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0CBAE" w14:textId="77777777" w:rsidR="00AF66C9" w:rsidRDefault="00AF787D">
      <w:pPr>
        <w:rPr>
          <w:rFonts w:ascii="Verdana" w:hAnsi="Verdana"/>
          <w:sz w:val="20"/>
          <w:szCs w:val="20"/>
        </w:rPr>
      </w:pPr>
      <w:r>
        <w:rPr>
          <w:rFonts w:ascii="Verdana" w:hAnsi="Verdana"/>
          <w:sz w:val="20"/>
          <w:szCs w:val="20"/>
        </w:rPr>
        <w:t>UC SAN FRANCISCO</w:t>
      </w:r>
    </w:p>
    <w:p w14:paraId="4402A695" w14:textId="77777777" w:rsidR="00AF787D" w:rsidRDefault="00AF787D">
      <w:pPr>
        <w:rPr>
          <w:rFonts w:ascii="Verdana" w:hAnsi="Verdana"/>
          <w:sz w:val="20"/>
          <w:szCs w:val="20"/>
        </w:rPr>
      </w:pPr>
    </w:p>
    <w:p w14:paraId="34BD69D6" w14:textId="77777777" w:rsidR="00AF787D" w:rsidRDefault="00AF787D">
      <w:pPr>
        <w:rPr>
          <w:rFonts w:ascii="Verdana" w:hAnsi="Verdana"/>
          <w:sz w:val="20"/>
          <w:szCs w:val="20"/>
        </w:rPr>
      </w:pPr>
      <w:r>
        <w:rPr>
          <w:rFonts w:ascii="Verdana" w:hAnsi="Verdana"/>
          <w:sz w:val="20"/>
          <w:szCs w:val="20"/>
        </w:rPr>
        <w:t>Jenn</w:t>
      </w:r>
      <w:r w:rsidR="00603DDD">
        <w:rPr>
          <w:rFonts w:ascii="Verdana" w:hAnsi="Verdana"/>
          <w:sz w:val="20"/>
          <w:szCs w:val="20"/>
        </w:rPr>
        <w:t>ifer O’Brien, Assistant Vice Chancellor/Public Aff</w:t>
      </w:r>
      <w:r>
        <w:rPr>
          <w:rFonts w:ascii="Verdana" w:hAnsi="Verdana"/>
          <w:sz w:val="20"/>
          <w:szCs w:val="20"/>
        </w:rPr>
        <w:t>a</w:t>
      </w:r>
      <w:r w:rsidR="00603DDD">
        <w:rPr>
          <w:rFonts w:ascii="Verdana" w:hAnsi="Verdana"/>
          <w:sz w:val="20"/>
          <w:szCs w:val="20"/>
        </w:rPr>
        <w:t>i</w:t>
      </w:r>
      <w:r>
        <w:rPr>
          <w:rFonts w:ascii="Verdana" w:hAnsi="Verdana"/>
          <w:sz w:val="20"/>
          <w:szCs w:val="20"/>
        </w:rPr>
        <w:t>rs</w:t>
      </w:r>
    </w:p>
    <w:p w14:paraId="61920A10" w14:textId="77777777" w:rsidR="00AF787D" w:rsidRDefault="0049178E">
      <w:pPr>
        <w:rPr>
          <w:rFonts w:ascii="Verdana" w:hAnsi="Verdana"/>
          <w:sz w:val="20"/>
          <w:szCs w:val="20"/>
        </w:rPr>
      </w:pPr>
      <w:r>
        <w:rPr>
          <w:rFonts w:ascii="Verdana" w:hAnsi="Verdana"/>
          <w:sz w:val="20"/>
          <w:szCs w:val="20"/>
        </w:rPr>
        <w:t>Source: Laura Kurtzman</w:t>
      </w:r>
      <w:r w:rsidR="00AF787D">
        <w:rPr>
          <w:rFonts w:ascii="Verdana" w:hAnsi="Verdana"/>
          <w:sz w:val="20"/>
          <w:szCs w:val="20"/>
        </w:rPr>
        <w:t xml:space="preserve"> (415) 502-6397 (NEWS)</w:t>
      </w:r>
    </w:p>
    <w:p w14:paraId="3A98E10E" w14:textId="77777777" w:rsidR="00AF787D" w:rsidRDefault="0049178E">
      <w:pPr>
        <w:rPr>
          <w:rFonts w:ascii="Verdana" w:hAnsi="Verdana"/>
          <w:sz w:val="20"/>
          <w:szCs w:val="20"/>
        </w:rPr>
      </w:pPr>
      <w:r>
        <w:rPr>
          <w:rFonts w:ascii="Verdana" w:hAnsi="Verdana"/>
          <w:sz w:val="20"/>
          <w:szCs w:val="20"/>
        </w:rPr>
        <w:t>E-mail: Laura.Kurtzman@ucsf.edu</w:t>
      </w:r>
    </w:p>
    <w:p w14:paraId="15FE9661" w14:textId="77777777" w:rsidR="00AF787D" w:rsidRDefault="00AF787D">
      <w:pPr>
        <w:rPr>
          <w:rFonts w:ascii="Verdana" w:hAnsi="Verdana"/>
          <w:sz w:val="20"/>
          <w:szCs w:val="20"/>
        </w:rPr>
      </w:pPr>
      <w:r>
        <w:rPr>
          <w:rFonts w:ascii="Verdana" w:hAnsi="Verdana"/>
          <w:sz w:val="20"/>
          <w:szCs w:val="20"/>
        </w:rPr>
        <w:t xml:space="preserve">Web: </w:t>
      </w:r>
      <w:hyperlink r:id="rId5" w:history="1">
        <w:r w:rsidRPr="002E3626">
          <w:rPr>
            <w:rStyle w:val="Hyperlink"/>
            <w:rFonts w:ascii="Verdana" w:hAnsi="Verdana"/>
            <w:sz w:val="20"/>
            <w:szCs w:val="20"/>
          </w:rPr>
          <w:t>www.ucsf.edu</w:t>
        </w:r>
      </w:hyperlink>
    </w:p>
    <w:p w14:paraId="62DBB4DE" w14:textId="77777777" w:rsidR="00AF787D" w:rsidRDefault="0049178E">
      <w:pPr>
        <w:rPr>
          <w:rFonts w:ascii="Verdana" w:hAnsi="Verdana"/>
          <w:sz w:val="20"/>
          <w:szCs w:val="20"/>
        </w:rPr>
      </w:pPr>
      <w:r>
        <w:rPr>
          <w:rFonts w:ascii="Verdana" w:hAnsi="Verdana"/>
          <w:sz w:val="20"/>
          <w:szCs w:val="20"/>
        </w:rPr>
        <w:t>Twitter: @LauraKurtzman</w:t>
      </w:r>
    </w:p>
    <w:p w14:paraId="21B69A3E" w14:textId="77777777" w:rsidR="00AF787D" w:rsidRDefault="00AF787D">
      <w:pPr>
        <w:rPr>
          <w:rFonts w:ascii="Verdana" w:hAnsi="Verdana"/>
          <w:sz w:val="20"/>
          <w:szCs w:val="20"/>
        </w:rPr>
      </w:pPr>
    </w:p>
    <w:p w14:paraId="7547FE15" w14:textId="77777777" w:rsidR="00AF787D" w:rsidRDefault="00807060">
      <w:pPr>
        <w:rPr>
          <w:rFonts w:ascii="Verdana" w:hAnsi="Verdana"/>
          <w:b/>
          <w:sz w:val="20"/>
          <w:szCs w:val="20"/>
        </w:rPr>
      </w:pPr>
      <w:r>
        <w:rPr>
          <w:rFonts w:ascii="Verdana" w:hAnsi="Verdana"/>
          <w:b/>
          <w:sz w:val="20"/>
          <w:szCs w:val="20"/>
        </w:rPr>
        <w:t>EMBARGOED FOR RELEASE</w:t>
      </w:r>
    </w:p>
    <w:p w14:paraId="65EB695B" w14:textId="77777777" w:rsidR="00AF787D" w:rsidRDefault="0049178E">
      <w:pPr>
        <w:rPr>
          <w:rFonts w:ascii="Verdana" w:hAnsi="Verdana"/>
          <w:sz w:val="20"/>
          <w:szCs w:val="20"/>
        </w:rPr>
      </w:pPr>
      <w:r>
        <w:rPr>
          <w:rFonts w:ascii="Verdana" w:hAnsi="Verdana"/>
          <w:sz w:val="20"/>
          <w:szCs w:val="20"/>
        </w:rPr>
        <w:t>5 PM (ET), Wednesday, June 25, 2014</w:t>
      </w:r>
    </w:p>
    <w:p w14:paraId="1335C079" w14:textId="77777777" w:rsidR="00807060" w:rsidRPr="00807060" w:rsidRDefault="00807060">
      <w:pPr>
        <w:rPr>
          <w:rFonts w:ascii="Verdana" w:hAnsi="Verdana"/>
          <w:sz w:val="20"/>
          <w:szCs w:val="20"/>
        </w:rPr>
      </w:pPr>
      <w:r>
        <w:rPr>
          <w:rFonts w:ascii="Verdana" w:hAnsi="Verdana"/>
          <w:sz w:val="20"/>
          <w:szCs w:val="20"/>
        </w:rPr>
        <w:t xml:space="preserve">TO COINCIDE WITH PUBLICATION IN </w:t>
      </w:r>
      <w:r w:rsidR="0049178E">
        <w:rPr>
          <w:rFonts w:ascii="Verdana" w:hAnsi="Verdana"/>
          <w:i/>
          <w:sz w:val="20"/>
          <w:szCs w:val="20"/>
        </w:rPr>
        <w:t>PLOS ONE</w:t>
      </w:r>
    </w:p>
    <w:p w14:paraId="10259177" w14:textId="77777777" w:rsidR="00AF787D" w:rsidRDefault="00AF787D">
      <w:pPr>
        <w:rPr>
          <w:rFonts w:ascii="Verdana" w:hAnsi="Verdana"/>
          <w:sz w:val="20"/>
          <w:szCs w:val="20"/>
        </w:rPr>
      </w:pPr>
    </w:p>
    <w:p w14:paraId="0C4A3BDB" w14:textId="3E37C107" w:rsidR="00AF787D" w:rsidRDefault="0049178E">
      <w:pPr>
        <w:rPr>
          <w:rFonts w:ascii="Verdana" w:hAnsi="Verdana"/>
          <w:b/>
        </w:rPr>
      </w:pPr>
      <w:r>
        <w:rPr>
          <w:rFonts w:ascii="Verdana" w:hAnsi="Verdana"/>
          <w:b/>
        </w:rPr>
        <w:t xml:space="preserve">Few </w:t>
      </w:r>
      <w:r w:rsidR="00547E48">
        <w:rPr>
          <w:rFonts w:ascii="Verdana" w:hAnsi="Verdana"/>
          <w:b/>
        </w:rPr>
        <w:t xml:space="preserve">Obstetricians </w:t>
      </w:r>
      <w:r>
        <w:rPr>
          <w:rFonts w:ascii="Verdana" w:hAnsi="Verdana"/>
          <w:b/>
        </w:rPr>
        <w:t xml:space="preserve">Counsel Patients on Environmental </w:t>
      </w:r>
      <w:r w:rsidR="0000145C">
        <w:rPr>
          <w:rFonts w:ascii="Verdana" w:hAnsi="Verdana"/>
          <w:b/>
        </w:rPr>
        <w:t>Toxics</w:t>
      </w:r>
    </w:p>
    <w:p w14:paraId="16E6E7D3" w14:textId="57801172" w:rsidR="00AF787D" w:rsidRDefault="0049178E">
      <w:pPr>
        <w:rPr>
          <w:rFonts w:ascii="Verdana" w:hAnsi="Verdana"/>
          <w:b/>
          <w:i/>
          <w:sz w:val="22"/>
          <w:szCs w:val="22"/>
        </w:rPr>
      </w:pPr>
      <w:r>
        <w:rPr>
          <w:rFonts w:ascii="Verdana" w:hAnsi="Verdana"/>
          <w:b/>
          <w:i/>
          <w:sz w:val="22"/>
          <w:szCs w:val="22"/>
        </w:rPr>
        <w:t>UCSF study finds most</w:t>
      </w:r>
      <w:r w:rsidR="007600E5">
        <w:rPr>
          <w:rFonts w:ascii="Verdana" w:hAnsi="Verdana"/>
          <w:b/>
          <w:i/>
          <w:sz w:val="22"/>
          <w:szCs w:val="22"/>
        </w:rPr>
        <w:t xml:space="preserve"> </w:t>
      </w:r>
      <w:r>
        <w:rPr>
          <w:rFonts w:ascii="Verdana" w:hAnsi="Verdana"/>
          <w:b/>
          <w:i/>
          <w:sz w:val="22"/>
          <w:szCs w:val="22"/>
        </w:rPr>
        <w:t xml:space="preserve">agree exposures can be </w:t>
      </w:r>
      <w:r w:rsidR="002F1F81">
        <w:rPr>
          <w:rFonts w:ascii="Verdana" w:hAnsi="Verdana"/>
          <w:b/>
          <w:i/>
          <w:sz w:val="22"/>
          <w:szCs w:val="22"/>
        </w:rPr>
        <w:t>reduced</w:t>
      </w:r>
      <w:r>
        <w:rPr>
          <w:rFonts w:ascii="Verdana" w:hAnsi="Verdana"/>
          <w:b/>
          <w:i/>
          <w:sz w:val="22"/>
          <w:szCs w:val="22"/>
        </w:rPr>
        <w:t>, but only half take patients’ histories</w:t>
      </w:r>
    </w:p>
    <w:p w14:paraId="33584406" w14:textId="77777777" w:rsidR="00AF787D" w:rsidRDefault="00AF787D">
      <w:pPr>
        <w:rPr>
          <w:rFonts w:ascii="Verdana" w:hAnsi="Verdana"/>
          <w:sz w:val="20"/>
          <w:szCs w:val="20"/>
        </w:rPr>
      </w:pPr>
    </w:p>
    <w:p w14:paraId="5C3660C3" w14:textId="40C91066" w:rsidR="00AF787D" w:rsidRPr="00DE5768" w:rsidRDefault="0049178E" w:rsidP="00AF787D">
      <w:pPr>
        <w:spacing w:line="320" w:lineRule="exact"/>
        <w:rPr>
          <w:rFonts w:ascii="Verdana" w:hAnsi="Verdana"/>
          <w:sz w:val="20"/>
          <w:szCs w:val="20"/>
        </w:rPr>
      </w:pPr>
      <w:r w:rsidRPr="00DE5768">
        <w:rPr>
          <w:rFonts w:ascii="Verdana" w:hAnsi="Verdana"/>
          <w:sz w:val="20"/>
          <w:szCs w:val="20"/>
        </w:rPr>
        <w:t xml:space="preserve">In the first </w:t>
      </w:r>
      <w:r w:rsidR="008C55B6" w:rsidRPr="00DE5768">
        <w:rPr>
          <w:rFonts w:ascii="Verdana" w:hAnsi="Verdana"/>
          <w:sz w:val="20"/>
          <w:szCs w:val="20"/>
        </w:rPr>
        <w:t xml:space="preserve">national </w:t>
      </w:r>
      <w:r w:rsidRPr="00DE5768">
        <w:rPr>
          <w:rFonts w:ascii="Verdana" w:hAnsi="Verdana"/>
          <w:sz w:val="20"/>
          <w:szCs w:val="20"/>
        </w:rPr>
        <w:t>survey of U.S. obstetricians</w:t>
      </w:r>
      <w:r w:rsidR="00EC1C8E" w:rsidRPr="00DE5768">
        <w:rPr>
          <w:rFonts w:ascii="Verdana" w:hAnsi="Verdana"/>
          <w:sz w:val="20"/>
          <w:szCs w:val="20"/>
        </w:rPr>
        <w:t>’</w:t>
      </w:r>
      <w:r w:rsidRPr="00DE5768">
        <w:rPr>
          <w:rFonts w:ascii="Verdana" w:hAnsi="Verdana"/>
          <w:sz w:val="20"/>
          <w:szCs w:val="20"/>
        </w:rPr>
        <w:t xml:space="preserve"> attitudes towards counseling</w:t>
      </w:r>
      <w:r w:rsidR="009878FC" w:rsidRPr="00DE5768">
        <w:rPr>
          <w:rFonts w:ascii="Verdana" w:hAnsi="Verdana"/>
          <w:sz w:val="20"/>
          <w:szCs w:val="20"/>
        </w:rPr>
        <w:t xml:space="preserve"> pregnant </w:t>
      </w:r>
      <w:r w:rsidRPr="00DE5768">
        <w:rPr>
          <w:rFonts w:ascii="Verdana" w:hAnsi="Verdana"/>
          <w:sz w:val="20"/>
          <w:szCs w:val="20"/>
        </w:rPr>
        <w:t>patients about environmental health hazards</w:t>
      </w:r>
      <w:r w:rsidR="009878FC" w:rsidRPr="00DE5768">
        <w:rPr>
          <w:rFonts w:ascii="Verdana" w:hAnsi="Verdana"/>
          <w:sz w:val="20"/>
          <w:szCs w:val="20"/>
        </w:rPr>
        <w:t xml:space="preserve">, nearly 80 percent agreed </w:t>
      </w:r>
      <w:r w:rsidR="001C2F9E" w:rsidRPr="00DE5768">
        <w:rPr>
          <w:rFonts w:ascii="Verdana" w:hAnsi="Verdana"/>
          <w:sz w:val="20"/>
          <w:szCs w:val="20"/>
        </w:rPr>
        <w:t xml:space="preserve">that </w:t>
      </w:r>
      <w:r w:rsidR="00406BA0" w:rsidRPr="00DE5768">
        <w:rPr>
          <w:rFonts w:ascii="Verdana" w:hAnsi="Verdana"/>
          <w:sz w:val="20"/>
          <w:szCs w:val="20"/>
        </w:rPr>
        <w:t xml:space="preserve">physicians have a role </w:t>
      </w:r>
      <w:r w:rsidR="001E4E26" w:rsidRPr="00DE5768">
        <w:rPr>
          <w:rFonts w:ascii="Verdana" w:hAnsi="Verdana"/>
          <w:sz w:val="20"/>
          <w:szCs w:val="20"/>
        </w:rPr>
        <w:t xml:space="preserve">to play </w:t>
      </w:r>
      <w:r w:rsidR="00406BA0" w:rsidRPr="00DE5768">
        <w:rPr>
          <w:rFonts w:ascii="Verdana" w:hAnsi="Verdana"/>
          <w:sz w:val="20"/>
          <w:szCs w:val="20"/>
        </w:rPr>
        <w:t xml:space="preserve">in helping patients </w:t>
      </w:r>
      <w:r w:rsidRPr="00DE5768">
        <w:rPr>
          <w:rFonts w:ascii="Verdana" w:hAnsi="Verdana"/>
          <w:sz w:val="20"/>
          <w:szCs w:val="20"/>
        </w:rPr>
        <w:t>reduce th</w:t>
      </w:r>
      <w:r w:rsidR="00EC1C8E" w:rsidRPr="00DE5768">
        <w:rPr>
          <w:rFonts w:ascii="Verdana" w:hAnsi="Verdana"/>
          <w:sz w:val="20"/>
          <w:szCs w:val="20"/>
        </w:rPr>
        <w:t>eir</w:t>
      </w:r>
      <w:r w:rsidRPr="00DE5768">
        <w:rPr>
          <w:rFonts w:ascii="Verdana" w:hAnsi="Verdana"/>
          <w:sz w:val="20"/>
          <w:szCs w:val="20"/>
        </w:rPr>
        <w:t xml:space="preserve"> exposures, </w:t>
      </w:r>
      <w:r w:rsidR="007600E5">
        <w:rPr>
          <w:rFonts w:ascii="Verdana" w:hAnsi="Verdana"/>
          <w:sz w:val="20"/>
          <w:szCs w:val="20"/>
        </w:rPr>
        <w:t xml:space="preserve">but </w:t>
      </w:r>
      <w:r w:rsidR="00547E48">
        <w:rPr>
          <w:rFonts w:ascii="Verdana" w:hAnsi="Verdana"/>
          <w:sz w:val="20"/>
          <w:szCs w:val="20"/>
        </w:rPr>
        <w:t xml:space="preserve">only a small minority use their limited time with patients to </w:t>
      </w:r>
      <w:r w:rsidR="00555C35">
        <w:rPr>
          <w:rFonts w:ascii="Verdana" w:hAnsi="Verdana"/>
          <w:sz w:val="20"/>
          <w:szCs w:val="20"/>
        </w:rPr>
        <w:t>discuss how they might avoid</w:t>
      </w:r>
      <w:r w:rsidR="00547E48">
        <w:rPr>
          <w:rFonts w:ascii="Verdana" w:hAnsi="Verdana"/>
          <w:sz w:val="20"/>
          <w:szCs w:val="20"/>
        </w:rPr>
        <w:t xml:space="preserve"> exposure to toxics, </w:t>
      </w:r>
      <w:r w:rsidRPr="00DE5768">
        <w:rPr>
          <w:rFonts w:ascii="Verdana" w:hAnsi="Verdana"/>
          <w:sz w:val="20"/>
          <w:szCs w:val="20"/>
        </w:rPr>
        <w:t>according to a UCSF</w:t>
      </w:r>
      <w:r w:rsidR="00587CE3" w:rsidRPr="00DE5768">
        <w:rPr>
          <w:rFonts w:ascii="Verdana" w:hAnsi="Verdana"/>
          <w:sz w:val="20"/>
          <w:szCs w:val="20"/>
        </w:rPr>
        <w:t>-led</w:t>
      </w:r>
      <w:r w:rsidR="00CC7256" w:rsidRPr="00DE5768">
        <w:rPr>
          <w:rFonts w:ascii="Verdana" w:hAnsi="Verdana"/>
          <w:sz w:val="20"/>
          <w:szCs w:val="20"/>
        </w:rPr>
        <w:t xml:space="preserve"> study</w:t>
      </w:r>
      <w:r w:rsidRPr="00DE5768">
        <w:rPr>
          <w:rFonts w:ascii="Verdana" w:hAnsi="Verdana"/>
          <w:sz w:val="20"/>
          <w:szCs w:val="20"/>
        </w:rPr>
        <w:t>.</w:t>
      </w:r>
    </w:p>
    <w:p w14:paraId="2D2AF6BA" w14:textId="77777777" w:rsidR="0049178E" w:rsidRPr="00DE5768" w:rsidRDefault="0049178E" w:rsidP="00AF787D">
      <w:pPr>
        <w:spacing w:line="320" w:lineRule="exact"/>
        <w:rPr>
          <w:rFonts w:ascii="Verdana" w:hAnsi="Verdana"/>
          <w:sz w:val="20"/>
          <w:szCs w:val="20"/>
        </w:rPr>
      </w:pPr>
    </w:p>
    <w:p w14:paraId="0EB28924" w14:textId="55FF89A8" w:rsidR="008C55B6" w:rsidRPr="00DE5768" w:rsidRDefault="007600E5" w:rsidP="00AF787D">
      <w:pPr>
        <w:spacing w:line="320" w:lineRule="exact"/>
        <w:rPr>
          <w:rFonts w:ascii="Verdana" w:hAnsi="Verdana"/>
          <w:sz w:val="20"/>
          <w:szCs w:val="20"/>
        </w:rPr>
      </w:pPr>
      <w:r>
        <w:rPr>
          <w:rFonts w:ascii="Verdana" w:hAnsi="Verdana"/>
          <w:sz w:val="20"/>
          <w:szCs w:val="20"/>
        </w:rPr>
        <w:t>O</w:t>
      </w:r>
      <w:r w:rsidR="0049178E" w:rsidRPr="00DE5768">
        <w:rPr>
          <w:rFonts w:ascii="Verdana" w:hAnsi="Verdana"/>
          <w:sz w:val="20"/>
          <w:szCs w:val="20"/>
        </w:rPr>
        <w:t xml:space="preserve">nly one in five </w:t>
      </w:r>
      <w:r w:rsidR="008C55B6" w:rsidRPr="00DE5768">
        <w:rPr>
          <w:rFonts w:ascii="Verdana" w:hAnsi="Verdana"/>
          <w:sz w:val="20"/>
          <w:szCs w:val="20"/>
        </w:rPr>
        <w:t xml:space="preserve">of the 2,500 physicians surveyed </w:t>
      </w:r>
      <w:r w:rsidR="0049178E" w:rsidRPr="00DE5768">
        <w:rPr>
          <w:rFonts w:ascii="Verdana" w:hAnsi="Verdana"/>
          <w:sz w:val="20"/>
          <w:szCs w:val="20"/>
        </w:rPr>
        <w:t>said they ro</w:t>
      </w:r>
      <w:r w:rsidR="009878FC" w:rsidRPr="00DE5768">
        <w:rPr>
          <w:rFonts w:ascii="Verdana" w:hAnsi="Verdana"/>
          <w:sz w:val="20"/>
          <w:szCs w:val="20"/>
        </w:rPr>
        <w:t>utinely ask</w:t>
      </w:r>
      <w:r w:rsidR="009124C4" w:rsidRPr="00DE5768">
        <w:rPr>
          <w:rFonts w:ascii="Verdana" w:hAnsi="Verdana"/>
          <w:sz w:val="20"/>
          <w:szCs w:val="20"/>
        </w:rPr>
        <w:t>ed</w:t>
      </w:r>
      <w:r w:rsidR="009878FC" w:rsidRPr="00DE5768">
        <w:rPr>
          <w:rFonts w:ascii="Verdana" w:hAnsi="Verdana"/>
          <w:sz w:val="20"/>
          <w:szCs w:val="20"/>
        </w:rPr>
        <w:t xml:space="preserve"> about these exposures</w:t>
      </w:r>
      <w:r w:rsidR="00EC1C8E" w:rsidRPr="00DE5768">
        <w:rPr>
          <w:rFonts w:ascii="Verdana" w:hAnsi="Verdana"/>
          <w:sz w:val="20"/>
          <w:szCs w:val="20"/>
        </w:rPr>
        <w:t>,</w:t>
      </w:r>
      <w:r w:rsidR="009878FC" w:rsidRPr="00DE5768">
        <w:rPr>
          <w:rFonts w:ascii="Verdana" w:hAnsi="Verdana"/>
          <w:sz w:val="20"/>
          <w:szCs w:val="20"/>
        </w:rPr>
        <w:t xml:space="preserve"> and just one in 15 said they ha</w:t>
      </w:r>
      <w:r w:rsidR="008553B8" w:rsidRPr="00DE5768">
        <w:rPr>
          <w:rFonts w:ascii="Verdana" w:hAnsi="Verdana"/>
          <w:sz w:val="20"/>
          <w:szCs w:val="20"/>
        </w:rPr>
        <w:t>d received training on the harmful</w:t>
      </w:r>
      <w:r w:rsidR="00092E64" w:rsidRPr="00DE5768">
        <w:rPr>
          <w:rFonts w:ascii="Verdana" w:hAnsi="Verdana"/>
          <w:sz w:val="20"/>
          <w:szCs w:val="20"/>
        </w:rPr>
        <w:t xml:space="preserve"> </w:t>
      </w:r>
      <w:r w:rsidR="00EC1C8E" w:rsidRPr="00DE5768">
        <w:rPr>
          <w:rFonts w:ascii="Verdana" w:hAnsi="Verdana"/>
          <w:sz w:val="20"/>
          <w:szCs w:val="20"/>
        </w:rPr>
        <w:t xml:space="preserve">reproductive </w:t>
      </w:r>
      <w:r w:rsidR="00092E64" w:rsidRPr="00DE5768">
        <w:rPr>
          <w:rFonts w:ascii="Verdana" w:hAnsi="Verdana"/>
          <w:sz w:val="20"/>
          <w:szCs w:val="20"/>
        </w:rPr>
        <w:t xml:space="preserve">effects </w:t>
      </w:r>
      <w:r w:rsidR="00EC1C8E" w:rsidRPr="00DE5768">
        <w:rPr>
          <w:rFonts w:ascii="Verdana" w:hAnsi="Verdana"/>
          <w:sz w:val="20"/>
          <w:szCs w:val="20"/>
        </w:rPr>
        <w:t>of</w:t>
      </w:r>
      <w:r w:rsidR="00092E64" w:rsidRPr="00DE5768">
        <w:rPr>
          <w:rFonts w:ascii="Verdana" w:hAnsi="Verdana"/>
          <w:sz w:val="20"/>
          <w:szCs w:val="20"/>
        </w:rPr>
        <w:t xml:space="preserve"> </w:t>
      </w:r>
      <w:r w:rsidR="002F1F81" w:rsidRPr="00DE5768">
        <w:rPr>
          <w:rFonts w:ascii="Verdana" w:hAnsi="Verdana"/>
          <w:sz w:val="20"/>
          <w:szCs w:val="20"/>
        </w:rPr>
        <w:t xml:space="preserve">toxic </w:t>
      </w:r>
      <w:r w:rsidR="00092E64" w:rsidRPr="00DE5768">
        <w:rPr>
          <w:rFonts w:ascii="Verdana" w:hAnsi="Verdana"/>
          <w:sz w:val="20"/>
          <w:szCs w:val="20"/>
        </w:rPr>
        <w:t>chemicals</w:t>
      </w:r>
      <w:r w:rsidR="00B07FD3" w:rsidRPr="00DE5768">
        <w:rPr>
          <w:rFonts w:ascii="Verdana" w:hAnsi="Verdana"/>
          <w:sz w:val="20"/>
          <w:szCs w:val="20"/>
        </w:rPr>
        <w:t xml:space="preserve"> that are ubiquitous in the bodies of pregnant women in the United States</w:t>
      </w:r>
      <w:r w:rsidR="009878FC" w:rsidRPr="00DE5768">
        <w:rPr>
          <w:rFonts w:ascii="Verdana" w:hAnsi="Verdana"/>
          <w:sz w:val="20"/>
          <w:szCs w:val="20"/>
        </w:rPr>
        <w:t xml:space="preserve">. </w:t>
      </w:r>
    </w:p>
    <w:p w14:paraId="31D673E7" w14:textId="77777777" w:rsidR="008C55B6" w:rsidRPr="00DE5768" w:rsidRDefault="008C55B6" w:rsidP="00AF787D">
      <w:pPr>
        <w:spacing w:line="320" w:lineRule="exact"/>
        <w:rPr>
          <w:rFonts w:ascii="Verdana" w:hAnsi="Verdana"/>
          <w:sz w:val="20"/>
          <w:szCs w:val="20"/>
        </w:rPr>
      </w:pPr>
    </w:p>
    <w:p w14:paraId="6ABF62BC" w14:textId="77777777" w:rsidR="00B07FD3" w:rsidRPr="00DE5768" w:rsidRDefault="008C55B6" w:rsidP="00B07FD3">
      <w:pPr>
        <w:spacing w:line="320" w:lineRule="exact"/>
        <w:rPr>
          <w:rFonts w:ascii="Verdana" w:hAnsi="Verdana"/>
          <w:sz w:val="20"/>
          <w:szCs w:val="20"/>
        </w:rPr>
      </w:pPr>
      <w:r w:rsidRPr="00DE5768">
        <w:rPr>
          <w:rFonts w:ascii="Verdana" w:hAnsi="Verdana"/>
          <w:sz w:val="20"/>
          <w:szCs w:val="20"/>
        </w:rPr>
        <w:t>T</w:t>
      </w:r>
      <w:r w:rsidR="009878FC" w:rsidRPr="00DE5768">
        <w:rPr>
          <w:rFonts w:ascii="Verdana" w:hAnsi="Verdana"/>
          <w:sz w:val="20"/>
          <w:szCs w:val="20"/>
        </w:rPr>
        <w:t xml:space="preserve">he doctors surveyed said they didn’t know enough or were too uncertain of the evidence to </w:t>
      </w:r>
      <w:r w:rsidR="00EC1C8E" w:rsidRPr="00DE5768">
        <w:rPr>
          <w:rFonts w:ascii="Verdana" w:hAnsi="Verdana"/>
          <w:sz w:val="20"/>
          <w:szCs w:val="20"/>
        </w:rPr>
        <w:t>feel comfortable making</w:t>
      </w:r>
      <w:r w:rsidR="009878FC" w:rsidRPr="00DE5768">
        <w:rPr>
          <w:rFonts w:ascii="Verdana" w:hAnsi="Verdana"/>
          <w:sz w:val="20"/>
          <w:szCs w:val="20"/>
        </w:rPr>
        <w:t xml:space="preserve"> firm recommendations to pregnant </w:t>
      </w:r>
      <w:r w:rsidR="00EC1C8E" w:rsidRPr="00DE5768">
        <w:rPr>
          <w:rFonts w:ascii="Verdana" w:hAnsi="Verdana"/>
          <w:sz w:val="20"/>
          <w:szCs w:val="20"/>
        </w:rPr>
        <w:t xml:space="preserve">women. They also said their patients often have </w:t>
      </w:r>
      <w:r w:rsidR="00A71803" w:rsidRPr="00DE5768">
        <w:rPr>
          <w:rFonts w:ascii="Verdana" w:hAnsi="Verdana"/>
          <w:sz w:val="20"/>
          <w:szCs w:val="20"/>
        </w:rPr>
        <w:t xml:space="preserve">more pressing </w:t>
      </w:r>
      <w:r w:rsidR="00EC1C8E" w:rsidRPr="00DE5768">
        <w:rPr>
          <w:rFonts w:ascii="Verdana" w:hAnsi="Verdana"/>
          <w:sz w:val="20"/>
          <w:szCs w:val="20"/>
        </w:rPr>
        <w:t xml:space="preserve">and immediate health </w:t>
      </w:r>
      <w:r w:rsidR="00A71803" w:rsidRPr="00DE5768">
        <w:rPr>
          <w:rFonts w:ascii="Verdana" w:hAnsi="Verdana"/>
          <w:sz w:val="20"/>
          <w:szCs w:val="20"/>
        </w:rPr>
        <w:t>concerns, such as poor diet, sedentary lifestyles, obesity and chronic medical conditions like diabetes.</w:t>
      </w:r>
      <w:r w:rsidR="00626235" w:rsidRPr="00DE5768">
        <w:rPr>
          <w:rFonts w:ascii="Verdana" w:hAnsi="Verdana"/>
          <w:sz w:val="20"/>
          <w:szCs w:val="20"/>
        </w:rPr>
        <w:t xml:space="preserve"> In focus groups, physicians said they were afraid of scaring their patients about the chemicals found in </w:t>
      </w:r>
      <w:r w:rsidR="001C2F9E" w:rsidRPr="00DE5768">
        <w:rPr>
          <w:rFonts w:ascii="Verdana" w:hAnsi="Verdana"/>
          <w:sz w:val="20"/>
          <w:szCs w:val="20"/>
        </w:rPr>
        <w:t xml:space="preserve">the </w:t>
      </w:r>
      <w:r w:rsidR="00626235" w:rsidRPr="00DE5768">
        <w:rPr>
          <w:rFonts w:ascii="Verdana" w:hAnsi="Verdana"/>
          <w:sz w:val="20"/>
          <w:szCs w:val="20"/>
        </w:rPr>
        <w:t>workplace and in thousands of household and industrial products, since it’s almost impossible to avoid being exposed to them.</w:t>
      </w:r>
      <w:r w:rsidR="00A86F19" w:rsidRPr="00DE5768">
        <w:rPr>
          <w:rFonts w:ascii="Verdana" w:hAnsi="Verdana"/>
          <w:sz w:val="20"/>
          <w:szCs w:val="20"/>
        </w:rPr>
        <w:t xml:space="preserve"> </w:t>
      </w:r>
    </w:p>
    <w:p w14:paraId="3C0CB27A" w14:textId="77777777" w:rsidR="00477107" w:rsidRDefault="00477107" w:rsidP="00B07FD3">
      <w:pPr>
        <w:spacing w:line="320" w:lineRule="exact"/>
        <w:rPr>
          <w:rFonts w:ascii="Verdana" w:hAnsi="Verdana"/>
          <w:sz w:val="20"/>
          <w:szCs w:val="20"/>
        </w:rPr>
      </w:pPr>
    </w:p>
    <w:p w14:paraId="21212B36" w14:textId="565571EF" w:rsidR="009F33A8" w:rsidRPr="00DE5768" w:rsidRDefault="00477107" w:rsidP="00B07FD3">
      <w:pPr>
        <w:spacing w:line="320" w:lineRule="exact"/>
        <w:rPr>
          <w:rFonts w:ascii="Verdana" w:hAnsi="Verdana"/>
          <w:sz w:val="20"/>
          <w:szCs w:val="20"/>
        </w:rPr>
      </w:pPr>
      <w:r>
        <w:rPr>
          <w:rFonts w:ascii="Verdana" w:hAnsi="Verdana"/>
          <w:sz w:val="20"/>
          <w:szCs w:val="20"/>
        </w:rPr>
        <w:t xml:space="preserve">While acknowledging that the problem can seem overwhelming, the authors </w:t>
      </w:r>
      <w:r w:rsidR="009F33A8" w:rsidRPr="00DE5768">
        <w:rPr>
          <w:rFonts w:ascii="Verdana" w:hAnsi="Verdana"/>
          <w:sz w:val="20"/>
          <w:szCs w:val="20"/>
        </w:rPr>
        <w:t xml:space="preserve">said there are </w:t>
      </w:r>
      <w:r>
        <w:rPr>
          <w:rFonts w:ascii="Verdana" w:hAnsi="Verdana"/>
          <w:sz w:val="20"/>
          <w:szCs w:val="20"/>
        </w:rPr>
        <w:t>still things that doctors can do</w:t>
      </w:r>
      <w:r w:rsidR="009F33A8" w:rsidRPr="00DE5768">
        <w:rPr>
          <w:rFonts w:ascii="Verdana" w:hAnsi="Verdana"/>
          <w:sz w:val="20"/>
          <w:szCs w:val="20"/>
        </w:rPr>
        <w:t xml:space="preserve"> to help patients, even those who </w:t>
      </w:r>
      <w:r>
        <w:rPr>
          <w:rFonts w:ascii="Verdana" w:hAnsi="Verdana"/>
          <w:sz w:val="20"/>
          <w:szCs w:val="20"/>
        </w:rPr>
        <w:t xml:space="preserve">may </w:t>
      </w:r>
      <w:r w:rsidR="009F33A8" w:rsidRPr="00DE5768">
        <w:rPr>
          <w:rFonts w:ascii="Verdana" w:hAnsi="Verdana"/>
          <w:sz w:val="20"/>
          <w:szCs w:val="20"/>
        </w:rPr>
        <w:t xml:space="preserve">have little control over their living and </w:t>
      </w:r>
      <w:r>
        <w:rPr>
          <w:rFonts w:ascii="Verdana" w:hAnsi="Verdana"/>
          <w:sz w:val="20"/>
          <w:szCs w:val="20"/>
        </w:rPr>
        <w:t>working</w:t>
      </w:r>
      <w:r w:rsidR="009F33A8" w:rsidRPr="00DE5768">
        <w:rPr>
          <w:rFonts w:ascii="Verdana" w:hAnsi="Verdana"/>
          <w:sz w:val="20"/>
          <w:szCs w:val="20"/>
        </w:rPr>
        <w:t xml:space="preserve"> environments and cannot afford luxuries like organic food.</w:t>
      </w:r>
    </w:p>
    <w:p w14:paraId="4A27A8A0" w14:textId="77777777" w:rsidR="00B07FD3" w:rsidRPr="00DE5768" w:rsidRDefault="00B07FD3" w:rsidP="00B07FD3">
      <w:pPr>
        <w:spacing w:line="320" w:lineRule="exact"/>
        <w:rPr>
          <w:rFonts w:ascii="Verdana" w:hAnsi="Verdana"/>
          <w:sz w:val="20"/>
          <w:szCs w:val="20"/>
        </w:rPr>
      </w:pPr>
    </w:p>
    <w:p w14:paraId="0551398E" w14:textId="0B9064EA" w:rsidR="00B07FD3" w:rsidRPr="00DE5768" w:rsidRDefault="00B07FD3" w:rsidP="00B07FD3">
      <w:pPr>
        <w:spacing w:line="320" w:lineRule="exact"/>
        <w:rPr>
          <w:rFonts w:ascii="Verdana" w:hAnsi="Verdana"/>
          <w:sz w:val="20"/>
          <w:szCs w:val="20"/>
        </w:rPr>
      </w:pPr>
      <w:r w:rsidRPr="00DE5768">
        <w:rPr>
          <w:rFonts w:ascii="Verdana" w:hAnsi="Verdana"/>
          <w:sz w:val="20"/>
          <w:szCs w:val="20"/>
        </w:rPr>
        <w:t xml:space="preserve">“Many environmental exposures are unavoidable,” said Naomi Stotland, MD, </w:t>
      </w:r>
      <w:r w:rsidR="009F33A8" w:rsidRPr="00DE5768">
        <w:rPr>
          <w:rFonts w:ascii="Verdana" w:hAnsi="Verdana"/>
          <w:sz w:val="20"/>
          <w:szCs w:val="20"/>
        </w:rPr>
        <w:t xml:space="preserve">an </w:t>
      </w:r>
      <w:r w:rsidR="00477107">
        <w:rPr>
          <w:rFonts w:ascii="Verdana" w:hAnsi="Verdana"/>
          <w:sz w:val="20"/>
          <w:szCs w:val="20"/>
        </w:rPr>
        <w:t>associate p</w:t>
      </w:r>
      <w:r w:rsidR="009F33A8" w:rsidRPr="00DE5768">
        <w:rPr>
          <w:rFonts w:ascii="Verdana" w:hAnsi="Verdana"/>
          <w:sz w:val="20"/>
          <w:szCs w:val="20"/>
        </w:rPr>
        <w:t>rofessor in the Department of Obstetrics, Gynecology, and Reproductive Sciences at UCSF</w:t>
      </w:r>
      <w:r w:rsidR="00477107">
        <w:rPr>
          <w:rFonts w:ascii="Verdana" w:hAnsi="Verdana"/>
          <w:sz w:val="20"/>
          <w:szCs w:val="20"/>
        </w:rPr>
        <w:t xml:space="preserve">, a physician at </w:t>
      </w:r>
      <w:r w:rsidR="007600E5">
        <w:rPr>
          <w:rFonts w:ascii="Verdana" w:hAnsi="Verdana"/>
          <w:sz w:val="20"/>
          <w:szCs w:val="20"/>
        </w:rPr>
        <w:t xml:space="preserve">one of UCSF’s partner hospitals, </w:t>
      </w:r>
      <w:r w:rsidR="00477107">
        <w:rPr>
          <w:rFonts w:ascii="Verdana" w:hAnsi="Verdana"/>
          <w:sz w:val="20"/>
          <w:szCs w:val="20"/>
        </w:rPr>
        <w:t>San Francisco General Hospital and Trauma Center</w:t>
      </w:r>
      <w:r w:rsidR="007600E5">
        <w:rPr>
          <w:rFonts w:ascii="Verdana" w:hAnsi="Verdana"/>
          <w:sz w:val="20"/>
          <w:szCs w:val="20"/>
        </w:rPr>
        <w:t>,</w:t>
      </w:r>
      <w:r w:rsidR="009F33A8" w:rsidRPr="00DE5768">
        <w:rPr>
          <w:rFonts w:ascii="Verdana" w:hAnsi="Verdana"/>
          <w:sz w:val="20"/>
          <w:szCs w:val="20"/>
        </w:rPr>
        <w:t xml:space="preserve"> and the study’s lead author. </w:t>
      </w:r>
      <w:r w:rsidRPr="00DE5768">
        <w:rPr>
          <w:rFonts w:ascii="Verdana" w:hAnsi="Verdana"/>
          <w:sz w:val="20"/>
          <w:szCs w:val="20"/>
        </w:rPr>
        <w:t xml:space="preserve">“So, we counsel women on the substances that we </w:t>
      </w:r>
      <w:r w:rsidRPr="00DE5768">
        <w:rPr>
          <w:rFonts w:ascii="Verdana" w:hAnsi="Verdana"/>
          <w:sz w:val="20"/>
          <w:szCs w:val="20"/>
        </w:rPr>
        <w:lastRenderedPageBreak/>
        <w:t xml:space="preserve">know are most likely to cause harm, while providing </w:t>
      </w:r>
      <w:r w:rsidR="009F33A8" w:rsidRPr="00DE5768">
        <w:rPr>
          <w:rFonts w:ascii="Verdana" w:hAnsi="Verdana"/>
          <w:sz w:val="20"/>
          <w:szCs w:val="20"/>
        </w:rPr>
        <w:t>them</w:t>
      </w:r>
      <w:r w:rsidRPr="00DE5768">
        <w:rPr>
          <w:rFonts w:ascii="Verdana" w:hAnsi="Verdana"/>
          <w:sz w:val="20"/>
          <w:szCs w:val="20"/>
        </w:rPr>
        <w:t xml:space="preserve"> with practical ways of reducing their exposures.”</w:t>
      </w:r>
    </w:p>
    <w:p w14:paraId="1819B349" w14:textId="77777777" w:rsidR="00B07FD3" w:rsidRPr="00DE5768" w:rsidRDefault="00B07FD3" w:rsidP="00B07FD3">
      <w:pPr>
        <w:spacing w:line="320" w:lineRule="exact"/>
        <w:rPr>
          <w:rFonts w:ascii="Verdana" w:hAnsi="Verdana"/>
          <w:sz w:val="20"/>
          <w:szCs w:val="20"/>
        </w:rPr>
      </w:pPr>
    </w:p>
    <w:p w14:paraId="3B182903" w14:textId="37AACDA1" w:rsidR="00A86F19" w:rsidRPr="00DE5768" w:rsidRDefault="00A86F19" w:rsidP="00A86F19">
      <w:pPr>
        <w:spacing w:line="320" w:lineRule="exact"/>
        <w:rPr>
          <w:rFonts w:ascii="Verdana" w:hAnsi="Verdana"/>
          <w:sz w:val="20"/>
          <w:szCs w:val="20"/>
        </w:rPr>
      </w:pPr>
      <w:r w:rsidRPr="00DE5768">
        <w:rPr>
          <w:rFonts w:ascii="Verdana" w:hAnsi="Verdana"/>
          <w:sz w:val="20"/>
          <w:szCs w:val="20"/>
        </w:rPr>
        <w:t>The authors said that if physicians had better</w:t>
      </w:r>
      <w:r w:rsidR="00B07FD3" w:rsidRPr="00DE5768">
        <w:rPr>
          <w:rFonts w:ascii="Verdana" w:hAnsi="Verdana"/>
          <w:sz w:val="20"/>
          <w:szCs w:val="20"/>
        </w:rPr>
        <w:t xml:space="preserve"> training and evidence-based guidelines</w:t>
      </w:r>
      <w:r w:rsidRPr="00DE5768">
        <w:rPr>
          <w:rFonts w:ascii="Verdana" w:hAnsi="Verdana"/>
          <w:sz w:val="20"/>
          <w:szCs w:val="20"/>
        </w:rPr>
        <w:t xml:space="preserve">, they could be more proactive, without fear of unduly alarming their patients. Previous studies have shown that women want to know about the adverse effects of the chemicals they’re exposed to and that they can react productively to this information. </w:t>
      </w:r>
    </w:p>
    <w:p w14:paraId="1AFED602" w14:textId="77777777" w:rsidR="00A351AD" w:rsidRPr="00DE5768" w:rsidRDefault="00A351AD" w:rsidP="00AF787D">
      <w:pPr>
        <w:spacing w:line="320" w:lineRule="exact"/>
        <w:rPr>
          <w:rFonts w:ascii="Verdana" w:hAnsi="Verdana"/>
          <w:sz w:val="20"/>
          <w:szCs w:val="20"/>
        </w:rPr>
      </w:pPr>
    </w:p>
    <w:p w14:paraId="2DE48822" w14:textId="624513CE" w:rsidR="00B07FD3" w:rsidRPr="00DE5768" w:rsidRDefault="00B07FD3" w:rsidP="00B07FD3">
      <w:pPr>
        <w:spacing w:line="320" w:lineRule="exact"/>
        <w:rPr>
          <w:rFonts w:ascii="Verdana" w:hAnsi="Verdana"/>
          <w:sz w:val="20"/>
          <w:szCs w:val="20"/>
        </w:rPr>
      </w:pPr>
      <w:r w:rsidRPr="00DE5768">
        <w:rPr>
          <w:rFonts w:ascii="Verdana" w:hAnsi="Verdana"/>
          <w:sz w:val="20"/>
          <w:szCs w:val="20"/>
        </w:rPr>
        <w:t xml:space="preserve">“We have good scientific evidence demonstrating that pregnant women are exposed to toxic chemicals, </w:t>
      </w:r>
      <w:r w:rsidR="0077286B">
        <w:rPr>
          <w:rFonts w:ascii="Verdana" w:hAnsi="Verdana"/>
          <w:sz w:val="20"/>
          <w:szCs w:val="20"/>
        </w:rPr>
        <w:t xml:space="preserve">and </w:t>
      </w:r>
      <w:r w:rsidRPr="00DE5768">
        <w:rPr>
          <w:rFonts w:ascii="Verdana" w:hAnsi="Verdana"/>
          <w:sz w:val="20"/>
          <w:szCs w:val="20"/>
        </w:rPr>
        <w:t xml:space="preserve">there’s a link </w:t>
      </w:r>
      <w:r w:rsidR="0077286B">
        <w:rPr>
          <w:rFonts w:ascii="Verdana" w:hAnsi="Verdana"/>
          <w:sz w:val="20"/>
          <w:szCs w:val="20"/>
        </w:rPr>
        <w:t>between these exposures and</w:t>
      </w:r>
      <w:r w:rsidRPr="00DE5768">
        <w:rPr>
          <w:rFonts w:ascii="Verdana" w:hAnsi="Verdana"/>
          <w:sz w:val="20"/>
          <w:szCs w:val="20"/>
        </w:rPr>
        <w:t xml:space="preserve"> adverse health outcomes in children,” said Tracey Woodruff, PhD, </w:t>
      </w:r>
      <w:proofErr w:type="gramStart"/>
      <w:r w:rsidRPr="00DE5768">
        <w:rPr>
          <w:rFonts w:ascii="Verdana" w:hAnsi="Verdana"/>
          <w:sz w:val="20"/>
          <w:szCs w:val="20"/>
        </w:rPr>
        <w:t>MPH</w:t>
      </w:r>
      <w:proofErr w:type="gramEnd"/>
      <w:r w:rsidRPr="00DE5768">
        <w:rPr>
          <w:rFonts w:ascii="Verdana" w:hAnsi="Verdana"/>
          <w:sz w:val="20"/>
          <w:szCs w:val="20"/>
        </w:rPr>
        <w:t xml:space="preserve">, who directs the </w:t>
      </w:r>
      <w:r w:rsidR="00275673">
        <w:rPr>
          <w:rFonts w:ascii="Verdana" w:hAnsi="Verdana"/>
          <w:sz w:val="20"/>
          <w:szCs w:val="20"/>
        </w:rPr>
        <w:t>Program</w:t>
      </w:r>
      <w:r w:rsidR="00275673" w:rsidRPr="00DE5768">
        <w:rPr>
          <w:rFonts w:ascii="Verdana" w:hAnsi="Verdana"/>
          <w:sz w:val="20"/>
          <w:szCs w:val="20"/>
        </w:rPr>
        <w:t xml:space="preserve"> </w:t>
      </w:r>
      <w:r w:rsidR="001A6056">
        <w:rPr>
          <w:rFonts w:ascii="Verdana" w:hAnsi="Verdana"/>
          <w:sz w:val="20"/>
          <w:szCs w:val="20"/>
        </w:rPr>
        <w:t>on</w:t>
      </w:r>
      <w:r w:rsidR="001A6056" w:rsidRPr="00DE5768">
        <w:rPr>
          <w:rFonts w:ascii="Verdana" w:hAnsi="Verdana"/>
          <w:sz w:val="20"/>
          <w:szCs w:val="20"/>
        </w:rPr>
        <w:t xml:space="preserve"> </w:t>
      </w:r>
      <w:r w:rsidRPr="00DE5768">
        <w:rPr>
          <w:rFonts w:ascii="Verdana" w:hAnsi="Verdana"/>
          <w:sz w:val="20"/>
          <w:szCs w:val="20"/>
        </w:rPr>
        <w:t xml:space="preserve">Reproductive Health and the Environment at UCSF and is the study’s senior author. “But physicians are not offering this information to their patients.” </w:t>
      </w:r>
    </w:p>
    <w:p w14:paraId="62E0CF32" w14:textId="00E5A4B3" w:rsidR="00626235" w:rsidRPr="00DE5768" w:rsidRDefault="00B07FD3" w:rsidP="00AF787D">
      <w:pPr>
        <w:spacing w:line="320" w:lineRule="exact"/>
        <w:rPr>
          <w:rFonts w:ascii="Verdana" w:hAnsi="Verdana"/>
          <w:sz w:val="20"/>
          <w:szCs w:val="20"/>
        </w:rPr>
      </w:pPr>
      <w:r w:rsidRPr="00DE5768" w:rsidDel="00B07FD3">
        <w:rPr>
          <w:rFonts w:ascii="Verdana" w:hAnsi="Verdana"/>
          <w:sz w:val="20"/>
          <w:szCs w:val="20"/>
        </w:rPr>
        <w:t xml:space="preserve"> </w:t>
      </w:r>
    </w:p>
    <w:p w14:paraId="5E790B0F" w14:textId="7917652C" w:rsidR="007600E5" w:rsidRDefault="00477107" w:rsidP="007600E5">
      <w:pPr>
        <w:spacing w:line="320" w:lineRule="exact"/>
        <w:rPr>
          <w:rFonts w:ascii="Verdana" w:hAnsi="Verdana"/>
          <w:sz w:val="20"/>
          <w:szCs w:val="20"/>
        </w:rPr>
      </w:pPr>
      <w:r>
        <w:rPr>
          <w:rFonts w:ascii="Verdana" w:hAnsi="Verdana"/>
          <w:sz w:val="20"/>
          <w:szCs w:val="20"/>
        </w:rPr>
        <w:t>Last year, the two l</w:t>
      </w:r>
      <w:r w:rsidR="00050CE1" w:rsidRPr="00DE5768">
        <w:rPr>
          <w:rFonts w:ascii="Verdana" w:hAnsi="Verdana"/>
          <w:sz w:val="20"/>
          <w:szCs w:val="20"/>
        </w:rPr>
        <w:t xml:space="preserve">eading women’s health </w:t>
      </w:r>
      <w:r w:rsidR="00406BA0" w:rsidRPr="00DE5768">
        <w:rPr>
          <w:rFonts w:ascii="Verdana" w:hAnsi="Verdana"/>
          <w:sz w:val="20"/>
          <w:szCs w:val="20"/>
        </w:rPr>
        <w:t>professional societies</w:t>
      </w:r>
      <w:r>
        <w:rPr>
          <w:rFonts w:ascii="Verdana" w:hAnsi="Verdana"/>
          <w:sz w:val="20"/>
          <w:szCs w:val="20"/>
        </w:rPr>
        <w:t>,</w:t>
      </w:r>
      <w:r w:rsidR="00406BA0" w:rsidRPr="00DE5768">
        <w:rPr>
          <w:rFonts w:ascii="Verdana" w:hAnsi="Verdana"/>
          <w:sz w:val="20"/>
          <w:szCs w:val="20"/>
        </w:rPr>
        <w:t xml:space="preserve"> the </w:t>
      </w:r>
      <w:r w:rsidR="00050CE1" w:rsidRPr="00DE5768">
        <w:rPr>
          <w:rFonts w:ascii="Verdana" w:hAnsi="Verdana"/>
          <w:sz w:val="20"/>
          <w:szCs w:val="20"/>
        </w:rPr>
        <w:t>American College of O</w:t>
      </w:r>
      <w:r w:rsidR="005E15C3" w:rsidRPr="00DE5768">
        <w:rPr>
          <w:rFonts w:ascii="Verdana" w:hAnsi="Verdana"/>
          <w:sz w:val="20"/>
          <w:szCs w:val="20"/>
        </w:rPr>
        <w:t xml:space="preserve">bstetricians and Gynecologists (ACOG) </w:t>
      </w:r>
      <w:r w:rsidR="00050CE1" w:rsidRPr="00DE5768">
        <w:rPr>
          <w:rFonts w:ascii="Verdana" w:hAnsi="Verdana"/>
          <w:sz w:val="20"/>
          <w:szCs w:val="20"/>
        </w:rPr>
        <w:t xml:space="preserve">and </w:t>
      </w:r>
      <w:r w:rsidR="00FB51D4" w:rsidRPr="00DE5768">
        <w:rPr>
          <w:rFonts w:ascii="Verdana" w:hAnsi="Verdana"/>
          <w:sz w:val="20"/>
          <w:szCs w:val="20"/>
        </w:rPr>
        <w:t xml:space="preserve">the </w:t>
      </w:r>
      <w:r w:rsidR="00406BA0" w:rsidRPr="00DE5768">
        <w:rPr>
          <w:rFonts w:ascii="Verdana" w:hAnsi="Verdana"/>
          <w:sz w:val="20"/>
          <w:szCs w:val="20"/>
        </w:rPr>
        <w:t>American So</w:t>
      </w:r>
      <w:r w:rsidR="00FB51D4" w:rsidRPr="00DE5768">
        <w:rPr>
          <w:rFonts w:ascii="Verdana" w:hAnsi="Verdana"/>
          <w:sz w:val="20"/>
          <w:szCs w:val="20"/>
        </w:rPr>
        <w:t xml:space="preserve">ciety </w:t>
      </w:r>
      <w:r w:rsidR="00275673">
        <w:rPr>
          <w:rFonts w:ascii="Verdana" w:hAnsi="Verdana"/>
          <w:sz w:val="20"/>
          <w:szCs w:val="20"/>
        </w:rPr>
        <w:t>for</w:t>
      </w:r>
      <w:r w:rsidR="00275673" w:rsidRPr="00DE5768">
        <w:rPr>
          <w:rFonts w:ascii="Verdana" w:hAnsi="Verdana"/>
          <w:sz w:val="20"/>
          <w:szCs w:val="20"/>
        </w:rPr>
        <w:t xml:space="preserve"> </w:t>
      </w:r>
      <w:r w:rsidR="00FB51D4" w:rsidRPr="00DE5768">
        <w:rPr>
          <w:rFonts w:ascii="Verdana" w:hAnsi="Verdana"/>
          <w:sz w:val="20"/>
          <w:szCs w:val="20"/>
        </w:rPr>
        <w:t xml:space="preserve">Reproductive Medicine </w:t>
      </w:r>
      <w:r w:rsidR="005E15C3" w:rsidRPr="00DE5768">
        <w:rPr>
          <w:rFonts w:ascii="Verdana" w:hAnsi="Verdana"/>
          <w:sz w:val="20"/>
          <w:szCs w:val="20"/>
        </w:rPr>
        <w:t>(ASRM)</w:t>
      </w:r>
      <w:r>
        <w:rPr>
          <w:rFonts w:ascii="Verdana" w:hAnsi="Verdana"/>
          <w:sz w:val="20"/>
          <w:szCs w:val="20"/>
        </w:rPr>
        <w:t>,</w:t>
      </w:r>
      <w:r w:rsidR="005E15C3" w:rsidRPr="00DE5768">
        <w:rPr>
          <w:rFonts w:ascii="Verdana" w:hAnsi="Verdana"/>
          <w:sz w:val="20"/>
          <w:szCs w:val="20"/>
        </w:rPr>
        <w:t xml:space="preserve"> </w:t>
      </w:r>
      <w:r w:rsidR="009F33A8" w:rsidRPr="00DE5768">
        <w:rPr>
          <w:rFonts w:ascii="Verdana" w:hAnsi="Verdana"/>
          <w:sz w:val="20"/>
          <w:szCs w:val="20"/>
        </w:rPr>
        <w:t xml:space="preserve">issued </w:t>
      </w:r>
      <w:r w:rsidR="005E15C3" w:rsidRPr="00DE5768">
        <w:rPr>
          <w:rFonts w:ascii="Verdana" w:hAnsi="Verdana"/>
          <w:sz w:val="20"/>
          <w:szCs w:val="20"/>
        </w:rPr>
        <w:t xml:space="preserve">a </w:t>
      </w:r>
      <w:hyperlink r:id="rId6" w:history="1">
        <w:r w:rsidR="005E15C3" w:rsidRPr="00DE5768">
          <w:rPr>
            <w:rStyle w:val="Hyperlink"/>
            <w:rFonts w:ascii="Verdana" w:hAnsi="Verdana"/>
            <w:sz w:val="20"/>
            <w:szCs w:val="20"/>
          </w:rPr>
          <w:t>Committee Opinion on Exposure to Toxic Environmental Agents</w:t>
        </w:r>
      </w:hyperlink>
      <w:r>
        <w:rPr>
          <w:rFonts w:ascii="Verdana" w:hAnsi="Verdana"/>
          <w:sz w:val="20"/>
          <w:szCs w:val="20"/>
        </w:rPr>
        <w:t>, in recognition of the dangers that chemical exposures pose to women’s health</w:t>
      </w:r>
      <w:r w:rsidR="00D607A8">
        <w:rPr>
          <w:rFonts w:ascii="Verdana" w:hAnsi="Verdana"/>
          <w:sz w:val="20"/>
          <w:szCs w:val="20"/>
        </w:rPr>
        <w:t>.</w:t>
      </w:r>
      <w:r w:rsidR="005E15C3" w:rsidRPr="00DE5768">
        <w:rPr>
          <w:rFonts w:ascii="Verdana" w:hAnsi="Verdana"/>
          <w:sz w:val="20"/>
          <w:szCs w:val="20"/>
        </w:rPr>
        <w:t xml:space="preserve"> </w:t>
      </w:r>
    </w:p>
    <w:p w14:paraId="703E34D7" w14:textId="77777777" w:rsidR="007600E5" w:rsidRDefault="007600E5" w:rsidP="007600E5">
      <w:pPr>
        <w:spacing w:line="320" w:lineRule="exact"/>
        <w:rPr>
          <w:rFonts w:ascii="Verdana" w:hAnsi="Verdana"/>
          <w:sz w:val="20"/>
          <w:szCs w:val="20"/>
        </w:rPr>
      </w:pPr>
    </w:p>
    <w:p w14:paraId="083969A9" w14:textId="4750C3B4" w:rsidR="007600E5" w:rsidRDefault="00477107" w:rsidP="007600E5">
      <w:pPr>
        <w:spacing w:line="320" w:lineRule="exact"/>
        <w:rPr>
          <w:rFonts w:ascii="Verdana" w:hAnsi="Verdana"/>
          <w:sz w:val="20"/>
          <w:szCs w:val="20"/>
        </w:rPr>
      </w:pPr>
      <w:r>
        <w:rPr>
          <w:rFonts w:ascii="Verdana" w:hAnsi="Verdana"/>
          <w:sz w:val="20"/>
          <w:szCs w:val="20"/>
        </w:rPr>
        <w:t xml:space="preserve">But while </w:t>
      </w:r>
      <w:r w:rsidR="00A269AF">
        <w:rPr>
          <w:rFonts w:ascii="Verdana" w:hAnsi="Verdana"/>
          <w:sz w:val="20"/>
          <w:szCs w:val="20"/>
        </w:rPr>
        <w:t>drug companies must perform rigorous tests of their products</w:t>
      </w:r>
      <w:r w:rsidR="00610D14" w:rsidRPr="00DE5768">
        <w:rPr>
          <w:rFonts w:ascii="Verdana" w:hAnsi="Verdana"/>
          <w:sz w:val="20"/>
          <w:szCs w:val="20"/>
        </w:rPr>
        <w:t xml:space="preserve"> before </w:t>
      </w:r>
      <w:r w:rsidR="00A269AF">
        <w:rPr>
          <w:rFonts w:ascii="Verdana" w:hAnsi="Verdana"/>
          <w:sz w:val="20"/>
          <w:szCs w:val="20"/>
        </w:rPr>
        <w:t xml:space="preserve">marketing them to the public, chemical makers face no such constraints, and few of the toxic chemicals in widespread use have </w:t>
      </w:r>
      <w:r w:rsidR="00610D14" w:rsidRPr="00DE5768">
        <w:rPr>
          <w:rFonts w:ascii="Verdana" w:hAnsi="Verdana"/>
          <w:sz w:val="20"/>
          <w:szCs w:val="20"/>
        </w:rPr>
        <w:t>been tested for the</w:t>
      </w:r>
      <w:r w:rsidR="00A269AF">
        <w:rPr>
          <w:rFonts w:ascii="Verdana" w:hAnsi="Verdana"/>
          <w:sz w:val="20"/>
          <w:szCs w:val="20"/>
        </w:rPr>
        <w:t>ir</w:t>
      </w:r>
      <w:r w:rsidR="00610D14" w:rsidRPr="00DE5768">
        <w:rPr>
          <w:rFonts w:ascii="Verdana" w:hAnsi="Verdana"/>
          <w:sz w:val="20"/>
          <w:szCs w:val="20"/>
        </w:rPr>
        <w:t xml:space="preserve"> effects on </w:t>
      </w:r>
      <w:r w:rsidR="00DE5768" w:rsidRPr="00DE5768">
        <w:rPr>
          <w:rFonts w:ascii="Verdana" w:hAnsi="Verdana"/>
          <w:sz w:val="20"/>
          <w:szCs w:val="20"/>
        </w:rPr>
        <w:t>pregnant women and children.</w:t>
      </w:r>
    </w:p>
    <w:p w14:paraId="4A4189C8" w14:textId="77777777" w:rsidR="007600E5" w:rsidRDefault="007600E5" w:rsidP="007600E5">
      <w:pPr>
        <w:spacing w:line="320" w:lineRule="exact"/>
        <w:rPr>
          <w:rFonts w:ascii="Verdana" w:hAnsi="Verdana"/>
          <w:sz w:val="20"/>
          <w:szCs w:val="20"/>
        </w:rPr>
      </w:pPr>
    </w:p>
    <w:p w14:paraId="1E7A7C5C" w14:textId="1D9723B5" w:rsidR="005E15C3" w:rsidRPr="00477107" w:rsidRDefault="005E15C3" w:rsidP="007600E5">
      <w:pPr>
        <w:spacing w:line="320" w:lineRule="exact"/>
        <w:rPr>
          <w:rFonts w:ascii="Verdana" w:hAnsi="Verdana"/>
          <w:sz w:val="20"/>
          <w:szCs w:val="20"/>
        </w:rPr>
      </w:pPr>
      <w:r w:rsidRPr="00DE5768">
        <w:rPr>
          <w:rFonts w:ascii="Verdana" w:hAnsi="Verdana"/>
          <w:sz w:val="20"/>
          <w:szCs w:val="20"/>
        </w:rPr>
        <w:t>“T</w:t>
      </w:r>
      <w:r w:rsidR="00FB51D4" w:rsidRPr="00DE5768">
        <w:rPr>
          <w:rFonts w:ascii="Verdana" w:hAnsi="Verdana"/>
          <w:sz w:val="20"/>
          <w:szCs w:val="20"/>
        </w:rPr>
        <w:t xml:space="preserve">he remedy goes beyond </w:t>
      </w:r>
      <w:r w:rsidR="00406BA0" w:rsidRPr="00DE5768">
        <w:rPr>
          <w:rFonts w:ascii="Verdana" w:hAnsi="Verdana"/>
          <w:sz w:val="20"/>
          <w:szCs w:val="20"/>
        </w:rPr>
        <w:t xml:space="preserve">improving physician knowledge </w:t>
      </w:r>
      <w:r w:rsidR="00626235" w:rsidRPr="00DE5768">
        <w:rPr>
          <w:rFonts w:ascii="Verdana" w:hAnsi="Verdana"/>
          <w:sz w:val="20"/>
          <w:szCs w:val="20"/>
        </w:rPr>
        <w:t xml:space="preserve">and patient counseling </w:t>
      </w:r>
      <w:r w:rsidR="00406BA0" w:rsidRPr="00DE5768">
        <w:rPr>
          <w:rFonts w:ascii="Verdana" w:hAnsi="Verdana"/>
          <w:sz w:val="20"/>
          <w:szCs w:val="20"/>
        </w:rPr>
        <w:t>about environ</w:t>
      </w:r>
      <w:r w:rsidR="00FB51D4" w:rsidRPr="00DE5768">
        <w:rPr>
          <w:rFonts w:ascii="Verdana" w:hAnsi="Verdana"/>
          <w:sz w:val="20"/>
          <w:szCs w:val="20"/>
        </w:rPr>
        <w:t>mental chemicals</w:t>
      </w:r>
      <w:r w:rsidR="00DE5768" w:rsidRPr="00DE5768">
        <w:rPr>
          <w:rFonts w:ascii="Verdana" w:hAnsi="Verdana"/>
          <w:sz w:val="20"/>
          <w:szCs w:val="20"/>
        </w:rPr>
        <w:t xml:space="preserve">,” said Jeanne </w:t>
      </w:r>
      <w:proofErr w:type="spellStart"/>
      <w:r w:rsidR="00DE5768" w:rsidRPr="00DE5768">
        <w:rPr>
          <w:rFonts w:ascii="Verdana" w:hAnsi="Verdana"/>
          <w:sz w:val="20"/>
          <w:szCs w:val="20"/>
        </w:rPr>
        <w:t>Conry</w:t>
      </w:r>
      <w:proofErr w:type="spellEnd"/>
      <w:r w:rsidR="00DE5768" w:rsidRPr="00DE5768">
        <w:rPr>
          <w:rFonts w:ascii="Verdana" w:hAnsi="Verdana"/>
          <w:sz w:val="20"/>
          <w:szCs w:val="20"/>
        </w:rPr>
        <w:t xml:space="preserve">, MD, PhD, </w:t>
      </w:r>
      <w:r w:rsidR="00A269AF">
        <w:rPr>
          <w:rFonts w:ascii="Verdana" w:hAnsi="Verdana"/>
          <w:sz w:val="20"/>
          <w:szCs w:val="20"/>
        </w:rPr>
        <w:t xml:space="preserve">of Kaiser Permanente, who is </w:t>
      </w:r>
      <w:r w:rsidR="00DE5768" w:rsidRPr="00DE5768">
        <w:rPr>
          <w:rFonts w:ascii="Verdana" w:hAnsi="Verdana"/>
          <w:sz w:val="20"/>
          <w:szCs w:val="20"/>
        </w:rPr>
        <w:t xml:space="preserve">the immediate past president of ACOG and </w:t>
      </w:r>
      <w:r w:rsidR="00A269AF">
        <w:rPr>
          <w:rFonts w:ascii="Verdana" w:hAnsi="Verdana"/>
          <w:sz w:val="20"/>
          <w:szCs w:val="20"/>
        </w:rPr>
        <w:t xml:space="preserve">also </w:t>
      </w:r>
      <w:r w:rsidR="00DE5768" w:rsidRPr="00DE5768">
        <w:rPr>
          <w:rFonts w:ascii="Verdana" w:hAnsi="Verdana"/>
          <w:sz w:val="20"/>
          <w:szCs w:val="20"/>
        </w:rPr>
        <w:t>a co-author of the study</w:t>
      </w:r>
      <w:r w:rsidR="00FB51D4" w:rsidRPr="00DE5768">
        <w:rPr>
          <w:rFonts w:ascii="Verdana" w:hAnsi="Verdana"/>
          <w:sz w:val="20"/>
          <w:szCs w:val="20"/>
        </w:rPr>
        <w:t xml:space="preserve">. </w:t>
      </w:r>
      <w:r w:rsidR="00DE5768" w:rsidRPr="00DE5768">
        <w:rPr>
          <w:rFonts w:ascii="Verdana" w:hAnsi="Verdana"/>
          <w:sz w:val="20"/>
          <w:szCs w:val="20"/>
        </w:rPr>
        <w:t>“</w:t>
      </w:r>
      <w:r w:rsidR="00626235" w:rsidRPr="00DE5768">
        <w:rPr>
          <w:rFonts w:ascii="Verdana" w:hAnsi="Verdana"/>
          <w:sz w:val="20"/>
          <w:szCs w:val="20"/>
        </w:rPr>
        <w:t xml:space="preserve">We don’t know where </w:t>
      </w:r>
      <w:r w:rsidR="00DE5768" w:rsidRPr="00DE5768">
        <w:rPr>
          <w:rFonts w:ascii="Verdana" w:hAnsi="Verdana"/>
          <w:sz w:val="20"/>
          <w:szCs w:val="20"/>
        </w:rPr>
        <w:t xml:space="preserve">the </w:t>
      </w:r>
      <w:r w:rsidR="00626235" w:rsidRPr="00DE5768">
        <w:rPr>
          <w:rFonts w:ascii="Verdana" w:hAnsi="Verdana"/>
          <w:sz w:val="20"/>
          <w:szCs w:val="20"/>
        </w:rPr>
        <w:t xml:space="preserve">most harmful chemicals are used, how we are exposed to them or what the health risks from </w:t>
      </w:r>
      <w:r w:rsidR="00DE5768" w:rsidRPr="00DE5768">
        <w:rPr>
          <w:rFonts w:ascii="Verdana" w:hAnsi="Verdana"/>
          <w:sz w:val="20"/>
          <w:szCs w:val="20"/>
        </w:rPr>
        <w:t xml:space="preserve">these </w:t>
      </w:r>
      <w:r w:rsidR="00626235" w:rsidRPr="00DE5768">
        <w:rPr>
          <w:rFonts w:ascii="Verdana" w:hAnsi="Verdana"/>
          <w:sz w:val="20"/>
          <w:szCs w:val="20"/>
        </w:rPr>
        <w:t>exposure</w:t>
      </w:r>
      <w:r w:rsidR="00DE5768" w:rsidRPr="00DE5768">
        <w:rPr>
          <w:rFonts w:ascii="Verdana" w:hAnsi="Verdana"/>
          <w:sz w:val="20"/>
          <w:szCs w:val="20"/>
        </w:rPr>
        <w:t>s</w:t>
      </w:r>
      <w:r w:rsidR="00626235" w:rsidRPr="00DE5768">
        <w:rPr>
          <w:rFonts w:ascii="Verdana" w:hAnsi="Verdana"/>
          <w:sz w:val="20"/>
          <w:szCs w:val="20"/>
        </w:rPr>
        <w:t xml:space="preserve"> might be</w:t>
      </w:r>
      <w:r w:rsidR="00626235" w:rsidRPr="00D607A8">
        <w:rPr>
          <w:rFonts w:ascii="Verdana" w:hAnsi="Verdana"/>
          <w:sz w:val="20"/>
          <w:szCs w:val="20"/>
        </w:rPr>
        <w:t xml:space="preserve">. </w:t>
      </w:r>
      <w:r w:rsidR="00DE5768" w:rsidRPr="00D607A8">
        <w:rPr>
          <w:rFonts w:ascii="Verdana" w:hAnsi="Verdana"/>
          <w:sz w:val="20"/>
          <w:szCs w:val="20"/>
        </w:rPr>
        <w:t>We need to</w:t>
      </w:r>
      <w:r w:rsidR="0077286B" w:rsidRPr="00D607A8">
        <w:rPr>
          <w:rFonts w:ascii="Verdana" w:hAnsi="Verdana"/>
          <w:sz w:val="20"/>
          <w:szCs w:val="20"/>
        </w:rPr>
        <w:t xml:space="preserve"> </w:t>
      </w:r>
      <w:r w:rsidR="0077286B" w:rsidRPr="007600E5">
        <w:rPr>
          <w:rFonts w:ascii="Verdana" w:hAnsi="Verdana"/>
          <w:sz w:val="20"/>
          <w:szCs w:val="20"/>
        </w:rPr>
        <w:t xml:space="preserve">leverage the voice of health professionals in policy arenas, as well, to </w:t>
      </w:r>
      <w:r w:rsidR="00DE5768" w:rsidRPr="00D607A8">
        <w:rPr>
          <w:rFonts w:ascii="Verdana" w:hAnsi="Verdana"/>
          <w:sz w:val="20"/>
          <w:szCs w:val="20"/>
        </w:rPr>
        <w:t xml:space="preserve">shift </w:t>
      </w:r>
      <w:r w:rsidRPr="00D607A8">
        <w:rPr>
          <w:rFonts w:ascii="Verdana" w:hAnsi="Verdana"/>
          <w:sz w:val="20"/>
          <w:szCs w:val="20"/>
        </w:rPr>
        <w:t>the burden of</w:t>
      </w:r>
      <w:r w:rsidRPr="00DE5768">
        <w:rPr>
          <w:rFonts w:ascii="Verdana" w:hAnsi="Verdana"/>
          <w:sz w:val="20"/>
          <w:szCs w:val="20"/>
        </w:rPr>
        <w:t xml:space="preserve"> proof about a chemical’s safety or toxicity to the manufacturers.” </w:t>
      </w:r>
    </w:p>
    <w:p w14:paraId="5C5C95C7" w14:textId="77777777" w:rsidR="00587CE3" w:rsidRPr="00DE5768" w:rsidRDefault="00587CE3" w:rsidP="00AF787D">
      <w:pPr>
        <w:spacing w:line="320" w:lineRule="exact"/>
        <w:rPr>
          <w:rFonts w:ascii="Verdana" w:hAnsi="Verdana"/>
          <w:sz w:val="20"/>
          <w:szCs w:val="20"/>
        </w:rPr>
      </w:pPr>
    </w:p>
    <w:p w14:paraId="66EAE21C" w14:textId="0A3F0FD1" w:rsidR="00587CE3" w:rsidRPr="00E820B1" w:rsidRDefault="00587CE3" w:rsidP="00AF787D">
      <w:pPr>
        <w:spacing w:line="320" w:lineRule="exact"/>
        <w:rPr>
          <w:rFonts w:ascii="Verdana" w:hAnsi="Verdana"/>
          <w:sz w:val="20"/>
          <w:szCs w:val="20"/>
        </w:rPr>
      </w:pPr>
      <w:r w:rsidRPr="00477107">
        <w:rPr>
          <w:rFonts w:ascii="Verdana" w:hAnsi="Verdana"/>
          <w:sz w:val="20"/>
          <w:szCs w:val="20"/>
        </w:rPr>
        <w:t xml:space="preserve">Other authors of the study, published in PLOS ONE, include Patrice Sutton, MPH, of UCSF; Jessica Trowbridge, MPH, of UCSF; Dylan </w:t>
      </w:r>
      <w:proofErr w:type="spellStart"/>
      <w:r w:rsidRPr="00477107">
        <w:rPr>
          <w:rFonts w:ascii="Verdana" w:hAnsi="Verdana"/>
          <w:sz w:val="20"/>
          <w:szCs w:val="20"/>
        </w:rPr>
        <w:t>Atchley</w:t>
      </w:r>
      <w:proofErr w:type="spellEnd"/>
      <w:r w:rsidRPr="00477107">
        <w:rPr>
          <w:rFonts w:ascii="Verdana" w:hAnsi="Verdana"/>
          <w:sz w:val="20"/>
          <w:szCs w:val="20"/>
        </w:rPr>
        <w:t xml:space="preserve">, </w:t>
      </w:r>
      <w:r w:rsidRPr="00E820B1">
        <w:rPr>
          <w:rFonts w:ascii="Verdana" w:hAnsi="Verdana"/>
          <w:sz w:val="20"/>
          <w:szCs w:val="20"/>
        </w:rPr>
        <w:t>of UCSF;</w:t>
      </w:r>
      <w:r w:rsidR="00C30CDA">
        <w:rPr>
          <w:rFonts w:ascii="Verdana" w:hAnsi="Verdana"/>
          <w:sz w:val="20"/>
          <w:szCs w:val="20"/>
        </w:rPr>
        <w:t xml:space="preserve"> </w:t>
      </w:r>
      <w:r w:rsidRPr="00E820B1">
        <w:rPr>
          <w:rFonts w:ascii="Verdana" w:hAnsi="Verdana"/>
          <w:sz w:val="20"/>
          <w:szCs w:val="20"/>
        </w:rPr>
        <w:t xml:space="preserve">Leonardo </w:t>
      </w:r>
      <w:proofErr w:type="spellStart"/>
      <w:r w:rsidRPr="00E820B1">
        <w:rPr>
          <w:rFonts w:ascii="Verdana" w:hAnsi="Verdana"/>
          <w:sz w:val="20"/>
          <w:szCs w:val="20"/>
        </w:rPr>
        <w:t>Trasande</w:t>
      </w:r>
      <w:proofErr w:type="spellEnd"/>
      <w:r w:rsidRPr="00E820B1">
        <w:rPr>
          <w:rFonts w:ascii="Verdana" w:hAnsi="Verdana"/>
          <w:sz w:val="20"/>
          <w:szCs w:val="20"/>
        </w:rPr>
        <w:t xml:space="preserve"> MD, MPP, of New York University; Barbara Gerbert, PhD, of UCSF; and Annemarie Charlesworth, MA, of UCSF.</w:t>
      </w:r>
    </w:p>
    <w:p w14:paraId="2AB5DEAE" w14:textId="77777777" w:rsidR="00AF787D" w:rsidRDefault="00AF787D">
      <w:pPr>
        <w:rPr>
          <w:rFonts w:ascii="Verdana" w:hAnsi="Verdana"/>
          <w:sz w:val="20"/>
          <w:szCs w:val="20"/>
        </w:rPr>
      </w:pPr>
    </w:p>
    <w:p w14:paraId="65C0C489" w14:textId="312EBE2E" w:rsidR="00AF787D" w:rsidRPr="00AF787D" w:rsidRDefault="00AF787D" w:rsidP="00AF787D">
      <w:pPr>
        <w:rPr>
          <w:rFonts w:ascii="Verdana" w:hAnsi="Verdana"/>
          <w:sz w:val="20"/>
          <w:szCs w:val="20"/>
        </w:rPr>
      </w:pPr>
      <w:bookmarkStart w:id="0" w:name="_GoBack"/>
      <w:bookmarkEnd w:id="0"/>
    </w:p>
    <w:sectPr w:rsidR="00AF787D" w:rsidRPr="00AF787D" w:rsidSect="00AF78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297"/>
    <w:rsid w:val="0000145C"/>
    <w:rsid w:val="0000281E"/>
    <w:rsid w:val="0001116E"/>
    <w:rsid w:val="00050CE1"/>
    <w:rsid w:val="00052A4F"/>
    <w:rsid w:val="00092E64"/>
    <w:rsid w:val="000F58AF"/>
    <w:rsid w:val="001A6056"/>
    <w:rsid w:val="001C2F9E"/>
    <w:rsid w:val="001D0090"/>
    <w:rsid w:val="001E4E26"/>
    <w:rsid w:val="002219F3"/>
    <w:rsid w:val="00275673"/>
    <w:rsid w:val="002E47CF"/>
    <w:rsid w:val="002F1F81"/>
    <w:rsid w:val="00406BA0"/>
    <w:rsid w:val="004107EB"/>
    <w:rsid w:val="0042646E"/>
    <w:rsid w:val="00477107"/>
    <w:rsid w:val="00491324"/>
    <w:rsid w:val="0049178E"/>
    <w:rsid w:val="004A69DF"/>
    <w:rsid w:val="004C2297"/>
    <w:rsid w:val="004D620E"/>
    <w:rsid w:val="00546A63"/>
    <w:rsid w:val="00547E48"/>
    <w:rsid w:val="0055186C"/>
    <w:rsid w:val="00555C35"/>
    <w:rsid w:val="00587CE3"/>
    <w:rsid w:val="005E15C3"/>
    <w:rsid w:val="00603DDD"/>
    <w:rsid w:val="00610D14"/>
    <w:rsid w:val="00626235"/>
    <w:rsid w:val="00637A7B"/>
    <w:rsid w:val="0065553B"/>
    <w:rsid w:val="00665F21"/>
    <w:rsid w:val="00695B58"/>
    <w:rsid w:val="006A606E"/>
    <w:rsid w:val="007238AA"/>
    <w:rsid w:val="007600E5"/>
    <w:rsid w:val="0077286B"/>
    <w:rsid w:val="00781A89"/>
    <w:rsid w:val="007848EE"/>
    <w:rsid w:val="007D7AD4"/>
    <w:rsid w:val="00807060"/>
    <w:rsid w:val="00840578"/>
    <w:rsid w:val="008553B8"/>
    <w:rsid w:val="00855BF7"/>
    <w:rsid w:val="008C55B6"/>
    <w:rsid w:val="009124C4"/>
    <w:rsid w:val="009878FC"/>
    <w:rsid w:val="009F33A8"/>
    <w:rsid w:val="00A25603"/>
    <w:rsid w:val="00A269AF"/>
    <w:rsid w:val="00A351AD"/>
    <w:rsid w:val="00A71803"/>
    <w:rsid w:val="00A86F19"/>
    <w:rsid w:val="00AF66C9"/>
    <w:rsid w:val="00AF787D"/>
    <w:rsid w:val="00B07FD3"/>
    <w:rsid w:val="00B85F9D"/>
    <w:rsid w:val="00BD7360"/>
    <w:rsid w:val="00C30CDA"/>
    <w:rsid w:val="00C32A07"/>
    <w:rsid w:val="00CC194F"/>
    <w:rsid w:val="00CC7256"/>
    <w:rsid w:val="00D607A8"/>
    <w:rsid w:val="00DE5768"/>
    <w:rsid w:val="00E820B1"/>
    <w:rsid w:val="00EC1C8E"/>
    <w:rsid w:val="00EF3B89"/>
    <w:rsid w:val="00FB5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08CF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0281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787D"/>
    <w:rPr>
      <w:color w:val="0000FF"/>
      <w:u w:val="single"/>
    </w:rPr>
  </w:style>
  <w:style w:type="character" w:customStyle="1" w:styleId="Heading1Char">
    <w:name w:val="Heading 1 Char"/>
    <w:basedOn w:val="DefaultParagraphFont"/>
    <w:link w:val="Heading1"/>
    <w:uiPriority w:val="9"/>
    <w:rsid w:val="0000281E"/>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2F1F81"/>
    <w:rPr>
      <w:sz w:val="16"/>
      <w:szCs w:val="16"/>
    </w:rPr>
  </w:style>
  <w:style w:type="paragraph" w:styleId="CommentText">
    <w:name w:val="annotation text"/>
    <w:basedOn w:val="Normal"/>
    <w:link w:val="CommentTextChar"/>
    <w:uiPriority w:val="99"/>
    <w:unhideWhenUsed/>
    <w:rsid w:val="002F1F81"/>
    <w:rPr>
      <w:sz w:val="20"/>
      <w:szCs w:val="20"/>
    </w:rPr>
  </w:style>
  <w:style w:type="character" w:customStyle="1" w:styleId="CommentTextChar">
    <w:name w:val="Comment Text Char"/>
    <w:basedOn w:val="DefaultParagraphFont"/>
    <w:link w:val="CommentText"/>
    <w:uiPriority w:val="99"/>
    <w:rsid w:val="002F1F81"/>
  </w:style>
  <w:style w:type="paragraph" w:styleId="CommentSubject">
    <w:name w:val="annotation subject"/>
    <w:basedOn w:val="CommentText"/>
    <w:next w:val="CommentText"/>
    <w:link w:val="CommentSubjectChar"/>
    <w:uiPriority w:val="99"/>
    <w:semiHidden/>
    <w:unhideWhenUsed/>
    <w:rsid w:val="002F1F81"/>
    <w:rPr>
      <w:b/>
      <w:bCs/>
    </w:rPr>
  </w:style>
  <w:style w:type="character" w:customStyle="1" w:styleId="CommentSubjectChar">
    <w:name w:val="Comment Subject Char"/>
    <w:basedOn w:val="CommentTextChar"/>
    <w:link w:val="CommentSubject"/>
    <w:uiPriority w:val="99"/>
    <w:semiHidden/>
    <w:rsid w:val="002F1F81"/>
    <w:rPr>
      <w:b/>
      <w:bCs/>
    </w:rPr>
  </w:style>
  <w:style w:type="paragraph" w:styleId="BalloonText">
    <w:name w:val="Balloon Text"/>
    <w:basedOn w:val="Normal"/>
    <w:link w:val="BalloonTextChar"/>
    <w:uiPriority w:val="99"/>
    <w:semiHidden/>
    <w:unhideWhenUsed/>
    <w:rsid w:val="002F1F81"/>
    <w:rPr>
      <w:rFonts w:ascii="Tahoma" w:hAnsi="Tahoma" w:cs="Tahoma"/>
      <w:sz w:val="16"/>
      <w:szCs w:val="16"/>
    </w:rPr>
  </w:style>
  <w:style w:type="character" w:customStyle="1" w:styleId="BalloonTextChar">
    <w:name w:val="Balloon Text Char"/>
    <w:basedOn w:val="DefaultParagraphFont"/>
    <w:link w:val="BalloonText"/>
    <w:uiPriority w:val="99"/>
    <w:semiHidden/>
    <w:rsid w:val="002F1F81"/>
    <w:rPr>
      <w:rFonts w:ascii="Tahoma" w:hAnsi="Tahoma" w:cs="Tahoma"/>
      <w:sz w:val="16"/>
      <w:szCs w:val="16"/>
    </w:rPr>
  </w:style>
  <w:style w:type="character" w:styleId="FollowedHyperlink">
    <w:name w:val="FollowedHyperlink"/>
    <w:basedOn w:val="DefaultParagraphFont"/>
    <w:uiPriority w:val="99"/>
    <w:semiHidden/>
    <w:unhideWhenUsed/>
    <w:rsid w:val="00CC194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0281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787D"/>
    <w:rPr>
      <w:color w:val="0000FF"/>
      <w:u w:val="single"/>
    </w:rPr>
  </w:style>
  <w:style w:type="character" w:customStyle="1" w:styleId="Heading1Char">
    <w:name w:val="Heading 1 Char"/>
    <w:basedOn w:val="DefaultParagraphFont"/>
    <w:link w:val="Heading1"/>
    <w:uiPriority w:val="9"/>
    <w:rsid w:val="0000281E"/>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2F1F81"/>
    <w:rPr>
      <w:sz w:val="16"/>
      <w:szCs w:val="16"/>
    </w:rPr>
  </w:style>
  <w:style w:type="paragraph" w:styleId="CommentText">
    <w:name w:val="annotation text"/>
    <w:basedOn w:val="Normal"/>
    <w:link w:val="CommentTextChar"/>
    <w:uiPriority w:val="99"/>
    <w:unhideWhenUsed/>
    <w:rsid w:val="002F1F81"/>
    <w:rPr>
      <w:sz w:val="20"/>
      <w:szCs w:val="20"/>
    </w:rPr>
  </w:style>
  <w:style w:type="character" w:customStyle="1" w:styleId="CommentTextChar">
    <w:name w:val="Comment Text Char"/>
    <w:basedOn w:val="DefaultParagraphFont"/>
    <w:link w:val="CommentText"/>
    <w:uiPriority w:val="99"/>
    <w:rsid w:val="002F1F81"/>
  </w:style>
  <w:style w:type="paragraph" w:styleId="CommentSubject">
    <w:name w:val="annotation subject"/>
    <w:basedOn w:val="CommentText"/>
    <w:next w:val="CommentText"/>
    <w:link w:val="CommentSubjectChar"/>
    <w:uiPriority w:val="99"/>
    <w:semiHidden/>
    <w:unhideWhenUsed/>
    <w:rsid w:val="002F1F81"/>
    <w:rPr>
      <w:b/>
      <w:bCs/>
    </w:rPr>
  </w:style>
  <w:style w:type="character" w:customStyle="1" w:styleId="CommentSubjectChar">
    <w:name w:val="Comment Subject Char"/>
    <w:basedOn w:val="CommentTextChar"/>
    <w:link w:val="CommentSubject"/>
    <w:uiPriority w:val="99"/>
    <w:semiHidden/>
    <w:rsid w:val="002F1F81"/>
    <w:rPr>
      <w:b/>
      <w:bCs/>
    </w:rPr>
  </w:style>
  <w:style w:type="paragraph" w:styleId="BalloonText">
    <w:name w:val="Balloon Text"/>
    <w:basedOn w:val="Normal"/>
    <w:link w:val="BalloonTextChar"/>
    <w:uiPriority w:val="99"/>
    <w:semiHidden/>
    <w:unhideWhenUsed/>
    <w:rsid w:val="002F1F81"/>
    <w:rPr>
      <w:rFonts w:ascii="Tahoma" w:hAnsi="Tahoma" w:cs="Tahoma"/>
      <w:sz w:val="16"/>
      <w:szCs w:val="16"/>
    </w:rPr>
  </w:style>
  <w:style w:type="character" w:customStyle="1" w:styleId="BalloonTextChar">
    <w:name w:val="Balloon Text Char"/>
    <w:basedOn w:val="DefaultParagraphFont"/>
    <w:link w:val="BalloonText"/>
    <w:uiPriority w:val="99"/>
    <w:semiHidden/>
    <w:rsid w:val="002F1F81"/>
    <w:rPr>
      <w:rFonts w:ascii="Tahoma" w:hAnsi="Tahoma" w:cs="Tahoma"/>
      <w:sz w:val="16"/>
      <w:szCs w:val="16"/>
    </w:rPr>
  </w:style>
  <w:style w:type="character" w:styleId="FollowedHyperlink">
    <w:name w:val="FollowedHyperlink"/>
    <w:basedOn w:val="DefaultParagraphFont"/>
    <w:uiPriority w:val="99"/>
    <w:semiHidden/>
    <w:unhideWhenUsed/>
    <w:rsid w:val="00CC19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21228">
      <w:bodyDiv w:val="1"/>
      <w:marLeft w:val="0"/>
      <w:marRight w:val="0"/>
      <w:marTop w:val="0"/>
      <w:marBottom w:val="0"/>
      <w:divBdr>
        <w:top w:val="none" w:sz="0" w:space="0" w:color="auto"/>
        <w:left w:val="none" w:sz="0" w:space="0" w:color="auto"/>
        <w:bottom w:val="none" w:sz="0" w:space="0" w:color="auto"/>
        <w:right w:val="none" w:sz="0" w:space="0" w:color="auto"/>
      </w:divBdr>
    </w:div>
    <w:div w:id="755442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ucsf.edu" TargetMode="External"/><Relationship Id="rId6" Type="http://schemas.openxmlformats.org/officeDocument/2006/relationships/hyperlink" Target="http://www.acog.org/Resources_And_Publications/Committee_Opinions/Committee_on_Health_Care_for_Underserved_Women/Exposure_to_Toxic_Environmental_Agent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4095</Characters>
  <Application>Microsoft Macintosh Word</Application>
  <DocSecurity>4</DocSecurity>
  <Lines>78</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4765</CharactersWithSpaces>
  <SharedDoc>false</SharedDoc>
  <HLinks>
    <vt:vector size="36" baseType="variant">
      <vt:variant>
        <vt:i4>4128795</vt:i4>
      </vt:variant>
      <vt:variant>
        <vt:i4>15</vt:i4>
      </vt:variant>
      <vt:variant>
        <vt:i4>0</vt:i4>
      </vt:variant>
      <vt:variant>
        <vt:i4>5</vt:i4>
      </vt:variant>
      <vt:variant>
        <vt:lpwstr>http://youtube.com/ucsf</vt:lpwstr>
      </vt:variant>
      <vt:variant>
        <vt:lpwstr/>
      </vt:variant>
      <vt:variant>
        <vt:i4>3670020</vt:i4>
      </vt:variant>
      <vt:variant>
        <vt:i4>12</vt:i4>
      </vt:variant>
      <vt:variant>
        <vt:i4>0</vt:i4>
      </vt:variant>
      <vt:variant>
        <vt:i4>5</vt:i4>
      </vt:variant>
      <vt:variant>
        <vt:lpwstr>http://twitter.com/ucsf</vt:lpwstr>
      </vt:variant>
      <vt:variant>
        <vt:lpwstr/>
      </vt:variant>
      <vt:variant>
        <vt:i4>4718593</vt:i4>
      </vt:variant>
      <vt:variant>
        <vt:i4>9</vt:i4>
      </vt:variant>
      <vt:variant>
        <vt:i4>0</vt:i4>
      </vt:variant>
      <vt:variant>
        <vt:i4>5</vt:i4>
      </vt:variant>
      <vt:variant>
        <vt:lpwstr>http://facebook.com/ucsf</vt:lpwstr>
      </vt:variant>
      <vt:variant>
        <vt:lpwstr/>
      </vt:variant>
      <vt:variant>
        <vt:i4>6750277</vt:i4>
      </vt:variant>
      <vt:variant>
        <vt:i4>6</vt:i4>
      </vt:variant>
      <vt:variant>
        <vt:i4>0</vt:i4>
      </vt:variant>
      <vt:variant>
        <vt:i4>5</vt:i4>
      </vt:variant>
      <vt:variant>
        <vt:lpwstr>http://www.ucsf.edu</vt:lpwstr>
      </vt:variant>
      <vt:variant>
        <vt:lpwstr/>
      </vt:variant>
      <vt:variant>
        <vt:i4>6750277</vt:i4>
      </vt:variant>
      <vt:variant>
        <vt:i4>3</vt:i4>
      </vt:variant>
      <vt:variant>
        <vt:i4>0</vt:i4>
      </vt:variant>
      <vt:variant>
        <vt:i4>5</vt:i4>
      </vt:variant>
      <vt:variant>
        <vt:lpwstr>http://www.ucsf.edu</vt:lpwstr>
      </vt:variant>
      <vt:variant>
        <vt:lpwstr/>
      </vt:variant>
      <vt:variant>
        <vt:i4>6750277</vt:i4>
      </vt:variant>
      <vt:variant>
        <vt:i4>0</vt:i4>
      </vt:variant>
      <vt:variant>
        <vt:i4>0</vt:i4>
      </vt:variant>
      <vt:variant>
        <vt:i4>5</vt:i4>
      </vt:variant>
      <vt:variant>
        <vt:lpwstr>http://www.ucsf.edu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Kurtzman</dc:creator>
  <cp:lastModifiedBy>Andrew Bindman</cp:lastModifiedBy>
  <cp:revision>2</cp:revision>
  <cp:lastPrinted>2014-06-16T18:02:00Z</cp:lastPrinted>
  <dcterms:created xsi:type="dcterms:W3CDTF">2014-11-17T22:16:00Z</dcterms:created>
  <dcterms:modified xsi:type="dcterms:W3CDTF">2014-11-17T22:16:00Z</dcterms:modified>
</cp:coreProperties>
</file>