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7BD" w:rsidRPr="009617BD" w:rsidRDefault="009617BD" w:rsidP="009617BD">
      <w:pPr>
        <w:spacing w:after="0" w:line="240" w:lineRule="auto"/>
        <w:jc w:val="center"/>
        <w:rPr>
          <w:rFonts w:ascii="Times New Roman" w:hAnsi="Times New Roman" w:cs="Times New Roman"/>
          <w:b/>
        </w:rPr>
      </w:pPr>
      <w:r w:rsidRPr="009617BD">
        <w:rPr>
          <w:rFonts w:ascii="Times New Roman" w:hAnsi="Times New Roman" w:cs="Times New Roman"/>
          <w:b/>
        </w:rPr>
        <w:t>Clinical Trials Course Final Examination</w:t>
      </w:r>
    </w:p>
    <w:p w:rsidR="009617BD" w:rsidRDefault="009617BD" w:rsidP="009617BD">
      <w:pPr>
        <w:spacing w:after="0" w:line="240" w:lineRule="auto"/>
        <w:jc w:val="center"/>
        <w:rPr>
          <w:rFonts w:ascii="Times New Roman" w:hAnsi="Times New Roman" w:cs="Times New Roman"/>
        </w:rPr>
      </w:pPr>
      <w:r>
        <w:rPr>
          <w:rFonts w:ascii="Times New Roman" w:hAnsi="Times New Roman" w:cs="Times New Roman"/>
        </w:rPr>
        <w:t>2016</w:t>
      </w:r>
    </w:p>
    <w:p w:rsidR="009617BD" w:rsidRDefault="009617BD" w:rsidP="009617BD">
      <w:pPr>
        <w:spacing w:after="0" w:line="240" w:lineRule="auto"/>
        <w:jc w:val="center"/>
        <w:rPr>
          <w:rFonts w:ascii="Times New Roman" w:hAnsi="Times New Roman" w:cs="Times New Roman"/>
        </w:rPr>
      </w:pPr>
    </w:p>
    <w:p w:rsidR="009617BD" w:rsidRDefault="009617BD" w:rsidP="009617B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Cs w:val="24"/>
        </w:rPr>
      </w:pPr>
      <w:r w:rsidRPr="00CB1E3F">
        <w:rPr>
          <w:rFonts w:ascii="Times New Roman" w:hAnsi="Times New Roman"/>
          <w:b/>
          <w:i/>
          <w:szCs w:val="24"/>
        </w:rPr>
        <w:t>Directions</w:t>
      </w:r>
      <w:r w:rsidRPr="00CB1E3F">
        <w:rPr>
          <w:rFonts w:ascii="Times New Roman" w:hAnsi="Times New Roman"/>
          <w:i/>
          <w:szCs w:val="24"/>
        </w:rPr>
        <w:t>:</w:t>
      </w:r>
      <w:r w:rsidRPr="00CB1E3F">
        <w:rPr>
          <w:rFonts w:ascii="Times New Roman" w:hAnsi="Times New Roman"/>
          <w:szCs w:val="24"/>
        </w:rPr>
        <w:t xml:space="preserve">  </w:t>
      </w:r>
    </w:p>
    <w:p w:rsidR="00E33039" w:rsidRPr="00CB1E3F" w:rsidRDefault="00E33039" w:rsidP="009617B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Cs w:val="24"/>
        </w:rPr>
      </w:pPr>
      <w:r>
        <w:rPr>
          <w:rFonts w:ascii="Times New Roman" w:hAnsi="Times New Roman"/>
          <w:szCs w:val="24"/>
        </w:rPr>
        <w:t>Answer all questions directly on this exam.</w:t>
      </w:r>
    </w:p>
    <w:p w:rsidR="009617BD" w:rsidRPr="00CB1E3F" w:rsidRDefault="009617BD" w:rsidP="009617B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Cs w:val="24"/>
        </w:rPr>
      </w:pPr>
    </w:p>
    <w:p w:rsidR="009617BD" w:rsidRPr="00CB1E3F" w:rsidRDefault="009617BD" w:rsidP="009617B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000000"/>
          <w:szCs w:val="24"/>
        </w:rPr>
      </w:pPr>
      <w:r w:rsidRPr="00CB1E3F">
        <w:rPr>
          <w:rFonts w:ascii="Times New Roman" w:hAnsi="Times New Roman"/>
          <w:color w:val="000000"/>
          <w:szCs w:val="24"/>
        </w:rPr>
        <w:t xml:space="preserve">The file should be saved in the following format:   </w:t>
      </w:r>
    </w:p>
    <w:p w:rsidR="009617BD" w:rsidRPr="00CB1E3F" w:rsidRDefault="009617BD" w:rsidP="009617B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000000"/>
          <w:szCs w:val="24"/>
        </w:rPr>
      </w:pPr>
      <w:r w:rsidRPr="00CB1E3F">
        <w:rPr>
          <w:rFonts w:ascii="Times New Roman" w:hAnsi="Times New Roman"/>
          <w:color w:val="000000"/>
          <w:szCs w:val="24"/>
        </w:rPr>
        <w:tab/>
        <w:t>1. Make sure your NAME is on the top of the document</w:t>
      </w:r>
    </w:p>
    <w:p w:rsidR="009617BD" w:rsidRPr="00CB1E3F" w:rsidRDefault="009617BD" w:rsidP="009617B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000000"/>
          <w:szCs w:val="24"/>
        </w:rPr>
      </w:pPr>
      <w:r w:rsidRPr="00CB1E3F">
        <w:rPr>
          <w:rFonts w:ascii="Times New Roman" w:hAnsi="Times New Roman"/>
          <w:color w:val="000000"/>
          <w:szCs w:val="24"/>
        </w:rPr>
        <w:tab/>
        <w:t>2. Use this format to name your final exam document:</w:t>
      </w:r>
    </w:p>
    <w:p w:rsidR="009617BD" w:rsidRPr="00CB1E3F" w:rsidRDefault="009617BD" w:rsidP="009617B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Cs w:val="24"/>
        </w:rPr>
      </w:pPr>
      <w:r w:rsidRPr="00CB1E3F">
        <w:rPr>
          <w:rFonts w:ascii="Times New Roman" w:hAnsi="Times New Roman"/>
          <w:color w:val="000000"/>
          <w:szCs w:val="24"/>
        </w:rPr>
        <w:tab/>
        <w:t xml:space="preserve">  </w:t>
      </w:r>
      <w:r w:rsidRPr="00CB1E3F">
        <w:rPr>
          <w:rFonts w:ascii="Times New Roman" w:hAnsi="Times New Roman"/>
          <w:color w:val="000000"/>
          <w:szCs w:val="24"/>
        </w:rPr>
        <w:tab/>
        <w:t xml:space="preserve"> </w:t>
      </w:r>
      <w:r w:rsidRPr="00CB1E3F">
        <w:rPr>
          <w:rFonts w:ascii="Times New Roman" w:hAnsi="Times New Roman"/>
          <w:szCs w:val="24"/>
        </w:rPr>
        <w:t xml:space="preserve">LastnameFirstname_Final, for example: SmithJohn_Final   </w:t>
      </w:r>
    </w:p>
    <w:p w:rsidR="009617BD" w:rsidRPr="00CB1E3F" w:rsidRDefault="009617BD" w:rsidP="009617B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Cs w:val="24"/>
        </w:rPr>
      </w:pPr>
      <w:r w:rsidRPr="00CB1E3F">
        <w:rPr>
          <w:rFonts w:ascii="Times New Roman" w:hAnsi="Times New Roman"/>
          <w:szCs w:val="24"/>
        </w:rPr>
        <w:tab/>
        <w:t xml:space="preserve">3. Subject Line of email:  SmithJohn_Final </w:t>
      </w:r>
    </w:p>
    <w:p w:rsidR="009617BD" w:rsidRPr="00CB1E3F" w:rsidRDefault="009617BD" w:rsidP="009617B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Cs w:val="24"/>
        </w:rPr>
      </w:pPr>
    </w:p>
    <w:p w:rsidR="009617BD" w:rsidRDefault="009617BD" w:rsidP="009617B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Cs w:val="24"/>
        </w:rPr>
      </w:pPr>
      <w:r w:rsidRPr="00CB1E3F">
        <w:rPr>
          <w:rFonts w:ascii="Times New Roman" w:hAnsi="Times New Roman"/>
          <w:color w:val="000000"/>
          <w:szCs w:val="24"/>
        </w:rPr>
        <w:t xml:space="preserve">Email your final </w:t>
      </w:r>
      <w:r w:rsidRPr="000A1327">
        <w:rPr>
          <w:rFonts w:ascii="Times New Roman" w:hAnsi="Times New Roman"/>
          <w:color w:val="000000"/>
          <w:szCs w:val="24"/>
        </w:rPr>
        <w:t>exam to the</w:t>
      </w:r>
      <w:r>
        <w:rPr>
          <w:rFonts w:ascii="Times New Roman" w:hAnsi="Times New Roman"/>
          <w:b/>
          <w:color w:val="000000"/>
          <w:szCs w:val="24"/>
        </w:rPr>
        <w:t xml:space="preserve"> study TA’s</w:t>
      </w:r>
      <w:r w:rsidRPr="00CB1E3F">
        <w:rPr>
          <w:rFonts w:ascii="Times New Roman" w:hAnsi="Times New Roman"/>
          <w:color w:val="000000"/>
          <w:szCs w:val="24"/>
        </w:rPr>
        <w:t xml:space="preserve"> </w:t>
      </w:r>
      <w:r w:rsidRPr="00CB1E3F">
        <w:rPr>
          <w:rFonts w:ascii="Times New Roman" w:hAnsi="Times New Roman"/>
          <w:szCs w:val="24"/>
        </w:rPr>
        <w:t>at</w:t>
      </w:r>
      <w:r>
        <w:rPr>
          <w:rFonts w:ascii="Times New Roman" w:hAnsi="Times New Roman"/>
          <w:szCs w:val="24"/>
        </w:rPr>
        <w:t xml:space="preserve"> </w:t>
      </w:r>
      <w:hyperlink r:id="rId7" w:history="1">
        <w:r w:rsidR="00E33039" w:rsidRPr="00C06A91">
          <w:rPr>
            <w:rStyle w:val="Hyperlink"/>
            <w:rFonts w:ascii="Times New Roman" w:hAnsi="Times New Roman"/>
            <w:szCs w:val="24"/>
          </w:rPr>
          <w:t>UCSFClinicalTrials2016@gmail.com</w:t>
        </w:r>
      </w:hyperlink>
    </w:p>
    <w:p w:rsidR="009617BD" w:rsidRDefault="009617BD" w:rsidP="009617B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Cs w:val="24"/>
        </w:rPr>
      </w:pPr>
      <w:r w:rsidRPr="002D4DBB">
        <w:rPr>
          <w:rFonts w:ascii="Times New Roman" w:hAnsi="Times New Roman"/>
          <w:b/>
          <w:szCs w:val="24"/>
        </w:rPr>
        <w:t>by 10:00am on</w:t>
      </w:r>
      <w:r w:rsidRPr="00CB1E3F">
        <w:rPr>
          <w:rFonts w:ascii="Times New Roman" w:hAnsi="Times New Roman"/>
          <w:szCs w:val="24"/>
        </w:rPr>
        <w:t xml:space="preserve"> </w:t>
      </w:r>
      <w:r w:rsidRPr="00CB1E3F">
        <w:rPr>
          <w:rFonts w:ascii="Times New Roman" w:hAnsi="Times New Roman"/>
          <w:b/>
          <w:szCs w:val="24"/>
        </w:rPr>
        <w:t xml:space="preserve">Friday, </w:t>
      </w:r>
      <w:r w:rsidR="00E33039">
        <w:rPr>
          <w:rFonts w:ascii="Times New Roman" w:hAnsi="Times New Roman"/>
          <w:b/>
          <w:szCs w:val="24"/>
        </w:rPr>
        <w:t>March 11, 2016</w:t>
      </w:r>
      <w:r w:rsidRPr="00CB1E3F">
        <w:rPr>
          <w:rFonts w:ascii="Times New Roman" w:hAnsi="Times New Roman"/>
          <w:b/>
          <w:szCs w:val="24"/>
        </w:rPr>
        <w:t>.</w:t>
      </w:r>
    </w:p>
    <w:p w:rsidR="009617BD" w:rsidRPr="009D568B" w:rsidRDefault="009617BD" w:rsidP="009617B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szCs w:val="24"/>
        </w:rPr>
      </w:pPr>
      <w:r w:rsidRPr="009D568B">
        <w:rPr>
          <w:rFonts w:ascii="Times New Roman" w:hAnsi="Times New Roman"/>
          <w:i/>
          <w:szCs w:val="24"/>
        </w:rPr>
        <w:t>Your graded exam will be returned to you via email.</w:t>
      </w:r>
    </w:p>
    <w:p w:rsidR="009617BD" w:rsidRDefault="009617BD" w:rsidP="009617BD">
      <w:pPr>
        <w:jc w:val="center"/>
        <w:rPr>
          <w:rFonts w:ascii="Times New Roman" w:hAnsi="Times New Roman"/>
          <w:szCs w:val="24"/>
        </w:rPr>
      </w:pPr>
    </w:p>
    <w:p w:rsidR="009617BD" w:rsidRDefault="009617BD" w:rsidP="009617BD">
      <w:pPr>
        <w:jc w:val="center"/>
        <w:rPr>
          <w:rFonts w:ascii="Times New Roman" w:hAnsi="Times New Roman"/>
          <w:szCs w:val="24"/>
        </w:rPr>
      </w:pPr>
      <w:r>
        <w:rPr>
          <w:rFonts w:ascii="Times New Roman" w:hAnsi="Times New Roman"/>
          <w:szCs w:val="24"/>
        </w:rPr>
        <w:t>Final Exam (</w:t>
      </w:r>
      <w:r w:rsidR="00FE5CD3" w:rsidRPr="00FE5CD3">
        <w:rPr>
          <w:rFonts w:ascii="Times New Roman" w:hAnsi="Times New Roman"/>
          <w:szCs w:val="24"/>
        </w:rPr>
        <w:t>49</w:t>
      </w:r>
      <w:r w:rsidRPr="00FE5CD3">
        <w:rPr>
          <w:rFonts w:ascii="Times New Roman" w:hAnsi="Times New Roman"/>
          <w:szCs w:val="24"/>
        </w:rPr>
        <w:t xml:space="preserve"> points</w:t>
      </w:r>
      <w:r>
        <w:rPr>
          <w:rFonts w:ascii="Times New Roman" w:hAnsi="Times New Roman"/>
          <w:szCs w:val="24"/>
        </w:rPr>
        <w:t>) 25% of course grade</w:t>
      </w:r>
    </w:p>
    <w:p w:rsidR="009617BD" w:rsidRDefault="009617BD" w:rsidP="009617BD">
      <w:pPr>
        <w:spacing w:after="0" w:line="240" w:lineRule="auto"/>
        <w:jc w:val="center"/>
        <w:rPr>
          <w:rFonts w:ascii="Times New Roman" w:hAnsi="Times New Roman" w:cs="Times New Roman"/>
        </w:rPr>
      </w:pPr>
    </w:p>
    <w:p w:rsidR="000F379B" w:rsidRPr="0070250F" w:rsidRDefault="00DD0033" w:rsidP="0070250F">
      <w:pPr>
        <w:pStyle w:val="ListParagraph"/>
        <w:numPr>
          <w:ilvl w:val="0"/>
          <w:numId w:val="1"/>
        </w:numPr>
        <w:spacing w:line="240" w:lineRule="auto"/>
        <w:rPr>
          <w:rFonts w:ascii="Times New Roman" w:hAnsi="Times New Roman" w:cs="Times New Roman"/>
        </w:rPr>
      </w:pPr>
      <w:r w:rsidRPr="0070250F">
        <w:rPr>
          <w:rFonts w:ascii="Times New Roman" w:hAnsi="Times New Roman" w:cs="Times New Roman"/>
        </w:rPr>
        <w:t>The main advantage of randomization is (circle one): [1 point]</w:t>
      </w:r>
    </w:p>
    <w:p w:rsidR="00DD0033" w:rsidRPr="0070250F" w:rsidRDefault="00DD0033" w:rsidP="0070250F">
      <w:pPr>
        <w:pStyle w:val="ListParagraph"/>
        <w:numPr>
          <w:ilvl w:val="1"/>
          <w:numId w:val="1"/>
        </w:numPr>
        <w:spacing w:line="240" w:lineRule="auto"/>
        <w:rPr>
          <w:rFonts w:ascii="Times New Roman" w:hAnsi="Times New Roman" w:cs="Times New Roman"/>
        </w:rPr>
      </w:pPr>
      <w:r w:rsidRPr="0070250F">
        <w:rPr>
          <w:rFonts w:ascii="Times New Roman" w:hAnsi="Times New Roman" w:cs="Times New Roman"/>
        </w:rPr>
        <w:t>Assures generalizability of results to a wider group</w:t>
      </w:r>
    </w:p>
    <w:p w:rsidR="00DD0033" w:rsidRPr="0070250F" w:rsidRDefault="00DD0033" w:rsidP="0070250F">
      <w:pPr>
        <w:pStyle w:val="ListParagraph"/>
        <w:numPr>
          <w:ilvl w:val="1"/>
          <w:numId w:val="1"/>
        </w:numPr>
        <w:spacing w:line="240" w:lineRule="auto"/>
        <w:rPr>
          <w:rFonts w:ascii="Times New Roman" w:hAnsi="Times New Roman" w:cs="Times New Roman"/>
        </w:rPr>
      </w:pPr>
      <w:r w:rsidRPr="0070250F">
        <w:rPr>
          <w:rFonts w:ascii="Times New Roman" w:hAnsi="Times New Roman" w:cs="Times New Roman"/>
        </w:rPr>
        <w:t>Generally assures that there are no significant differences between treatment groups at baseline</w:t>
      </w:r>
    </w:p>
    <w:p w:rsidR="00DD0033" w:rsidRPr="0070250F" w:rsidRDefault="00DD0033" w:rsidP="0070250F">
      <w:pPr>
        <w:pStyle w:val="ListParagraph"/>
        <w:numPr>
          <w:ilvl w:val="1"/>
          <w:numId w:val="1"/>
        </w:numPr>
        <w:spacing w:line="240" w:lineRule="auto"/>
        <w:rPr>
          <w:rFonts w:ascii="Times New Roman" w:hAnsi="Times New Roman" w:cs="Times New Roman"/>
        </w:rPr>
      </w:pPr>
      <w:r w:rsidRPr="0070250F">
        <w:rPr>
          <w:rFonts w:ascii="Times New Roman" w:hAnsi="Times New Roman" w:cs="Times New Roman"/>
        </w:rPr>
        <w:t>Makes balance with respect to known and unknown baseline confounders unlikely</w:t>
      </w:r>
    </w:p>
    <w:p w:rsidR="00DD0033" w:rsidRPr="0070250F" w:rsidRDefault="00DD0033" w:rsidP="0070250F">
      <w:pPr>
        <w:pStyle w:val="ListParagraph"/>
        <w:numPr>
          <w:ilvl w:val="1"/>
          <w:numId w:val="1"/>
        </w:numPr>
        <w:spacing w:line="240" w:lineRule="auto"/>
        <w:rPr>
          <w:rFonts w:ascii="Times New Roman" w:hAnsi="Times New Roman" w:cs="Times New Roman"/>
        </w:rPr>
      </w:pPr>
      <w:r w:rsidRPr="0070250F">
        <w:rPr>
          <w:rFonts w:ascii="Times New Roman" w:hAnsi="Times New Roman" w:cs="Times New Roman"/>
        </w:rPr>
        <w:t>Assures that treatment comparisons are unbalanced</w:t>
      </w:r>
    </w:p>
    <w:p w:rsidR="0070250F" w:rsidRDefault="0070250F" w:rsidP="0070250F">
      <w:pPr>
        <w:pStyle w:val="ListParagraph"/>
        <w:spacing w:line="240" w:lineRule="auto"/>
        <w:ind w:left="1440"/>
        <w:rPr>
          <w:rFonts w:ascii="Times New Roman" w:hAnsi="Times New Roman" w:cs="Times New Roman"/>
        </w:rPr>
      </w:pPr>
    </w:p>
    <w:p w:rsidR="008A142D" w:rsidRPr="0070250F" w:rsidRDefault="008A142D" w:rsidP="0070250F">
      <w:pPr>
        <w:pStyle w:val="ListParagraph"/>
        <w:spacing w:line="240" w:lineRule="auto"/>
        <w:ind w:left="1440"/>
        <w:rPr>
          <w:rFonts w:ascii="Times New Roman" w:hAnsi="Times New Roman" w:cs="Times New Roman"/>
        </w:rPr>
      </w:pPr>
    </w:p>
    <w:p w:rsidR="00DD0033" w:rsidRPr="0070250F" w:rsidRDefault="00DD0033" w:rsidP="0070250F">
      <w:pPr>
        <w:pStyle w:val="ListParagraph"/>
        <w:numPr>
          <w:ilvl w:val="0"/>
          <w:numId w:val="1"/>
        </w:numPr>
        <w:spacing w:line="240" w:lineRule="auto"/>
        <w:rPr>
          <w:rFonts w:ascii="Times New Roman" w:hAnsi="Times New Roman" w:cs="Times New Roman"/>
        </w:rPr>
      </w:pPr>
      <w:r w:rsidRPr="0070250F">
        <w:rPr>
          <w:rFonts w:ascii="Times New Roman" w:hAnsi="Times New Roman" w:cs="Times New Roman"/>
        </w:rPr>
        <w:t>Incomplete follow-up in clinical trials (circle one): [1 point]</w:t>
      </w:r>
    </w:p>
    <w:p w:rsidR="00DD0033" w:rsidRPr="0070250F" w:rsidRDefault="00DD0033" w:rsidP="0070250F">
      <w:pPr>
        <w:pStyle w:val="ListParagraph"/>
        <w:numPr>
          <w:ilvl w:val="1"/>
          <w:numId w:val="1"/>
        </w:numPr>
        <w:spacing w:line="240" w:lineRule="auto"/>
        <w:rPr>
          <w:rFonts w:ascii="Times New Roman" w:hAnsi="Times New Roman" w:cs="Times New Roman"/>
        </w:rPr>
      </w:pPr>
      <w:r w:rsidRPr="0070250F">
        <w:rPr>
          <w:rFonts w:ascii="Times New Roman" w:hAnsi="Times New Roman" w:cs="Times New Roman"/>
        </w:rPr>
        <w:t>Is not a problem as long as adjusted analyses are performed</w:t>
      </w:r>
    </w:p>
    <w:p w:rsidR="00DD0033" w:rsidRPr="0070250F" w:rsidRDefault="00DD0033" w:rsidP="0070250F">
      <w:pPr>
        <w:pStyle w:val="ListParagraph"/>
        <w:numPr>
          <w:ilvl w:val="1"/>
          <w:numId w:val="1"/>
        </w:numPr>
        <w:spacing w:line="240" w:lineRule="auto"/>
        <w:rPr>
          <w:rFonts w:ascii="Times New Roman" w:hAnsi="Times New Roman" w:cs="Times New Roman"/>
        </w:rPr>
      </w:pPr>
      <w:r w:rsidRPr="0070250F">
        <w:rPr>
          <w:rFonts w:ascii="Times New Roman" w:hAnsi="Times New Roman" w:cs="Times New Roman"/>
        </w:rPr>
        <w:t>Will always bias results in favor of treatment</w:t>
      </w:r>
    </w:p>
    <w:p w:rsidR="00DD0033" w:rsidRPr="0070250F" w:rsidRDefault="00DD0033" w:rsidP="0070250F">
      <w:pPr>
        <w:pStyle w:val="ListParagraph"/>
        <w:numPr>
          <w:ilvl w:val="1"/>
          <w:numId w:val="1"/>
        </w:numPr>
        <w:spacing w:line="240" w:lineRule="auto"/>
        <w:rPr>
          <w:rFonts w:ascii="Times New Roman" w:hAnsi="Times New Roman" w:cs="Times New Roman"/>
        </w:rPr>
      </w:pPr>
      <w:r w:rsidRPr="0070250F">
        <w:rPr>
          <w:rFonts w:ascii="Times New Roman" w:hAnsi="Times New Roman" w:cs="Times New Roman"/>
        </w:rPr>
        <w:t>Will always bias results in favor of placebo</w:t>
      </w:r>
    </w:p>
    <w:p w:rsidR="00DD0033" w:rsidRPr="0070250F" w:rsidRDefault="00DD0033" w:rsidP="0070250F">
      <w:pPr>
        <w:pStyle w:val="ListParagraph"/>
        <w:numPr>
          <w:ilvl w:val="1"/>
          <w:numId w:val="1"/>
        </w:numPr>
        <w:spacing w:line="240" w:lineRule="auto"/>
        <w:rPr>
          <w:rFonts w:ascii="Times New Roman" w:hAnsi="Times New Roman" w:cs="Times New Roman"/>
        </w:rPr>
      </w:pPr>
      <w:r w:rsidRPr="0070250F">
        <w:rPr>
          <w:rFonts w:ascii="Times New Roman" w:hAnsi="Times New Roman" w:cs="Times New Roman"/>
        </w:rPr>
        <w:t>Will always bias results but direction unclear</w:t>
      </w:r>
    </w:p>
    <w:p w:rsidR="00DD0033" w:rsidRPr="0070250F" w:rsidRDefault="00DD0033" w:rsidP="0070250F">
      <w:pPr>
        <w:pStyle w:val="ListParagraph"/>
        <w:numPr>
          <w:ilvl w:val="1"/>
          <w:numId w:val="1"/>
        </w:numPr>
        <w:spacing w:line="240" w:lineRule="auto"/>
        <w:rPr>
          <w:rFonts w:ascii="Times New Roman" w:hAnsi="Times New Roman" w:cs="Times New Roman"/>
        </w:rPr>
      </w:pPr>
      <w:r w:rsidRPr="0070250F">
        <w:rPr>
          <w:rFonts w:ascii="Times New Roman" w:hAnsi="Times New Roman" w:cs="Times New Roman"/>
        </w:rPr>
        <w:t>May be a cause of bias</w:t>
      </w:r>
    </w:p>
    <w:p w:rsidR="0070250F" w:rsidRDefault="0070250F" w:rsidP="0070250F">
      <w:pPr>
        <w:pStyle w:val="ListParagraph"/>
        <w:spacing w:line="240" w:lineRule="auto"/>
        <w:ind w:left="1440"/>
        <w:rPr>
          <w:rFonts w:ascii="Times New Roman" w:hAnsi="Times New Roman" w:cs="Times New Roman"/>
        </w:rPr>
      </w:pPr>
    </w:p>
    <w:p w:rsidR="008A142D" w:rsidRPr="0070250F" w:rsidRDefault="008A142D" w:rsidP="0070250F">
      <w:pPr>
        <w:pStyle w:val="ListParagraph"/>
        <w:spacing w:line="240" w:lineRule="auto"/>
        <w:ind w:left="1440"/>
        <w:rPr>
          <w:rFonts w:ascii="Times New Roman" w:hAnsi="Times New Roman" w:cs="Times New Roman"/>
        </w:rPr>
      </w:pPr>
    </w:p>
    <w:p w:rsidR="00DD0033" w:rsidRDefault="00DD0033" w:rsidP="0070250F">
      <w:pPr>
        <w:pStyle w:val="ListParagraph"/>
        <w:numPr>
          <w:ilvl w:val="0"/>
          <w:numId w:val="1"/>
        </w:numPr>
        <w:spacing w:line="240" w:lineRule="auto"/>
        <w:rPr>
          <w:rFonts w:ascii="Times New Roman" w:hAnsi="Times New Roman" w:cs="Times New Roman"/>
        </w:rPr>
      </w:pPr>
      <w:r w:rsidRPr="0070250F">
        <w:rPr>
          <w:rFonts w:ascii="Times New Roman" w:hAnsi="Times New Roman" w:cs="Times New Roman"/>
        </w:rPr>
        <w:t>Second trimester abortion is a painful procedure that is generally performed using conscious sedation. The procedure generally requires 10 to 30 minutes to complete. At the pre</w:t>
      </w:r>
      <w:r w:rsidR="00E33039">
        <w:rPr>
          <w:rFonts w:ascii="Times New Roman" w:hAnsi="Times New Roman" w:cs="Times New Roman"/>
        </w:rPr>
        <w:t>-</w:t>
      </w:r>
      <w:r w:rsidRPr="0070250F">
        <w:rPr>
          <w:rFonts w:ascii="Times New Roman" w:hAnsi="Times New Roman" w:cs="Times New Roman"/>
        </w:rPr>
        <w:t xml:space="preserve">operative visit the day before surgery, digoxin is commonly injected into the amniotic sac in the belief that it markedly shortens the duration of the procedure, reduces blood loss and reduces patient discomfort. There are no data to support these hypotheses. To address this, an investigator performed the following trial. Women who presented for this procedure were interviewed by a research assistant who obtained informed consent and information on variables such as age, ethnicity, and body weight. A gynecologist resident or attending then injected the amniotic sac using a pre-loaded, blinded syringe which contained either digoxin or saline. It takes 24 hours for the drug to work. The next day, the abortion was performed by a gynecologist resident or attending physician. An important predictor of the duration of the procedure is gestational age, so just before surgery, gestational age was measured using ultrasound. The resident or attending then performed the procedure, reporting the duration and estimated blood loss on the operative report. After the procedure, the research assistant administered a pain scale, and the woman ranked her discomfort during the procedure. A side effect of digoxin treatment is mild nausea, and the </w:t>
      </w:r>
      <w:r w:rsidRPr="0070250F">
        <w:rPr>
          <w:rFonts w:ascii="Times New Roman" w:hAnsi="Times New Roman" w:cs="Times New Roman"/>
        </w:rPr>
        <w:lastRenderedPageBreak/>
        <w:t>amniotic fluid (which gushes out at the beginning of the procedure) turns brown. The main outcomes of the trial were duration of procedure and patient discomfort.</w:t>
      </w:r>
    </w:p>
    <w:p w:rsidR="0070250F" w:rsidRPr="0070250F" w:rsidRDefault="0070250F" w:rsidP="0070250F">
      <w:pPr>
        <w:pStyle w:val="ListParagraph"/>
        <w:spacing w:line="240" w:lineRule="auto"/>
        <w:rPr>
          <w:rFonts w:ascii="Times New Roman" w:hAnsi="Times New Roman" w:cs="Times New Roman"/>
        </w:rPr>
      </w:pPr>
    </w:p>
    <w:p w:rsidR="00DD0033" w:rsidRDefault="00DD0033" w:rsidP="0070250F">
      <w:pPr>
        <w:pStyle w:val="ListParagraph"/>
        <w:numPr>
          <w:ilvl w:val="1"/>
          <w:numId w:val="1"/>
        </w:numPr>
        <w:spacing w:line="240" w:lineRule="auto"/>
        <w:rPr>
          <w:rFonts w:ascii="Times New Roman" w:hAnsi="Times New Roman" w:cs="Times New Roman"/>
        </w:rPr>
      </w:pPr>
      <w:r w:rsidRPr="0070250F">
        <w:rPr>
          <w:rFonts w:ascii="Times New Roman" w:hAnsi="Times New Roman" w:cs="Times New Roman"/>
        </w:rPr>
        <w:t>Is the trial blinded? If so, please explain. [3 points]</w:t>
      </w:r>
    </w:p>
    <w:p w:rsidR="0070250F" w:rsidRPr="0070250F" w:rsidRDefault="0070250F" w:rsidP="0070250F">
      <w:pPr>
        <w:pStyle w:val="ListParagraph"/>
        <w:spacing w:line="240" w:lineRule="auto"/>
        <w:ind w:left="1440"/>
        <w:rPr>
          <w:rFonts w:ascii="Times New Roman" w:hAnsi="Times New Roman" w:cs="Times New Roman"/>
        </w:rPr>
      </w:pPr>
    </w:p>
    <w:p w:rsidR="0070250F" w:rsidRPr="0070250F" w:rsidRDefault="00DD0033" w:rsidP="0070250F">
      <w:pPr>
        <w:pStyle w:val="ListParagraph"/>
        <w:numPr>
          <w:ilvl w:val="1"/>
          <w:numId w:val="1"/>
        </w:numPr>
        <w:spacing w:line="240" w:lineRule="auto"/>
        <w:rPr>
          <w:rFonts w:ascii="Times New Roman" w:hAnsi="Times New Roman" w:cs="Times New Roman"/>
        </w:rPr>
      </w:pPr>
      <w:r w:rsidRPr="0070250F">
        <w:rPr>
          <w:rFonts w:ascii="Times New Roman" w:hAnsi="Times New Roman" w:cs="Times New Roman"/>
        </w:rPr>
        <w:t xml:space="preserve">List three potential problems can occur when the intervention in a trial is not blinded? </w:t>
      </w:r>
      <w:r w:rsidR="00F41F46">
        <w:rPr>
          <w:rFonts w:ascii="Times New Roman" w:hAnsi="Times New Roman" w:cs="Times New Roman"/>
        </w:rPr>
        <w:t xml:space="preserve">   </w:t>
      </w:r>
      <w:r w:rsidRPr="0070250F">
        <w:rPr>
          <w:rFonts w:ascii="Times New Roman" w:hAnsi="Times New Roman" w:cs="Times New Roman"/>
        </w:rPr>
        <w:t xml:space="preserve">[3 points] </w:t>
      </w:r>
    </w:p>
    <w:p w:rsidR="00DD0033" w:rsidRDefault="00DD0033" w:rsidP="0070250F">
      <w:pPr>
        <w:pStyle w:val="ListParagraph"/>
        <w:spacing w:line="240" w:lineRule="auto"/>
        <w:ind w:left="1440"/>
        <w:rPr>
          <w:rFonts w:ascii="Times New Roman" w:hAnsi="Times New Roman" w:cs="Times New Roman"/>
        </w:rPr>
      </w:pPr>
      <w:r w:rsidRPr="0070250F">
        <w:rPr>
          <w:rFonts w:ascii="Times New Roman" w:hAnsi="Times New Roman" w:cs="Times New Roman"/>
        </w:rPr>
        <w:t>Which of these potential problems are likely to be a</w:t>
      </w:r>
      <w:r w:rsidR="0070250F">
        <w:rPr>
          <w:rFonts w:ascii="Times New Roman" w:hAnsi="Times New Roman" w:cs="Times New Roman"/>
        </w:rPr>
        <w:t>n issue in this trial? [1 point]</w:t>
      </w:r>
    </w:p>
    <w:p w:rsidR="0070250F" w:rsidRPr="0070250F" w:rsidRDefault="0070250F" w:rsidP="0070250F">
      <w:pPr>
        <w:pStyle w:val="ListParagraph"/>
        <w:spacing w:line="240" w:lineRule="auto"/>
        <w:ind w:left="1440"/>
        <w:rPr>
          <w:rFonts w:ascii="Times New Roman" w:hAnsi="Times New Roman" w:cs="Times New Roman"/>
        </w:rPr>
      </w:pPr>
    </w:p>
    <w:p w:rsidR="00DD0033" w:rsidRDefault="00DD0033" w:rsidP="0070250F">
      <w:pPr>
        <w:pStyle w:val="ListParagraph"/>
        <w:numPr>
          <w:ilvl w:val="1"/>
          <w:numId w:val="1"/>
        </w:numPr>
        <w:spacing w:line="240" w:lineRule="auto"/>
        <w:rPr>
          <w:rFonts w:ascii="Times New Roman" w:hAnsi="Times New Roman" w:cs="Times New Roman"/>
        </w:rPr>
      </w:pPr>
      <w:r w:rsidRPr="0070250F">
        <w:rPr>
          <w:rFonts w:ascii="Times New Roman" w:hAnsi="Times New Roman" w:cs="Times New Roman"/>
        </w:rPr>
        <w:t>How could blinding have been improved? [1 point]</w:t>
      </w:r>
    </w:p>
    <w:p w:rsidR="0070250F" w:rsidRPr="0070250F" w:rsidRDefault="0070250F" w:rsidP="0070250F">
      <w:pPr>
        <w:pStyle w:val="ListParagraph"/>
        <w:spacing w:line="240" w:lineRule="auto"/>
        <w:ind w:left="1440"/>
        <w:rPr>
          <w:rFonts w:ascii="Times New Roman" w:hAnsi="Times New Roman" w:cs="Times New Roman"/>
        </w:rPr>
      </w:pPr>
    </w:p>
    <w:p w:rsidR="00DD0033" w:rsidRPr="0070250F" w:rsidRDefault="00DD0033" w:rsidP="0070250F">
      <w:pPr>
        <w:pStyle w:val="ListParagraph"/>
        <w:numPr>
          <w:ilvl w:val="1"/>
          <w:numId w:val="1"/>
        </w:numPr>
        <w:spacing w:line="240" w:lineRule="auto"/>
        <w:rPr>
          <w:rFonts w:ascii="Times New Roman" w:hAnsi="Times New Roman" w:cs="Times New Roman"/>
        </w:rPr>
      </w:pPr>
      <w:r w:rsidRPr="0070250F">
        <w:rPr>
          <w:rFonts w:ascii="Times New Roman" w:hAnsi="Times New Roman" w:cs="Times New Roman"/>
        </w:rPr>
        <w:t xml:space="preserve">Would you believe the results of the study if they show that digoxin reduces procedure time? [1 point] </w:t>
      </w:r>
    </w:p>
    <w:p w:rsidR="00DD0033" w:rsidRDefault="00DD0033" w:rsidP="0070250F">
      <w:pPr>
        <w:pStyle w:val="ListParagraph"/>
        <w:spacing w:line="240" w:lineRule="auto"/>
        <w:ind w:left="1440"/>
        <w:rPr>
          <w:rFonts w:ascii="Times New Roman" w:hAnsi="Times New Roman" w:cs="Times New Roman"/>
        </w:rPr>
      </w:pPr>
      <w:r w:rsidRPr="0070250F">
        <w:rPr>
          <w:rFonts w:ascii="Times New Roman" w:hAnsi="Times New Roman" w:cs="Times New Roman"/>
        </w:rPr>
        <w:t>What about if the result was null? [1 point]</w:t>
      </w:r>
    </w:p>
    <w:p w:rsidR="0070250F" w:rsidRDefault="0070250F" w:rsidP="0070250F">
      <w:pPr>
        <w:pStyle w:val="ListParagraph"/>
        <w:spacing w:line="240" w:lineRule="auto"/>
        <w:ind w:left="1440"/>
        <w:rPr>
          <w:rFonts w:ascii="Times New Roman" w:hAnsi="Times New Roman" w:cs="Times New Roman"/>
        </w:rPr>
      </w:pPr>
    </w:p>
    <w:p w:rsidR="008A142D" w:rsidRPr="0070250F" w:rsidRDefault="008A142D" w:rsidP="0070250F">
      <w:pPr>
        <w:pStyle w:val="ListParagraph"/>
        <w:spacing w:line="240" w:lineRule="auto"/>
        <w:ind w:left="1440"/>
        <w:rPr>
          <w:rFonts w:ascii="Times New Roman" w:hAnsi="Times New Roman" w:cs="Times New Roman"/>
        </w:rPr>
      </w:pPr>
    </w:p>
    <w:p w:rsidR="00DD0033" w:rsidRPr="0070250F" w:rsidRDefault="00DD0033" w:rsidP="0070250F">
      <w:pPr>
        <w:pStyle w:val="ListParagraph"/>
        <w:numPr>
          <w:ilvl w:val="0"/>
          <w:numId w:val="1"/>
        </w:numPr>
        <w:spacing w:line="240" w:lineRule="auto"/>
        <w:rPr>
          <w:rFonts w:ascii="Times New Roman" w:hAnsi="Times New Roman" w:cs="Times New Roman"/>
        </w:rPr>
      </w:pPr>
      <w:r w:rsidRPr="0070250F">
        <w:rPr>
          <w:rFonts w:ascii="Times New Roman" w:hAnsi="Times New Roman" w:cs="Times New Roman"/>
        </w:rPr>
        <w:t>You are a member of the Data and Safety Monitoring Board of the BODY Trial (Best Osteoporosis Drug Yet). This intervention is a drug called tibolone which has already been shown to relieve hot flushes and preserve bone density about as well as estrogen. It also decreases LDL-cholest</w:t>
      </w:r>
      <w:r w:rsidR="0070250F">
        <w:rPr>
          <w:rFonts w:ascii="Times New Roman" w:hAnsi="Times New Roman" w:cs="Times New Roman"/>
        </w:rPr>
        <w:t xml:space="preserve">erol 10-15% like estrogen, but </w:t>
      </w:r>
      <w:r w:rsidRPr="0070250F">
        <w:rPr>
          <w:rFonts w:ascii="Times New Roman" w:hAnsi="Times New Roman" w:cs="Times New Roman"/>
        </w:rPr>
        <w:t>unlike estrogen</w:t>
      </w:r>
      <w:r w:rsidR="0070250F">
        <w:rPr>
          <w:rFonts w:ascii="Times New Roman" w:hAnsi="Times New Roman" w:cs="Times New Roman"/>
        </w:rPr>
        <w:t>,</w:t>
      </w:r>
      <w:r w:rsidRPr="0070250F">
        <w:rPr>
          <w:rFonts w:ascii="Times New Roman" w:hAnsi="Times New Roman" w:cs="Times New Roman"/>
        </w:rPr>
        <w:t xml:space="preserve"> it also decreases HDL-cholesterol about 20-25%. The objective of the current trial is to determine if tibolone reduces the risk of fractures. About 4</w:t>
      </w:r>
      <w:r w:rsidR="0070250F">
        <w:rPr>
          <w:rFonts w:ascii="Times New Roman" w:hAnsi="Times New Roman" w:cs="Times New Roman"/>
        </w:rPr>
        <w:t>,</w:t>
      </w:r>
      <w:r w:rsidRPr="0070250F">
        <w:rPr>
          <w:rFonts w:ascii="Times New Roman" w:hAnsi="Times New Roman" w:cs="Times New Roman"/>
        </w:rPr>
        <w:t>100 women over age 55 with no history of breast cancer or venous thromboembolic events and bone density T-score &lt; -1.5 have been randomized to tibolone 1.25 mg or identical placebo. Mean follow-up is now about 2.5 years of a planned total of 5 years follow-up. As a member of the DSMB, you are presented with the following data:</w:t>
      </w:r>
    </w:p>
    <w:p w:rsidR="00DD0033" w:rsidRPr="0070250F" w:rsidRDefault="00DD0033" w:rsidP="0070250F">
      <w:pPr>
        <w:pStyle w:val="ListParagraph"/>
        <w:spacing w:line="240" w:lineRule="auto"/>
        <w:rPr>
          <w:rFonts w:ascii="Times New Roman" w:hAnsi="Times New Roman" w:cs="Times New Roman"/>
        </w:rPr>
      </w:pPr>
    </w:p>
    <w:p w:rsidR="00DD0033" w:rsidRPr="0070250F" w:rsidRDefault="00DD0033" w:rsidP="0070250F">
      <w:pPr>
        <w:pStyle w:val="ListParagraph"/>
        <w:spacing w:line="240" w:lineRule="auto"/>
        <w:rPr>
          <w:rFonts w:ascii="Times New Roman" w:hAnsi="Times New Roman" w:cs="Times New Roman"/>
        </w:rPr>
      </w:pPr>
      <w:r w:rsidRPr="0070250F">
        <w:rPr>
          <w:rFonts w:ascii="Times New Roman" w:hAnsi="Times New Roman" w:cs="Times New Roman"/>
        </w:rPr>
        <w:tab/>
        <w:t xml:space="preserve"> </w:t>
      </w:r>
      <w:r w:rsidR="0070250F">
        <w:rPr>
          <w:rFonts w:ascii="Times New Roman" w:hAnsi="Times New Roman" w:cs="Times New Roman"/>
        </w:rPr>
        <w:tab/>
      </w:r>
      <w:r w:rsidRPr="0070250F">
        <w:rPr>
          <w:rFonts w:ascii="Times New Roman" w:hAnsi="Times New Roman" w:cs="Times New Roman"/>
        </w:rPr>
        <w:t xml:space="preserve"> </w:t>
      </w:r>
      <w:r w:rsidR="0070250F" w:rsidRPr="0070250F">
        <w:rPr>
          <w:rFonts w:ascii="Times New Roman" w:hAnsi="Times New Roman" w:cs="Times New Roman"/>
          <w:u w:val="single"/>
        </w:rPr>
        <w:t>T</w:t>
      </w:r>
      <w:r w:rsidRPr="0070250F">
        <w:rPr>
          <w:rFonts w:ascii="Times New Roman" w:hAnsi="Times New Roman" w:cs="Times New Roman"/>
          <w:u w:val="single"/>
        </w:rPr>
        <w:t>ibolone</w:t>
      </w:r>
      <w:r w:rsidRPr="0070250F">
        <w:rPr>
          <w:rFonts w:ascii="Times New Roman" w:hAnsi="Times New Roman" w:cs="Times New Roman"/>
        </w:rPr>
        <w:tab/>
        <w:t xml:space="preserve"> </w:t>
      </w:r>
      <w:r w:rsidR="0070250F" w:rsidRPr="0070250F">
        <w:rPr>
          <w:rFonts w:ascii="Times New Roman" w:hAnsi="Times New Roman" w:cs="Times New Roman"/>
          <w:u w:val="single"/>
        </w:rPr>
        <w:t>P</w:t>
      </w:r>
      <w:r w:rsidRPr="0070250F">
        <w:rPr>
          <w:rFonts w:ascii="Times New Roman" w:hAnsi="Times New Roman" w:cs="Times New Roman"/>
          <w:u w:val="single"/>
        </w:rPr>
        <w:t>lacebo</w:t>
      </w:r>
    </w:p>
    <w:p w:rsidR="00DD0033" w:rsidRPr="0070250F" w:rsidRDefault="00DD0033" w:rsidP="0070250F">
      <w:pPr>
        <w:pStyle w:val="ListParagraph"/>
        <w:spacing w:line="240" w:lineRule="auto"/>
        <w:rPr>
          <w:rFonts w:ascii="Times New Roman" w:hAnsi="Times New Roman" w:cs="Times New Roman"/>
        </w:rPr>
      </w:pPr>
      <w:r w:rsidRPr="0070250F">
        <w:rPr>
          <w:rFonts w:ascii="Times New Roman" w:hAnsi="Times New Roman" w:cs="Times New Roman"/>
        </w:rPr>
        <w:tab/>
      </w:r>
      <w:r w:rsidR="0070250F">
        <w:rPr>
          <w:rFonts w:ascii="Times New Roman" w:hAnsi="Times New Roman" w:cs="Times New Roman"/>
        </w:rPr>
        <w:tab/>
      </w:r>
      <w:r w:rsidRPr="0070250F">
        <w:rPr>
          <w:rFonts w:ascii="Times New Roman" w:hAnsi="Times New Roman" w:cs="Times New Roman"/>
        </w:rPr>
        <w:t>(N=2093)</w:t>
      </w:r>
      <w:r w:rsidRPr="0070250F">
        <w:rPr>
          <w:rFonts w:ascii="Times New Roman" w:hAnsi="Times New Roman" w:cs="Times New Roman"/>
        </w:rPr>
        <w:tab/>
        <w:t>(N=2061)</w:t>
      </w:r>
      <w:r w:rsidRPr="0070250F">
        <w:rPr>
          <w:rFonts w:ascii="Times New Roman" w:hAnsi="Times New Roman" w:cs="Times New Roman"/>
        </w:rPr>
        <w:tab/>
        <w:t>p-value</w:t>
      </w:r>
    </w:p>
    <w:p w:rsidR="00DD0033" w:rsidRPr="0070250F" w:rsidRDefault="0070250F" w:rsidP="0070250F">
      <w:pPr>
        <w:pStyle w:val="ListParagraph"/>
        <w:spacing w:line="240" w:lineRule="auto"/>
        <w:rPr>
          <w:rFonts w:ascii="Times New Roman" w:hAnsi="Times New Roman" w:cs="Times New Roman"/>
        </w:rPr>
      </w:pPr>
      <w:r>
        <w:rPr>
          <w:rFonts w:ascii="Times New Roman" w:hAnsi="Times New Roman" w:cs="Times New Roman"/>
        </w:rPr>
        <w:t>Spine fracture</w:t>
      </w:r>
      <w:r>
        <w:rPr>
          <w:rFonts w:ascii="Times New Roman" w:hAnsi="Times New Roman" w:cs="Times New Roman"/>
        </w:rPr>
        <w:tab/>
      </w:r>
      <w:r w:rsidR="00DD0033" w:rsidRPr="0070250F">
        <w:rPr>
          <w:rFonts w:ascii="Times New Roman" w:hAnsi="Times New Roman" w:cs="Times New Roman"/>
        </w:rPr>
        <w:t>50</w:t>
      </w:r>
      <w:r w:rsidR="00DD0033" w:rsidRPr="0070250F">
        <w:rPr>
          <w:rFonts w:ascii="Times New Roman" w:hAnsi="Times New Roman" w:cs="Times New Roman"/>
        </w:rPr>
        <w:tab/>
      </w:r>
      <w:r>
        <w:rPr>
          <w:rFonts w:ascii="Times New Roman" w:hAnsi="Times New Roman" w:cs="Times New Roman"/>
        </w:rPr>
        <w:tab/>
      </w:r>
      <w:r w:rsidR="00DD0033" w:rsidRPr="0070250F">
        <w:rPr>
          <w:rFonts w:ascii="Times New Roman" w:hAnsi="Times New Roman" w:cs="Times New Roman"/>
        </w:rPr>
        <w:t>110</w:t>
      </w:r>
      <w:r w:rsidR="00DD0033" w:rsidRPr="0070250F">
        <w:rPr>
          <w:rFonts w:ascii="Times New Roman" w:hAnsi="Times New Roman" w:cs="Times New Roman"/>
        </w:rPr>
        <w:tab/>
      </w:r>
      <w:r>
        <w:rPr>
          <w:rFonts w:ascii="Times New Roman" w:hAnsi="Times New Roman" w:cs="Times New Roman"/>
        </w:rPr>
        <w:tab/>
      </w:r>
      <w:r w:rsidR="00DD0033" w:rsidRPr="0070250F">
        <w:rPr>
          <w:rFonts w:ascii="Times New Roman" w:hAnsi="Times New Roman" w:cs="Times New Roman"/>
        </w:rPr>
        <w:t>.00001</w:t>
      </w:r>
    </w:p>
    <w:p w:rsidR="00DD0033" w:rsidRPr="0070250F" w:rsidRDefault="00DD0033" w:rsidP="0070250F">
      <w:pPr>
        <w:pStyle w:val="ListParagraph"/>
        <w:spacing w:line="240" w:lineRule="auto"/>
        <w:rPr>
          <w:rFonts w:ascii="Times New Roman" w:hAnsi="Times New Roman" w:cs="Times New Roman"/>
        </w:rPr>
      </w:pPr>
      <w:r w:rsidRPr="0070250F">
        <w:rPr>
          <w:rFonts w:ascii="Times New Roman" w:hAnsi="Times New Roman" w:cs="Times New Roman"/>
        </w:rPr>
        <w:t>Hip fracture</w:t>
      </w:r>
      <w:r w:rsidRPr="0070250F">
        <w:rPr>
          <w:rFonts w:ascii="Times New Roman" w:hAnsi="Times New Roman" w:cs="Times New Roman"/>
        </w:rPr>
        <w:tab/>
        <w:t>8</w:t>
      </w:r>
      <w:r w:rsidRPr="0070250F">
        <w:rPr>
          <w:rFonts w:ascii="Times New Roman" w:hAnsi="Times New Roman" w:cs="Times New Roman"/>
        </w:rPr>
        <w:tab/>
      </w:r>
      <w:r w:rsidR="0070250F">
        <w:rPr>
          <w:rFonts w:ascii="Times New Roman" w:hAnsi="Times New Roman" w:cs="Times New Roman"/>
        </w:rPr>
        <w:tab/>
      </w:r>
      <w:r w:rsidRPr="0070250F">
        <w:rPr>
          <w:rFonts w:ascii="Times New Roman" w:hAnsi="Times New Roman" w:cs="Times New Roman"/>
        </w:rPr>
        <w:t>15</w:t>
      </w:r>
      <w:r w:rsidRPr="0070250F">
        <w:rPr>
          <w:rFonts w:ascii="Times New Roman" w:hAnsi="Times New Roman" w:cs="Times New Roman"/>
        </w:rPr>
        <w:tab/>
      </w:r>
      <w:r w:rsidR="0070250F">
        <w:rPr>
          <w:rFonts w:ascii="Times New Roman" w:hAnsi="Times New Roman" w:cs="Times New Roman"/>
        </w:rPr>
        <w:tab/>
      </w:r>
      <w:r w:rsidRPr="0070250F">
        <w:rPr>
          <w:rFonts w:ascii="Times New Roman" w:hAnsi="Times New Roman" w:cs="Times New Roman"/>
        </w:rPr>
        <w:t>.15</w:t>
      </w:r>
    </w:p>
    <w:p w:rsidR="00DD0033" w:rsidRPr="0070250F" w:rsidRDefault="00DD0033" w:rsidP="0070250F">
      <w:pPr>
        <w:pStyle w:val="ListParagraph"/>
        <w:spacing w:line="240" w:lineRule="auto"/>
        <w:rPr>
          <w:rFonts w:ascii="Times New Roman" w:hAnsi="Times New Roman" w:cs="Times New Roman"/>
        </w:rPr>
      </w:pPr>
      <w:r w:rsidRPr="0070250F">
        <w:rPr>
          <w:rFonts w:ascii="Times New Roman" w:hAnsi="Times New Roman" w:cs="Times New Roman"/>
        </w:rPr>
        <w:t>Other fractures</w:t>
      </w:r>
      <w:r w:rsidRPr="0070250F">
        <w:rPr>
          <w:rFonts w:ascii="Times New Roman" w:hAnsi="Times New Roman" w:cs="Times New Roman"/>
        </w:rPr>
        <w:tab/>
        <w:t>64</w:t>
      </w:r>
      <w:r w:rsidRPr="0070250F">
        <w:rPr>
          <w:rFonts w:ascii="Times New Roman" w:hAnsi="Times New Roman" w:cs="Times New Roman"/>
        </w:rPr>
        <w:tab/>
      </w:r>
      <w:r w:rsidR="0070250F">
        <w:rPr>
          <w:rFonts w:ascii="Times New Roman" w:hAnsi="Times New Roman" w:cs="Times New Roman"/>
        </w:rPr>
        <w:tab/>
      </w:r>
      <w:r w:rsidRPr="0070250F">
        <w:rPr>
          <w:rFonts w:ascii="Times New Roman" w:hAnsi="Times New Roman" w:cs="Times New Roman"/>
        </w:rPr>
        <w:t>98</w:t>
      </w:r>
      <w:r w:rsidRPr="0070250F">
        <w:rPr>
          <w:rFonts w:ascii="Times New Roman" w:hAnsi="Times New Roman" w:cs="Times New Roman"/>
        </w:rPr>
        <w:tab/>
      </w:r>
      <w:r w:rsidR="0070250F">
        <w:rPr>
          <w:rFonts w:ascii="Times New Roman" w:hAnsi="Times New Roman" w:cs="Times New Roman"/>
        </w:rPr>
        <w:tab/>
      </w:r>
      <w:r w:rsidRPr="0070250F">
        <w:rPr>
          <w:rFonts w:ascii="Times New Roman" w:hAnsi="Times New Roman" w:cs="Times New Roman"/>
        </w:rPr>
        <w:t>.005</w:t>
      </w:r>
    </w:p>
    <w:p w:rsidR="00DD0033" w:rsidRPr="0070250F" w:rsidRDefault="00DD0033" w:rsidP="0070250F">
      <w:pPr>
        <w:pStyle w:val="ListParagraph"/>
        <w:spacing w:line="240" w:lineRule="auto"/>
        <w:rPr>
          <w:rFonts w:ascii="Times New Roman" w:hAnsi="Times New Roman" w:cs="Times New Roman"/>
        </w:rPr>
      </w:pPr>
      <w:r w:rsidRPr="0070250F">
        <w:rPr>
          <w:rFonts w:ascii="Times New Roman" w:hAnsi="Times New Roman" w:cs="Times New Roman"/>
        </w:rPr>
        <w:t>Breast cancer</w:t>
      </w:r>
      <w:r w:rsidRPr="0070250F">
        <w:rPr>
          <w:rFonts w:ascii="Times New Roman" w:hAnsi="Times New Roman" w:cs="Times New Roman"/>
        </w:rPr>
        <w:tab/>
        <w:t>25</w:t>
      </w:r>
      <w:r w:rsidRPr="0070250F">
        <w:rPr>
          <w:rFonts w:ascii="Times New Roman" w:hAnsi="Times New Roman" w:cs="Times New Roman"/>
        </w:rPr>
        <w:tab/>
      </w:r>
      <w:r w:rsidR="0070250F">
        <w:rPr>
          <w:rFonts w:ascii="Times New Roman" w:hAnsi="Times New Roman" w:cs="Times New Roman"/>
        </w:rPr>
        <w:tab/>
      </w:r>
      <w:r w:rsidRPr="0070250F">
        <w:rPr>
          <w:rFonts w:ascii="Times New Roman" w:hAnsi="Times New Roman" w:cs="Times New Roman"/>
        </w:rPr>
        <w:t>40</w:t>
      </w:r>
      <w:r w:rsidRPr="0070250F">
        <w:rPr>
          <w:rFonts w:ascii="Times New Roman" w:hAnsi="Times New Roman" w:cs="Times New Roman"/>
        </w:rPr>
        <w:tab/>
      </w:r>
      <w:r w:rsidR="0070250F">
        <w:rPr>
          <w:rFonts w:ascii="Times New Roman" w:hAnsi="Times New Roman" w:cs="Times New Roman"/>
        </w:rPr>
        <w:tab/>
      </w:r>
      <w:r w:rsidRPr="0070250F">
        <w:rPr>
          <w:rFonts w:ascii="Times New Roman" w:hAnsi="Times New Roman" w:cs="Times New Roman"/>
        </w:rPr>
        <w:t>.053</w:t>
      </w:r>
    </w:p>
    <w:p w:rsidR="00DD0033" w:rsidRPr="0070250F" w:rsidRDefault="00DD0033" w:rsidP="0070250F">
      <w:pPr>
        <w:pStyle w:val="ListParagraph"/>
        <w:spacing w:line="240" w:lineRule="auto"/>
        <w:rPr>
          <w:rFonts w:ascii="Times New Roman" w:hAnsi="Times New Roman" w:cs="Times New Roman"/>
        </w:rPr>
      </w:pPr>
    </w:p>
    <w:p w:rsidR="00DD0033" w:rsidRDefault="00DD0033" w:rsidP="0070250F">
      <w:pPr>
        <w:pStyle w:val="ListParagraph"/>
        <w:numPr>
          <w:ilvl w:val="1"/>
          <w:numId w:val="1"/>
        </w:numPr>
        <w:spacing w:line="240" w:lineRule="auto"/>
        <w:rPr>
          <w:rFonts w:ascii="Times New Roman" w:hAnsi="Times New Roman" w:cs="Times New Roman"/>
        </w:rPr>
      </w:pPr>
      <w:r w:rsidRPr="0070250F">
        <w:rPr>
          <w:rFonts w:ascii="Times New Roman" w:hAnsi="Times New Roman" w:cs="Times New Roman"/>
        </w:rPr>
        <w:t>What are some general reasons for stopping a trial? List 3 reasons.</w:t>
      </w:r>
      <w:r w:rsidR="008A142D">
        <w:rPr>
          <w:rFonts w:ascii="Times New Roman" w:hAnsi="Times New Roman" w:cs="Times New Roman"/>
        </w:rPr>
        <w:t xml:space="preserve"> [3 points]</w:t>
      </w:r>
    </w:p>
    <w:p w:rsidR="008A142D" w:rsidRPr="0070250F" w:rsidRDefault="008A142D" w:rsidP="008A142D">
      <w:pPr>
        <w:pStyle w:val="ListParagraph"/>
        <w:spacing w:line="240" w:lineRule="auto"/>
        <w:ind w:left="1440"/>
        <w:rPr>
          <w:rFonts w:ascii="Times New Roman" w:hAnsi="Times New Roman" w:cs="Times New Roman"/>
        </w:rPr>
      </w:pPr>
    </w:p>
    <w:p w:rsidR="008A142D" w:rsidRDefault="00DD0033" w:rsidP="008A142D">
      <w:pPr>
        <w:pStyle w:val="ListParagraph"/>
        <w:numPr>
          <w:ilvl w:val="1"/>
          <w:numId w:val="1"/>
        </w:numPr>
        <w:spacing w:after="0" w:line="240" w:lineRule="auto"/>
        <w:rPr>
          <w:rFonts w:ascii="Times New Roman" w:hAnsi="Times New Roman" w:cs="Times New Roman"/>
        </w:rPr>
      </w:pPr>
      <w:r w:rsidRPr="0070250F">
        <w:rPr>
          <w:rFonts w:ascii="Times New Roman" w:hAnsi="Times New Roman" w:cs="Times New Roman"/>
        </w:rPr>
        <w:t>What issues should the DSMB members consider with regard to stopping or continuing the t</w:t>
      </w:r>
      <w:r w:rsidR="008A142D">
        <w:rPr>
          <w:rFonts w:ascii="Times New Roman" w:hAnsi="Times New Roman" w:cs="Times New Roman"/>
        </w:rPr>
        <w:t>ibolone trial? List 2 reasons. [2 points]</w:t>
      </w:r>
    </w:p>
    <w:p w:rsidR="008A142D" w:rsidRPr="008A142D" w:rsidRDefault="008A142D" w:rsidP="008A142D">
      <w:pPr>
        <w:spacing w:after="0" w:line="240" w:lineRule="auto"/>
        <w:rPr>
          <w:rFonts w:ascii="Times New Roman" w:hAnsi="Times New Roman" w:cs="Times New Roman"/>
        </w:rPr>
      </w:pPr>
    </w:p>
    <w:p w:rsidR="00DD0033" w:rsidRDefault="00DD0033" w:rsidP="008A142D">
      <w:pPr>
        <w:pStyle w:val="ListParagraph"/>
        <w:numPr>
          <w:ilvl w:val="1"/>
          <w:numId w:val="1"/>
        </w:numPr>
        <w:spacing w:after="0" w:line="240" w:lineRule="auto"/>
        <w:rPr>
          <w:rFonts w:ascii="Times New Roman" w:hAnsi="Times New Roman" w:cs="Times New Roman"/>
        </w:rPr>
      </w:pPr>
      <w:r w:rsidRPr="0070250F">
        <w:rPr>
          <w:rFonts w:ascii="Times New Roman" w:hAnsi="Times New Roman" w:cs="Times New Roman"/>
        </w:rPr>
        <w:t>Suppose you have the following additional information: 1) the primary outcome of the trial was spine fractures; 2) the statistical stopping boundary for the primary analysis at 50% of follow-up was a Z-value of 3.3 (p-value of .0001); 3) data on venous thromboembolic and CHD events. Women were told during informed consent that the drug might increase VTEs, since other estrogen-like drugs have this adverse effect.</w:t>
      </w:r>
    </w:p>
    <w:p w:rsidR="008A142D" w:rsidRDefault="008A142D" w:rsidP="008A142D">
      <w:pPr>
        <w:spacing w:after="0" w:line="240" w:lineRule="auto"/>
        <w:rPr>
          <w:rFonts w:ascii="Times New Roman" w:hAnsi="Times New Roman" w:cs="Times New Roman"/>
        </w:rPr>
      </w:pPr>
    </w:p>
    <w:p w:rsidR="00F41F46" w:rsidRDefault="00F41F46" w:rsidP="008A142D">
      <w:pPr>
        <w:spacing w:after="0" w:line="240" w:lineRule="auto"/>
        <w:rPr>
          <w:rFonts w:ascii="Times New Roman" w:hAnsi="Times New Roman" w:cs="Times New Roman"/>
        </w:rPr>
      </w:pPr>
    </w:p>
    <w:p w:rsidR="00F41F46" w:rsidRDefault="00F41F46" w:rsidP="008A142D">
      <w:pPr>
        <w:spacing w:after="0" w:line="240" w:lineRule="auto"/>
        <w:rPr>
          <w:rFonts w:ascii="Times New Roman" w:hAnsi="Times New Roman" w:cs="Times New Roman"/>
        </w:rPr>
      </w:pPr>
    </w:p>
    <w:p w:rsidR="00B84CE0" w:rsidRDefault="00B84CE0" w:rsidP="008A142D">
      <w:pPr>
        <w:spacing w:after="0" w:line="240" w:lineRule="auto"/>
        <w:rPr>
          <w:rFonts w:ascii="Times New Roman" w:hAnsi="Times New Roman" w:cs="Times New Roman"/>
        </w:rPr>
      </w:pPr>
    </w:p>
    <w:p w:rsidR="00B84CE0" w:rsidRDefault="00B84CE0" w:rsidP="008A142D">
      <w:pPr>
        <w:spacing w:after="0" w:line="240" w:lineRule="auto"/>
        <w:rPr>
          <w:rFonts w:ascii="Times New Roman" w:hAnsi="Times New Roman" w:cs="Times New Roman"/>
        </w:rPr>
      </w:pPr>
    </w:p>
    <w:p w:rsidR="00F41F46" w:rsidRDefault="00F41F46" w:rsidP="008A142D">
      <w:pPr>
        <w:spacing w:after="0" w:line="240" w:lineRule="auto"/>
        <w:rPr>
          <w:rFonts w:ascii="Times New Roman" w:hAnsi="Times New Roman" w:cs="Times New Roman"/>
        </w:rPr>
      </w:pPr>
    </w:p>
    <w:p w:rsidR="00F41F46" w:rsidRPr="008A142D" w:rsidRDefault="00F41F46" w:rsidP="008A142D">
      <w:pPr>
        <w:spacing w:after="0" w:line="240" w:lineRule="auto"/>
        <w:rPr>
          <w:rFonts w:ascii="Times New Roman" w:hAnsi="Times New Roman" w:cs="Times New Roman"/>
        </w:rPr>
      </w:pPr>
    </w:p>
    <w:p w:rsidR="00DD0033" w:rsidRPr="0070250F" w:rsidRDefault="00DD0033" w:rsidP="0070250F">
      <w:pPr>
        <w:pStyle w:val="ListParagraph"/>
        <w:spacing w:line="240" w:lineRule="auto"/>
        <w:ind w:left="1440"/>
        <w:rPr>
          <w:rFonts w:ascii="Times New Roman" w:hAnsi="Times New Roman" w:cs="Times New Roman"/>
        </w:rPr>
      </w:pPr>
      <w:r w:rsidRPr="0070250F">
        <w:rPr>
          <w:rFonts w:ascii="Times New Roman" w:hAnsi="Times New Roman" w:cs="Times New Roman"/>
        </w:rPr>
        <w:lastRenderedPageBreak/>
        <w:t xml:space="preserve"> </w:t>
      </w:r>
      <w:r w:rsidRPr="0070250F">
        <w:rPr>
          <w:rFonts w:ascii="Times New Roman" w:hAnsi="Times New Roman" w:cs="Times New Roman"/>
        </w:rPr>
        <w:tab/>
      </w:r>
      <w:r w:rsidRPr="0070250F">
        <w:rPr>
          <w:rFonts w:ascii="Times New Roman" w:hAnsi="Times New Roman" w:cs="Times New Roman"/>
        </w:rPr>
        <w:tab/>
      </w:r>
      <w:r w:rsidRPr="0070250F">
        <w:rPr>
          <w:rFonts w:ascii="Times New Roman" w:hAnsi="Times New Roman" w:cs="Times New Roman"/>
        </w:rPr>
        <w:tab/>
        <w:t xml:space="preserve"> </w:t>
      </w:r>
      <w:r w:rsidR="008A142D" w:rsidRPr="008A142D">
        <w:rPr>
          <w:rFonts w:ascii="Times New Roman" w:hAnsi="Times New Roman" w:cs="Times New Roman"/>
          <w:u w:val="single"/>
        </w:rPr>
        <w:t>T</w:t>
      </w:r>
      <w:r w:rsidRPr="008A142D">
        <w:rPr>
          <w:rFonts w:ascii="Times New Roman" w:hAnsi="Times New Roman" w:cs="Times New Roman"/>
          <w:u w:val="single"/>
        </w:rPr>
        <w:t>ibolone</w:t>
      </w:r>
      <w:r w:rsidRPr="0070250F">
        <w:rPr>
          <w:rFonts w:ascii="Times New Roman" w:hAnsi="Times New Roman" w:cs="Times New Roman"/>
        </w:rPr>
        <w:tab/>
        <w:t xml:space="preserve"> </w:t>
      </w:r>
      <w:r w:rsidR="008A142D" w:rsidRPr="008A142D">
        <w:rPr>
          <w:rFonts w:ascii="Times New Roman" w:hAnsi="Times New Roman" w:cs="Times New Roman"/>
          <w:u w:val="single"/>
        </w:rPr>
        <w:t>P</w:t>
      </w:r>
      <w:r w:rsidRPr="008A142D">
        <w:rPr>
          <w:rFonts w:ascii="Times New Roman" w:hAnsi="Times New Roman" w:cs="Times New Roman"/>
          <w:u w:val="single"/>
        </w:rPr>
        <w:t>lacebo</w:t>
      </w:r>
    </w:p>
    <w:p w:rsidR="00DD0033" w:rsidRPr="0070250F" w:rsidRDefault="00DD0033" w:rsidP="0070250F">
      <w:pPr>
        <w:pStyle w:val="ListParagraph"/>
        <w:spacing w:line="240" w:lineRule="auto"/>
        <w:ind w:left="1440"/>
        <w:rPr>
          <w:rFonts w:ascii="Times New Roman" w:hAnsi="Times New Roman" w:cs="Times New Roman"/>
        </w:rPr>
      </w:pPr>
      <w:r w:rsidRPr="0070250F">
        <w:rPr>
          <w:rFonts w:ascii="Times New Roman" w:hAnsi="Times New Roman" w:cs="Times New Roman"/>
        </w:rPr>
        <w:tab/>
      </w:r>
      <w:r w:rsidRPr="0070250F">
        <w:rPr>
          <w:rFonts w:ascii="Times New Roman" w:hAnsi="Times New Roman" w:cs="Times New Roman"/>
        </w:rPr>
        <w:tab/>
      </w:r>
      <w:r w:rsidRPr="0070250F">
        <w:rPr>
          <w:rFonts w:ascii="Times New Roman" w:hAnsi="Times New Roman" w:cs="Times New Roman"/>
        </w:rPr>
        <w:tab/>
        <w:t>(N=2093)</w:t>
      </w:r>
      <w:r w:rsidRPr="0070250F">
        <w:rPr>
          <w:rFonts w:ascii="Times New Roman" w:hAnsi="Times New Roman" w:cs="Times New Roman"/>
        </w:rPr>
        <w:tab/>
        <w:t>(N=2061)</w:t>
      </w:r>
      <w:r w:rsidRPr="0070250F">
        <w:rPr>
          <w:rFonts w:ascii="Times New Roman" w:hAnsi="Times New Roman" w:cs="Times New Roman"/>
        </w:rPr>
        <w:tab/>
        <w:t>p-value</w:t>
      </w:r>
    </w:p>
    <w:p w:rsidR="00DD0033" w:rsidRPr="0070250F" w:rsidRDefault="00DD0033" w:rsidP="0070250F">
      <w:pPr>
        <w:pStyle w:val="ListParagraph"/>
        <w:spacing w:line="240" w:lineRule="auto"/>
        <w:ind w:left="2160"/>
        <w:rPr>
          <w:rFonts w:ascii="Times New Roman" w:hAnsi="Times New Roman" w:cs="Times New Roman"/>
        </w:rPr>
      </w:pPr>
      <w:r w:rsidRPr="0070250F">
        <w:rPr>
          <w:rFonts w:ascii="Times New Roman" w:hAnsi="Times New Roman" w:cs="Times New Roman"/>
        </w:rPr>
        <w:t>Spine fracture</w:t>
      </w:r>
      <w:r w:rsidRPr="0070250F">
        <w:rPr>
          <w:rFonts w:ascii="Times New Roman" w:hAnsi="Times New Roman" w:cs="Times New Roman"/>
        </w:rPr>
        <w:tab/>
        <w:t>50</w:t>
      </w:r>
      <w:r w:rsidRPr="0070250F">
        <w:rPr>
          <w:rFonts w:ascii="Times New Roman" w:hAnsi="Times New Roman" w:cs="Times New Roman"/>
        </w:rPr>
        <w:tab/>
      </w:r>
      <w:r w:rsidRPr="0070250F">
        <w:rPr>
          <w:rFonts w:ascii="Times New Roman" w:hAnsi="Times New Roman" w:cs="Times New Roman"/>
        </w:rPr>
        <w:tab/>
        <w:t>110</w:t>
      </w:r>
      <w:r w:rsidRPr="0070250F">
        <w:rPr>
          <w:rFonts w:ascii="Times New Roman" w:hAnsi="Times New Roman" w:cs="Times New Roman"/>
        </w:rPr>
        <w:tab/>
      </w:r>
      <w:r w:rsidRPr="0070250F">
        <w:rPr>
          <w:rFonts w:ascii="Times New Roman" w:hAnsi="Times New Roman" w:cs="Times New Roman"/>
        </w:rPr>
        <w:tab/>
        <w:t>.00001</w:t>
      </w:r>
    </w:p>
    <w:p w:rsidR="00DD0033" w:rsidRPr="0070250F" w:rsidRDefault="00DD0033" w:rsidP="0070250F">
      <w:pPr>
        <w:pStyle w:val="ListParagraph"/>
        <w:spacing w:line="240" w:lineRule="auto"/>
        <w:ind w:left="1440" w:firstLine="720"/>
        <w:rPr>
          <w:rFonts w:ascii="Times New Roman" w:hAnsi="Times New Roman" w:cs="Times New Roman"/>
        </w:rPr>
      </w:pPr>
      <w:r w:rsidRPr="0070250F">
        <w:rPr>
          <w:rFonts w:ascii="Times New Roman" w:hAnsi="Times New Roman" w:cs="Times New Roman"/>
        </w:rPr>
        <w:t>Hip fracture</w:t>
      </w:r>
      <w:r w:rsidRPr="0070250F">
        <w:rPr>
          <w:rFonts w:ascii="Times New Roman" w:hAnsi="Times New Roman" w:cs="Times New Roman"/>
        </w:rPr>
        <w:tab/>
        <w:t>8</w:t>
      </w:r>
      <w:r w:rsidRPr="0070250F">
        <w:rPr>
          <w:rFonts w:ascii="Times New Roman" w:hAnsi="Times New Roman" w:cs="Times New Roman"/>
        </w:rPr>
        <w:tab/>
      </w:r>
      <w:r w:rsidRPr="0070250F">
        <w:rPr>
          <w:rFonts w:ascii="Times New Roman" w:hAnsi="Times New Roman" w:cs="Times New Roman"/>
        </w:rPr>
        <w:tab/>
        <w:t>15</w:t>
      </w:r>
      <w:r w:rsidRPr="0070250F">
        <w:rPr>
          <w:rFonts w:ascii="Times New Roman" w:hAnsi="Times New Roman" w:cs="Times New Roman"/>
        </w:rPr>
        <w:tab/>
      </w:r>
      <w:r w:rsidRPr="0070250F">
        <w:rPr>
          <w:rFonts w:ascii="Times New Roman" w:hAnsi="Times New Roman" w:cs="Times New Roman"/>
        </w:rPr>
        <w:tab/>
        <w:t>.15</w:t>
      </w:r>
    </w:p>
    <w:p w:rsidR="00DD0033" w:rsidRPr="0070250F" w:rsidRDefault="00DD0033" w:rsidP="0070250F">
      <w:pPr>
        <w:pStyle w:val="ListParagraph"/>
        <w:spacing w:line="240" w:lineRule="auto"/>
        <w:ind w:left="1440" w:firstLine="720"/>
        <w:rPr>
          <w:rFonts w:ascii="Times New Roman" w:hAnsi="Times New Roman" w:cs="Times New Roman"/>
        </w:rPr>
      </w:pPr>
      <w:r w:rsidRPr="0070250F">
        <w:rPr>
          <w:rFonts w:ascii="Times New Roman" w:hAnsi="Times New Roman" w:cs="Times New Roman"/>
        </w:rPr>
        <w:t>Other fractures</w:t>
      </w:r>
      <w:r w:rsidRPr="0070250F">
        <w:rPr>
          <w:rFonts w:ascii="Times New Roman" w:hAnsi="Times New Roman" w:cs="Times New Roman"/>
        </w:rPr>
        <w:tab/>
        <w:t>64</w:t>
      </w:r>
      <w:r w:rsidRPr="0070250F">
        <w:rPr>
          <w:rFonts w:ascii="Times New Roman" w:hAnsi="Times New Roman" w:cs="Times New Roman"/>
        </w:rPr>
        <w:tab/>
      </w:r>
      <w:r w:rsidRPr="0070250F">
        <w:rPr>
          <w:rFonts w:ascii="Times New Roman" w:hAnsi="Times New Roman" w:cs="Times New Roman"/>
        </w:rPr>
        <w:tab/>
        <w:t>98</w:t>
      </w:r>
      <w:r w:rsidRPr="0070250F">
        <w:rPr>
          <w:rFonts w:ascii="Times New Roman" w:hAnsi="Times New Roman" w:cs="Times New Roman"/>
        </w:rPr>
        <w:tab/>
      </w:r>
      <w:r w:rsidRPr="0070250F">
        <w:rPr>
          <w:rFonts w:ascii="Times New Roman" w:hAnsi="Times New Roman" w:cs="Times New Roman"/>
        </w:rPr>
        <w:tab/>
        <w:t>.005</w:t>
      </w:r>
    </w:p>
    <w:p w:rsidR="00DD0033" w:rsidRPr="0070250F" w:rsidRDefault="00DD0033" w:rsidP="0070250F">
      <w:pPr>
        <w:pStyle w:val="ListParagraph"/>
        <w:spacing w:line="240" w:lineRule="auto"/>
        <w:ind w:left="1440" w:firstLine="720"/>
        <w:rPr>
          <w:rFonts w:ascii="Times New Roman" w:hAnsi="Times New Roman" w:cs="Times New Roman"/>
        </w:rPr>
      </w:pPr>
      <w:r w:rsidRPr="0070250F">
        <w:rPr>
          <w:rFonts w:ascii="Times New Roman" w:hAnsi="Times New Roman" w:cs="Times New Roman"/>
        </w:rPr>
        <w:t>Breast cancer</w:t>
      </w:r>
      <w:r w:rsidRPr="0070250F">
        <w:rPr>
          <w:rFonts w:ascii="Times New Roman" w:hAnsi="Times New Roman" w:cs="Times New Roman"/>
        </w:rPr>
        <w:tab/>
        <w:t>25</w:t>
      </w:r>
      <w:r w:rsidRPr="0070250F">
        <w:rPr>
          <w:rFonts w:ascii="Times New Roman" w:hAnsi="Times New Roman" w:cs="Times New Roman"/>
        </w:rPr>
        <w:tab/>
      </w:r>
      <w:r w:rsidRPr="0070250F">
        <w:rPr>
          <w:rFonts w:ascii="Times New Roman" w:hAnsi="Times New Roman" w:cs="Times New Roman"/>
        </w:rPr>
        <w:tab/>
        <w:t>40</w:t>
      </w:r>
      <w:r w:rsidRPr="0070250F">
        <w:rPr>
          <w:rFonts w:ascii="Times New Roman" w:hAnsi="Times New Roman" w:cs="Times New Roman"/>
        </w:rPr>
        <w:tab/>
      </w:r>
      <w:r w:rsidRPr="0070250F">
        <w:rPr>
          <w:rFonts w:ascii="Times New Roman" w:hAnsi="Times New Roman" w:cs="Times New Roman"/>
        </w:rPr>
        <w:tab/>
        <w:t>.053</w:t>
      </w:r>
    </w:p>
    <w:p w:rsidR="00DD0033" w:rsidRPr="0070250F" w:rsidRDefault="00DD0033" w:rsidP="0070250F">
      <w:pPr>
        <w:pStyle w:val="ListParagraph"/>
        <w:spacing w:line="240" w:lineRule="auto"/>
        <w:ind w:left="1440" w:firstLine="720"/>
        <w:rPr>
          <w:rFonts w:ascii="Times New Roman" w:hAnsi="Times New Roman" w:cs="Times New Roman"/>
        </w:rPr>
      </w:pPr>
      <w:r w:rsidRPr="0070250F">
        <w:rPr>
          <w:rFonts w:ascii="Times New Roman" w:hAnsi="Times New Roman" w:cs="Times New Roman"/>
        </w:rPr>
        <w:t>VTE events</w:t>
      </w:r>
      <w:r w:rsidRPr="0070250F">
        <w:rPr>
          <w:rFonts w:ascii="Times New Roman" w:hAnsi="Times New Roman" w:cs="Times New Roman"/>
        </w:rPr>
        <w:tab/>
        <w:t>21</w:t>
      </w:r>
      <w:r w:rsidRPr="0070250F">
        <w:rPr>
          <w:rFonts w:ascii="Times New Roman" w:hAnsi="Times New Roman" w:cs="Times New Roman"/>
        </w:rPr>
        <w:tab/>
      </w:r>
      <w:r w:rsidRPr="0070250F">
        <w:rPr>
          <w:rFonts w:ascii="Times New Roman" w:hAnsi="Times New Roman" w:cs="Times New Roman"/>
        </w:rPr>
        <w:tab/>
        <w:t>9</w:t>
      </w:r>
      <w:r w:rsidRPr="0070250F">
        <w:rPr>
          <w:rFonts w:ascii="Times New Roman" w:hAnsi="Times New Roman" w:cs="Times New Roman"/>
        </w:rPr>
        <w:tab/>
      </w:r>
      <w:r w:rsidRPr="0070250F">
        <w:rPr>
          <w:rFonts w:ascii="Times New Roman" w:hAnsi="Times New Roman" w:cs="Times New Roman"/>
        </w:rPr>
        <w:tab/>
        <w:t>.04</w:t>
      </w:r>
    </w:p>
    <w:p w:rsidR="00DD0033" w:rsidRPr="0070250F" w:rsidRDefault="00DD0033" w:rsidP="0070250F">
      <w:pPr>
        <w:pStyle w:val="ListParagraph"/>
        <w:spacing w:line="240" w:lineRule="auto"/>
        <w:ind w:left="1440" w:firstLine="720"/>
        <w:rPr>
          <w:rFonts w:ascii="Times New Roman" w:hAnsi="Times New Roman" w:cs="Times New Roman"/>
        </w:rPr>
      </w:pPr>
      <w:r w:rsidRPr="0070250F">
        <w:rPr>
          <w:rFonts w:ascii="Times New Roman" w:hAnsi="Times New Roman" w:cs="Times New Roman"/>
        </w:rPr>
        <w:t>CHD events</w:t>
      </w:r>
      <w:r w:rsidRPr="0070250F">
        <w:rPr>
          <w:rFonts w:ascii="Times New Roman" w:hAnsi="Times New Roman" w:cs="Times New Roman"/>
        </w:rPr>
        <w:tab/>
        <w:t>61</w:t>
      </w:r>
      <w:r w:rsidRPr="0070250F">
        <w:rPr>
          <w:rFonts w:ascii="Times New Roman" w:hAnsi="Times New Roman" w:cs="Times New Roman"/>
        </w:rPr>
        <w:tab/>
      </w:r>
      <w:r w:rsidRPr="0070250F">
        <w:rPr>
          <w:rFonts w:ascii="Times New Roman" w:hAnsi="Times New Roman" w:cs="Times New Roman"/>
        </w:rPr>
        <w:tab/>
        <w:t>96</w:t>
      </w:r>
      <w:r w:rsidRPr="0070250F">
        <w:rPr>
          <w:rFonts w:ascii="Times New Roman" w:hAnsi="Times New Roman" w:cs="Times New Roman"/>
        </w:rPr>
        <w:tab/>
      </w:r>
      <w:r w:rsidRPr="0070250F">
        <w:rPr>
          <w:rFonts w:ascii="Times New Roman" w:hAnsi="Times New Roman" w:cs="Times New Roman"/>
        </w:rPr>
        <w:tab/>
        <w:t>.06</w:t>
      </w:r>
    </w:p>
    <w:p w:rsidR="00DD0033" w:rsidRPr="0070250F" w:rsidRDefault="00DD0033" w:rsidP="0070250F">
      <w:pPr>
        <w:pStyle w:val="ListParagraph"/>
        <w:spacing w:line="240" w:lineRule="auto"/>
        <w:ind w:left="1440" w:firstLine="540"/>
        <w:rPr>
          <w:rFonts w:ascii="Times New Roman" w:hAnsi="Times New Roman" w:cs="Times New Roman"/>
        </w:rPr>
      </w:pPr>
    </w:p>
    <w:p w:rsidR="00DD0033" w:rsidRDefault="00DD0033" w:rsidP="0070250F">
      <w:pPr>
        <w:pStyle w:val="ListParagraph"/>
        <w:numPr>
          <w:ilvl w:val="2"/>
          <w:numId w:val="1"/>
        </w:numPr>
        <w:spacing w:line="240" w:lineRule="auto"/>
        <w:rPr>
          <w:rFonts w:ascii="Times New Roman" w:hAnsi="Times New Roman" w:cs="Times New Roman"/>
        </w:rPr>
      </w:pPr>
      <w:r w:rsidRPr="0070250F">
        <w:rPr>
          <w:rFonts w:ascii="Times New Roman" w:hAnsi="Times New Roman" w:cs="Times New Roman"/>
        </w:rPr>
        <w:t>Do you think the trial should be stopped or continued? Please support your decision. [2 points]</w:t>
      </w:r>
    </w:p>
    <w:p w:rsidR="008A142D" w:rsidRPr="0070250F" w:rsidRDefault="008A142D" w:rsidP="008A142D">
      <w:pPr>
        <w:pStyle w:val="ListParagraph"/>
        <w:spacing w:line="240" w:lineRule="auto"/>
        <w:ind w:left="2160"/>
        <w:rPr>
          <w:rFonts w:ascii="Times New Roman" w:hAnsi="Times New Roman" w:cs="Times New Roman"/>
        </w:rPr>
      </w:pPr>
    </w:p>
    <w:p w:rsidR="008A142D" w:rsidRDefault="00EB3987" w:rsidP="008A142D">
      <w:pPr>
        <w:pStyle w:val="ListParagraph"/>
        <w:numPr>
          <w:ilvl w:val="2"/>
          <w:numId w:val="1"/>
        </w:numPr>
        <w:spacing w:line="240" w:lineRule="auto"/>
        <w:rPr>
          <w:rFonts w:ascii="Times New Roman" w:hAnsi="Times New Roman" w:cs="Times New Roman"/>
        </w:rPr>
      </w:pPr>
      <w:r w:rsidRPr="0070250F">
        <w:rPr>
          <w:rFonts w:ascii="Times New Roman" w:hAnsi="Times New Roman" w:cs="Times New Roman"/>
        </w:rPr>
        <w:t>What general considerations regarding trial design and conduct should you consider before stopping or altering a trial? List 4 considerations. [4 points]</w:t>
      </w:r>
    </w:p>
    <w:p w:rsidR="008A142D" w:rsidRPr="008A142D" w:rsidRDefault="008A142D" w:rsidP="008A142D">
      <w:pPr>
        <w:spacing w:line="240" w:lineRule="auto"/>
        <w:rPr>
          <w:rFonts w:ascii="Times New Roman" w:hAnsi="Times New Roman" w:cs="Times New Roman"/>
        </w:rPr>
      </w:pPr>
    </w:p>
    <w:p w:rsidR="00EB3987" w:rsidRDefault="00EB3987" w:rsidP="0070250F">
      <w:pPr>
        <w:pStyle w:val="ListParagraph"/>
        <w:numPr>
          <w:ilvl w:val="0"/>
          <w:numId w:val="1"/>
        </w:numPr>
        <w:spacing w:line="240" w:lineRule="auto"/>
        <w:rPr>
          <w:rFonts w:ascii="Times New Roman" w:hAnsi="Times New Roman" w:cs="Times New Roman"/>
        </w:rPr>
      </w:pPr>
      <w:r w:rsidRPr="0070250F">
        <w:rPr>
          <w:rFonts w:ascii="Times New Roman" w:hAnsi="Times New Roman" w:cs="Times New Roman"/>
        </w:rPr>
        <w:t xml:space="preserve">Answer either “True” or “False” and then explain your answer. </w:t>
      </w:r>
    </w:p>
    <w:p w:rsidR="008A142D" w:rsidRPr="0070250F" w:rsidRDefault="008A142D" w:rsidP="008A142D">
      <w:pPr>
        <w:pStyle w:val="ListParagraph"/>
        <w:spacing w:line="240" w:lineRule="auto"/>
        <w:rPr>
          <w:rFonts w:ascii="Times New Roman" w:hAnsi="Times New Roman" w:cs="Times New Roman"/>
        </w:rPr>
      </w:pPr>
    </w:p>
    <w:p w:rsidR="00EB3987" w:rsidRPr="0070250F" w:rsidRDefault="00EB3987" w:rsidP="0070250F">
      <w:pPr>
        <w:pStyle w:val="ListParagraph"/>
        <w:spacing w:line="240" w:lineRule="auto"/>
        <w:rPr>
          <w:rFonts w:ascii="Times New Roman" w:hAnsi="Times New Roman" w:cs="Times New Roman"/>
          <w:u w:val="single"/>
        </w:rPr>
      </w:pPr>
      <w:r w:rsidRPr="0070250F">
        <w:rPr>
          <w:rFonts w:ascii="Times New Roman" w:hAnsi="Times New Roman" w:cs="Times New Roman"/>
          <w:u w:val="single"/>
        </w:rPr>
        <w:t>Study Design</w:t>
      </w:r>
    </w:p>
    <w:p w:rsidR="00EB3987" w:rsidRDefault="00EB3987" w:rsidP="0070250F">
      <w:pPr>
        <w:pStyle w:val="ListParagraph"/>
        <w:numPr>
          <w:ilvl w:val="1"/>
          <w:numId w:val="1"/>
        </w:numPr>
        <w:spacing w:line="240" w:lineRule="auto"/>
        <w:rPr>
          <w:rFonts w:ascii="Times New Roman" w:hAnsi="Times New Roman" w:cs="Times New Roman"/>
        </w:rPr>
      </w:pPr>
      <w:r w:rsidRPr="0070250F">
        <w:rPr>
          <w:rFonts w:ascii="Times New Roman" w:hAnsi="Times New Roman" w:cs="Times New Roman"/>
        </w:rPr>
        <w:t>All studies should be factorial designs since there are no advantages (compared to parallel group designs) and you can answer more research questions. [2 points]</w:t>
      </w:r>
    </w:p>
    <w:p w:rsidR="008A142D" w:rsidRPr="0070250F" w:rsidRDefault="008A142D" w:rsidP="008A142D">
      <w:pPr>
        <w:pStyle w:val="ListParagraph"/>
        <w:spacing w:line="240" w:lineRule="auto"/>
        <w:ind w:left="1440"/>
        <w:rPr>
          <w:rFonts w:ascii="Times New Roman" w:hAnsi="Times New Roman" w:cs="Times New Roman"/>
        </w:rPr>
      </w:pPr>
    </w:p>
    <w:p w:rsidR="008A142D" w:rsidRDefault="00D74B62" w:rsidP="008A142D">
      <w:pPr>
        <w:pStyle w:val="ListParagraph"/>
        <w:numPr>
          <w:ilvl w:val="1"/>
          <w:numId w:val="1"/>
        </w:numPr>
        <w:spacing w:after="0" w:line="240" w:lineRule="auto"/>
        <w:rPr>
          <w:rFonts w:ascii="Times New Roman" w:hAnsi="Times New Roman" w:cs="Times New Roman"/>
        </w:rPr>
      </w:pPr>
      <w:r w:rsidRPr="0070250F">
        <w:rPr>
          <w:rFonts w:ascii="Times New Roman" w:hAnsi="Times New Roman" w:cs="Times New Roman"/>
        </w:rPr>
        <w:t>If a study has 2 primary endpoints of equal importance, what adjustments should be made to the statistics and why.  [2 points]</w:t>
      </w:r>
    </w:p>
    <w:p w:rsidR="008A142D" w:rsidRPr="008A142D" w:rsidRDefault="008A142D" w:rsidP="008A142D">
      <w:pPr>
        <w:spacing w:after="0" w:line="240" w:lineRule="auto"/>
        <w:rPr>
          <w:rFonts w:ascii="Times New Roman" w:hAnsi="Times New Roman" w:cs="Times New Roman"/>
        </w:rPr>
      </w:pPr>
    </w:p>
    <w:p w:rsidR="00D74B62" w:rsidRPr="0070250F" w:rsidRDefault="00D74B62" w:rsidP="008A142D">
      <w:pPr>
        <w:pStyle w:val="ListParagraph"/>
        <w:spacing w:after="0" w:line="240" w:lineRule="auto"/>
        <w:rPr>
          <w:rFonts w:ascii="Times New Roman" w:hAnsi="Times New Roman" w:cs="Times New Roman"/>
          <w:u w:val="single"/>
        </w:rPr>
      </w:pPr>
      <w:r w:rsidRPr="0070250F">
        <w:rPr>
          <w:rFonts w:ascii="Times New Roman" w:hAnsi="Times New Roman" w:cs="Times New Roman"/>
          <w:u w:val="single"/>
        </w:rPr>
        <w:t>Study Analysis</w:t>
      </w:r>
    </w:p>
    <w:p w:rsidR="00D74B62" w:rsidRDefault="00D74B62" w:rsidP="0070250F">
      <w:pPr>
        <w:pStyle w:val="ListParagraph"/>
        <w:numPr>
          <w:ilvl w:val="1"/>
          <w:numId w:val="1"/>
        </w:numPr>
        <w:spacing w:line="240" w:lineRule="auto"/>
        <w:rPr>
          <w:rFonts w:ascii="Times New Roman" w:hAnsi="Times New Roman" w:cs="Times New Roman"/>
        </w:rPr>
      </w:pPr>
      <w:r w:rsidRPr="0070250F">
        <w:rPr>
          <w:rFonts w:ascii="Times New Roman" w:hAnsi="Times New Roman" w:cs="Times New Roman"/>
        </w:rPr>
        <w:t xml:space="preserve">There are no situations in which alpha should be adjusted for multiple comparisons. </w:t>
      </w:r>
      <w:r w:rsidR="009617BD">
        <w:rPr>
          <w:rFonts w:ascii="Times New Roman" w:hAnsi="Times New Roman" w:cs="Times New Roman"/>
        </w:rPr>
        <w:t xml:space="preserve">      </w:t>
      </w:r>
      <w:r w:rsidRPr="0070250F">
        <w:rPr>
          <w:rFonts w:ascii="Times New Roman" w:hAnsi="Times New Roman" w:cs="Times New Roman"/>
        </w:rPr>
        <w:t>[2 points]</w:t>
      </w:r>
    </w:p>
    <w:p w:rsidR="008A142D" w:rsidRPr="0070250F" w:rsidRDefault="008A142D" w:rsidP="008A142D">
      <w:pPr>
        <w:pStyle w:val="ListParagraph"/>
        <w:spacing w:line="240" w:lineRule="auto"/>
        <w:ind w:left="1440"/>
        <w:rPr>
          <w:rFonts w:ascii="Times New Roman" w:hAnsi="Times New Roman" w:cs="Times New Roman"/>
        </w:rPr>
      </w:pPr>
    </w:p>
    <w:p w:rsidR="00D74B62" w:rsidRDefault="00D74B62" w:rsidP="0070250F">
      <w:pPr>
        <w:pStyle w:val="ListParagraph"/>
        <w:numPr>
          <w:ilvl w:val="1"/>
          <w:numId w:val="1"/>
        </w:numPr>
        <w:spacing w:line="240" w:lineRule="auto"/>
        <w:rPr>
          <w:rFonts w:ascii="Times New Roman" w:hAnsi="Times New Roman" w:cs="Times New Roman"/>
        </w:rPr>
      </w:pPr>
      <w:r w:rsidRPr="0070250F">
        <w:rPr>
          <w:rFonts w:ascii="Times New Roman" w:hAnsi="Times New Roman" w:cs="Times New Roman"/>
        </w:rPr>
        <w:t>You should only report a finding as statistically significant if it is based on a hypothesis that has been proposed in advance. [2 points]</w:t>
      </w:r>
    </w:p>
    <w:p w:rsidR="008A142D" w:rsidRPr="0070250F" w:rsidRDefault="008A142D" w:rsidP="008A142D">
      <w:pPr>
        <w:pStyle w:val="ListParagraph"/>
        <w:spacing w:after="0" w:line="240" w:lineRule="auto"/>
        <w:ind w:left="1440"/>
        <w:rPr>
          <w:rFonts w:ascii="Times New Roman" w:hAnsi="Times New Roman" w:cs="Times New Roman"/>
        </w:rPr>
      </w:pPr>
    </w:p>
    <w:p w:rsidR="008A142D" w:rsidRDefault="00D74B62" w:rsidP="008A142D">
      <w:pPr>
        <w:pStyle w:val="ListParagraph"/>
        <w:numPr>
          <w:ilvl w:val="1"/>
          <w:numId w:val="1"/>
        </w:numPr>
        <w:spacing w:after="0" w:line="240" w:lineRule="auto"/>
        <w:rPr>
          <w:rFonts w:ascii="Times New Roman" w:hAnsi="Times New Roman" w:cs="Times New Roman"/>
        </w:rPr>
      </w:pPr>
      <w:r w:rsidRPr="0070250F">
        <w:rPr>
          <w:rFonts w:ascii="Times New Roman" w:hAnsi="Times New Roman" w:cs="Times New Roman"/>
        </w:rPr>
        <w:t>You can avoid the problems of multiple hypothesis-testing by just reporting confidence intervals. [2 points]</w:t>
      </w:r>
    </w:p>
    <w:p w:rsidR="008A142D" w:rsidRPr="008A142D" w:rsidRDefault="008A142D" w:rsidP="008A142D">
      <w:pPr>
        <w:spacing w:after="0" w:line="240" w:lineRule="auto"/>
        <w:rPr>
          <w:rFonts w:ascii="Times New Roman" w:hAnsi="Times New Roman" w:cs="Times New Roman"/>
        </w:rPr>
      </w:pPr>
    </w:p>
    <w:p w:rsidR="008A142D" w:rsidRDefault="00D74B62" w:rsidP="008A142D">
      <w:pPr>
        <w:pStyle w:val="ListParagraph"/>
        <w:numPr>
          <w:ilvl w:val="1"/>
          <w:numId w:val="1"/>
        </w:numPr>
        <w:spacing w:after="0" w:line="240" w:lineRule="auto"/>
        <w:rPr>
          <w:rFonts w:ascii="Times New Roman" w:hAnsi="Times New Roman" w:cs="Times New Roman"/>
        </w:rPr>
      </w:pPr>
      <w:r w:rsidRPr="0070250F">
        <w:rPr>
          <w:rFonts w:ascii="Times New Roman" w:hAnsi="Times New Roman" w:cs="Times New Roman"/>
        </w:rPr>
        <w:t xml:space="preserve">It is better to report the actual P-value than to report P &lt; 0.05 vs no significance. </w:t>
      </w:r>
      <w:r w:rsidR="009617BD">
        <w:rPr>
          <w:rFonts w:ascii="Times New Roman" w:hAnsi="Times New Roman" w:cs="Times New Roman"/>
        </w:rPr>
        <w:t xml:space="preserve">            </w:t>
      </w:r>
      <w:r w:rsidRPr="0070250F">
        <w:rPr>
          <w:rFonts w:ascii="Times New Roman" w:hAnsi="Times New Roman" w:cs="Times New Roman"/>
        </w:rPr>
        <w:t>[2 points]</w:t>
      </w:r>
    </w:p>
    <w:p w:rsidR="008A142D" w:rsidRPr="008A142D" w:rsidRDefault="008A142D" w:rsidP="008A142D">
      <w:pPr>
        <w:pStyle w:val="ListParagraph"/>
        <w:rPr>
          <w:rFonts w:ascii="Times New Roman" w:hAnsi="Times New Roman" w:cs="Times New Roman"/>
        </w:rPr>
      </w:pPr>
    </w:p>
    <w:p w:rsidR="008A142D" w:rsidRPr="008A142D" w:rsidRDefault="008A142D" w:rsidP="008A142D">
      <w:pPr>
        <w:pStyle w:val="ListParagraph"/>
        <w:spacing w:after="0" w:line="240" w:lineRule="auto"/>
        <w:ind w:left="1440"/>
        <w:rPr>
          <w:rFonts w:ascii="Times New Roman" w:hAnsi="Times New Roman" w:cs="Times New Roman"/>
        </w:rPr>
      </w:pPr>
    </w:p>
    <w:p w:rsidR="00D74B62" w:rsidRDefault="00D74B62" w:rsidP="0070250F">
      <w:pPr>
        <w:pStyle w:val="ListParagraph"/>
        <w:numPr>
          <w:ilvl w:val="0"/>
          <w:numId w:val="1"/>
        </w:numPr>
        <w:spacing w:line="240" w:lineRule="auto"/>
        <w:rPr>
          <w:rFonts w:ascii="Times New Roman" w:hAnsi="Times New Roman" w:cs="Times New Roman"/>
        </w:rPr>
      </w:pPr>
      <w:r w:rsidRPr="0070250F">
        <w:rPr>
          <w:rFonts w:ascii="Times New Roman" w:hAnsi="Times New Roman" w:cs="Times New Roman"/>
        </w:rPr>
        <w:t xml:space="preserve">An investigator is doing a trial of the effect of 3-omega fatty acid supplementation on newborn Apgar score. The outcome is the proportion of babies that score &gt;8 (of 10).  She decides to add low birth weight as a secondary outcome. Do you think she should adjust the alpha level to account for this additional outcome (for example, 0.025 for Apgar and 0.025 for weight) or </w:t>
      </w:r>
      <w:r w:rsidR="00746061" w:rsidRPr="0070250F">
        <w:rPr>
          <w:rFonts w:ascii="Times New Roman" w:hAnsi="Times New Roman" w:cs="Times New Roman"/>
        </w:rPr>
        <w:t xml:space="preserve">is this </w:t>
      </w:r>
      <w:r w:rsidRPr="0070250F">
        <w:rPr>
          <w:rFonts w:ascii="Times New Roman" w:hAnsi="Times New Roman" w:cs="Times New Roman"/>
        </w:rPr>
        <w:t>not necessary?  Write a brief response to support your opinion. [2 points]</w:t>
      </w:r>
    </w:p>
    <w:p w:rsidR="008A142D" w:rsidRDefault="008A142D" w:rsidP="008A142D">
      <w:pPr>
        <w:pStyle w:val="ListParagraph"/>
        <w:spacing w:line="240" w:lineRule="auto"/>
        <w:rPr>
          <w:rFonts w:ascii="Times New Roman" w:hAnsi="Times New Roman" w:cs="Times New Roman"/>
        </w:rPr>
      </w:pPr>
    </w:p>
    <w:p w:rsidR="008A142D" w:rsidRPr="0070250F" w:rsidRDefault="008A142D" w:rsidP="008A142D">
      <w:pPr>
        <w:pStyle w:val="ListParagraph"/>
        <w:spacing w:line="240" w:lineRule="auto"/>
        <w:rPr>
          <w:rFonts w:ascii="Times New Roman" w:hAnsi="Times New Roman" w:cs="Times New Roman"/>
        </w:rPr>
      </w:pPr>
    </w:p>
    <w:p w:rsidR="00746061" w:rsidRDefault="00746061" w:rsidP="0070250F">
      <w:pPr>
        <w:pStyle w:val="ListParagraph"/>
        <w:numPr>
          <w:ilvl w:val="0"/>
          <w:numId w:val="1"/>
        </w:numPr>
        <w:spacing w:line="240" w:lineRule="auto"/>
        <w:rPr>
          <w:rFonts w:ascii="Times New Roman" w:hAnsi="Times New Roman" w:cs="Times New Roman"/>
        </w:rPr>
      </w:pPr>
      <w:r w:rsidRPr="0070250F">
        <w:rPr>
          <w:rFonts w:ascii="Times New Roman" w:hAnsi="Times New Roman" w:cs="Times New Roman"/>
        </w:rPr>
        <w:t>In a study of a new anti-hypertensive drug vs. placebo to reduce BP for people with hypertension, the investigator is trying to decide on the endpoint. Her two choices are diastolic BP (continuous) or hypertension, defined as DBP</w:t>
      </w:r>
      <w:r w:rsidR="009617BD">
        <w:rPr>
          <w:rFonts w:ascii="Times New Roman" w:hAnsi="Times New Roman" w:cs="Times New Roman"/>
        </w:rPr>
        <w:t xml:space="preserve"> </w:t>
      </w:r>
      <w:r w:rsidRPr="0070250F">
        <w:rPr>
          <w:rFonts w:ascii="Times New Roman" w:hAnsi="Times New Roman" w:cs="Times New Roman"/>
        </w:rPr>
        <w:t>&gt;90mmHG (dichotomous). Blood pressure will be assessed at the beginning and end of the study.</w:t>
      </w:r>
    </w:p>
    <w:p w:rsidR="008A142D" w:rsidRPr="0070250F" w:rsidRDefault="008A142D" w:rsidP="008A142D">
      <w:pPr>
        <w:pStyle w:val="ListParagraph"/>
        <w:spacing w:line="240" w:lineRule="auto"/>
        <w:rPr>
          <w:rFonts w:ascii="Times New Roman" w:hAnsi="Times New Roman" w:cs="Times New Roman"/>
        </w:rPr>
      </w:pPr>
    </w:p>
    <w:p w:rsidR="00746061" w:rsidRDefault="00746061" w:rsidP="0070250F">
      <w:pPr>
        <w:pStyle w:val="ListParagraph"/>
        <w:numPr>
          <w:ilvl w:val="1"/>
          <w:numId w:val="1"/>
        </w:numPr>
        <w:spacing w:line="240" w:lineRule="auto"/>
        <w:rPr>
          <w:rFonts w:ascii="Times New Roman" w:hAnsi="Times New Roman" w:cs="Times New Roman"/>
        </w:rPr>
      </w:pPr>
      <w:r w:rsidRPr="0070250F">
        <w:rPr>
          <w:rFonts w:ascii="Times New Roman" w:hAnsi="Times New Roman" w:cs="Times New Roman"/>
        </w:rPr>
        <w:t xml:space="preserve">What would you compare between the treatments and what statistical test would you </w:t>
      </w:r>
      <w:r w:rsidR="00A26DCC">
        <w:rPr>
          <w:rFonts w:ascii="Times New Roman" w:hAnsi="Times New Roman" w:cs="Times New Roman"/>
        </w:rPr>
        <w:t>use for diastolic BP? [1</w:t>
      </w:r>
      <w:r w:rsidR="009617BD">
        <w:rPr>
          <w:rFonts w:ascii="Times New Roman" w:hAnsi="Times New Roman" w:cs="Times New Roman"/>
        </w:rPr>
        <w:t xml:space="preserve"> point]</w:t>
      </w:r>
    </w:p>
    <w:p w:rsidR="00A26DCC" w:rsidRDefault="00A26DCC" w:rsidP="00A26DCC">
      <w:pPr>
        <w:pStyle w:val="ListParagraph"/>
        <w:spacing w:line="240" w:lineRule="auto"/>
        <w:ind w:left="1440"/>
        <w:rPr>
          <w:rFonts w:ascii="Times New Roman" w:hAnsi="Times New Roman" w:cs="Times New Roman"/>
        </w:rPr>
      </w:pPr>
      <w:r>
        <w:rPr>
          <w:rFonts w:ascii="Times New Roman" w:hAnsi="Times New Roman" w:cs="Times New Roman"/>
        </w:rPr>
        <w:t>What statistical test would you use for hypertension? [1 point]</w:t>
      </w:r>
      <w:bookmarkStart w:id="0" w:name="_GoBack"/>
      <w:bookmarkEnd w:id="0"/>
    </w:p>
    <w:p w:rsidR="008A142D" w:rsidRPr="0070250F" w:rsidRDefault="008A142D" w:rsidP="008A142D">
      <w:pPr>
        <w:pStyle w:val="ListParagraph"/>
        <w:spacing w:line="240" w:lineRule="auto"/>
        <w:ind w:left="1440"/>
        <w:rPr>
          <w:rFonts w:ascii="Times New Roman" w:hAnsi="Times New Roman" w:cs="Times New Roman"/>
        </w:rPr>
      </w:pPr>
    </w:p>
    <w:p w:rsidR="008A142D" w:rsidRDefault="00746061" w:rsidP="008A142D">
      <w:pPr>
        <w:pStyle w:val="ListParagraph"/>
        <w:numPr>
          <w:ilvl w:val="1"/>
          <w:numId w:val="1"/>
        </w:numPr>
        <w:spacing w:after="0" w:line="240" w:lineRule="auto"/>
        <w:rPr>
          <w:rFonts w:ascii="Times New Roman" w:hAnsi="Times New Roman" w:cs="Times New Roman"/>
        </w:rPr>
      </w:pPr>
      <w:r w:rsidRPr="0070250F">
        <w:rPr>
          <w:rFonts w:ascii="Times New Roman" w:hAnsi="Times New Roman" w:cs="Times New Roman"/>
        </w:rPr>
        <w:t xml:space="preserve">Give and advantage and disadvantage of using diastolic BP as the endpoint </w:t>
      </w:r>
      <w:r w:rsidR="009617BD">
        <w:rPr>
          <w:rFonts w:ascii="Times New Roman" w:hAnsi="Times New Roman" w:cs="Times New Roman"/>
        </w:rPr>
        <w:t>(vs. dichotomous hypertension) [</w:t>
      </w:r>
      <w:r w:rsidRPr="0070250F">
        <w:rPr>
          <w:rFonts w:ascii="Times New Roman" w:hAnsi="Times New Roman" w:cs="Times New Roman"/>
        </w:rPr>
        <w:t>2 points</w:t>
      </w:r>
      <w:r w:rsidR="009617BD">
        <w:rPr>
          <w:rFonts w:ascii="Times New Roman" w:hAnsi="Times New Roman" w:cs="Times New Roman"/>
        </w:rPr>
        <w:t>]</w:t>
      </w:r>
    </w:p>
    <w:p w:rsidR="00F41F46" w:rsidRPr="00F41F46" w:rsidRDefault="00F41F46" w:rsidP="00F41F46">
      <w:pPr>
        <w:spacing w:after="0" w:line="240" w:lineRule="auto"/>
        <w:rPr>
          <w:rFonts w:ascii="Times New Roman" w:hAnsi="Times New Roman" w:cs="Times New Roman"/>
        </w:rPr>
      </w:pPr>
    </w:p>
    <w:p w:rsidR="00746061" w:rsidRDefault="00746061" w:rsidP="008A142D">
      <w:pPr>
        <w:pStyle w:val="ListParagraph"/>
        <w:numPr>
          <w:ilvl w:val="1"/>
          <w:numId w:val="1"/>
        </w:numPr>
        <w:spacing w:after="0" w:line="240" w:lineRule="auto"/>
        <w:rPr>
          <w:rFonts w:ascii="Times New Roman" w:hAnsi="Times New Roman" w:cs="Times New Roman"/>
        </w:rPr>
      </w:pPr>
      <w:r w:rsidRPr="0070250F">
        <w:rPr>
          <w:rFonts w:ascii="Times New Roman" w:hAnsi="Times New Roman" w:cs="Times New Roman"/>
        </w:rPr>
        <w:t>Give an advantage of using hypertensio</w:t>
      </w:r>
      <w:r w:rsidR="009617BD">
        <w:rPr>
          <w:rFonts w:ascii="Times New Roman" w:hAnsi="Times New Roman" w:cs="Times New Roman"/>
        </w:rPr>
        <w:t>n as a study endpoint. [1 point]</w:t>
      </w:r>
    </w:p>
    <w:p w:rsidR="008A142D" w:rsidRDefault="008A142D" w:rsidP="008A142D">
      <w:pPr>
        <w:spacing w:after="0" w:line="240" w:lineRule="auto"/>
        <w:rPr>
          <w:rFonts w:ascii="Times New Roman" w:hAnsi="Times New Roman" w:cs="Times New Roman"/>
        </w:rPr>
      </w:pPr>
    </w:p>
    <w:p w:rsidR="008A142D" w:rsidRPr="008A142D" w:rsidRDefault="008A142D" w:rsidP="008A142D">
      <w:pPr>
        <w:spacing w:after="0" w:line="240" w:lineRule="auto"/>
        <w:rPr>
          <w:rFonts w:ascii="Times New Roman" w:hAnsi="Times New Roman" w:cs="Times New Roman"/>
        </w:rPr>
      </w:pPr>
    </w:p>
    <w:p w:rsidR="00746061" w:rsidRDefault="00746061" w:rsidP="0070250F">
      <w:pPr>
        <w:pStyle w:val="ListParagraph"/>
        <w:numPr>
          <w:ilvl w:val="0"/>
          <w:numId w:val="1"/>
        </w:numPr>
        <w:spacing w:line="240" w:lineRule="auto"/>
        <w:rPr>
          <w:rFonts w:ascii="Times New Roman" w:hAnsi="Times New Roman" w:cs="Times New Roman"/>
        </w:rPr>
      </w:pPr>
      <w:r w:rsidRPr="0070250F">
        <w:rPr>
          <w:rFonts w:ascii="Times New Roman" w:hAnsi="Times New Roman" w:cs="Times New Roman"/>
        </w:rPr>
        <w:t>Write down two ways to increase the ability to rapidly recruit patients to a study done in your unit, clinic or practice (be brief, 1 sentence for eac</w:t>
      </w:r>
      <w:r w:rsidR="009617BD">
        <w:rPr>
          <w:rFonts w:ascii="Times New Roman" w:hAnsi="Times New Roman" w:cs="Times New Roman"/>
        </w:rPr>
        <w:t>h way)</w:t>
      </w:r>
      <w:r w:rsidRPr="0070250F">
        <w:rPr>
          <w:rFonts w:ascii="Times New Roman" w:hAnsi="Times New Roman" w:cs="Times New Roman"/>
        </w:rPr>
        <w:t xml:space="preserve"> [2 points]</w:t>
      </w:r>
    </w:p>
    <w:p w:rsidR="008A142D" w:rsidRPr="008A142D" w:rsidRDefault="008A142D" w:rsidP="008A142D">
      <w:pPr>
        <w:spacing w:line="240" w:lineRule="auto"/>
        <w:rPr>
          <w:rFonts w:ascii="Times New Roman" w:hAnsi="Times New Roman" w:cs="Times New Roman"/>
        </w:rPr>
      </w:pPr>
    </w:p>
    <w:p w:rsidR="009617BD" w:rsidRDefault="00746061" w:rsidP="009617BD">
      <w:pPr>
        <w:pStyle w:val="ListParagraph"/>
        <w:numPr>
          <w:ilvl w:val="0"/>
          <w:numId w:val="1"/>
        </w:numPr>
        <w:spacing w:after="0" w:line="240" w:lineRule="auto"/>
        <w:rPr>
          <w:rFonts w:ascii="Times New Roman" w:hAnsi="Times New Roman" w:cs="Times New Roman"/>
        </w:rPr>
      </w:pPr>
      <w:r w:rsidRPr="0070250F">
        <w:rPr>
          <w:rFonts w:ascii="Times New Roman" w:hAnsi="Times New Roman" w:cs="Times New Roman"/>
        </w:rPr>
        <w:t>Surgical versus medical approaches to benign prostate hypertrop</w:t>
      </w:r>
      <w:r w:rsidR="00B84CE0">
        <w:rPr>
          <w:rFonts w:ascii="Times New Roman" w:hAnsi="Times New Roman" w:cs="Times New Roman"/>
        </w:rPr>
        <w:t>h</w:t>
      </w:r>
      <w:r w:rsidRPr="0070250F">
        <w:rPr>
          <w:rFonts w:ascii="Times New Roman" w:hAnsi="Times New Roman" w:cs="Times New Roman"/>
        </w:rPr>
        <w:t xml:space="preserve">y. Medical treatment and transurethral resection of the prostate (TURP) are commonly used to treat severely symptomatic benign prostate hyperplasia (BPH). A randomized controlled trial of medical treatment vs. TURP is proposed in persons with symptomatic BPH. A literature review yields only nonrandomized studies on risks and benefits of these treatments. Data from the nonrandomized studies shows that relief of symptoms after these two treatments is similar, taking into account the variation in patient populations in different series.  </w:t>
      </w:r>
    </w:p>
    <w:p w:rsidR="009617BD" w:rsidRPr="009617BD" w:rsidRDefault="009617BD" w:rsidP="009617BD">
      <w:pPr>
        <w:spacing w:after="0" w:line="240" w:lineRule="auto"/>
        <w:rPr>
          <w:rFonts w:ascii="Times New Roman" w:hAnsi="Times New Roman" w:cs="Times New Roman"/>
        </w:rPr>
      </w:pPr>
    </w:p>
    <w:p w:rsidR="00746061" w:rsidRDefault="00746061" w:rsidP="009617BD">
      <w:pPr>
        <w:pStyle w:val="ListParagraph"/>
        <w:numPr>
          <w:ilvl w:val="1"/>
          <w:numId w:val="1"/>
        </w:numPr>
        <w:spacing w:after="0" w:line="240" w:lineRule="auto"/>
        <w:rPr>
          <w:rFonts w:ascii="Times New Roman" w:hAnsi="Times New Roman" w:cs="Times New Roman"/>
        </w:rPr>
      </w:pPr>
      <w:r w:rsidRPr="0070250F">
        <w:rPr>
          <w:rFonts w:ascii="Times New Roman" w:hAnsi="Times New Roman" w:cs="Times New Roman"/>
        </w:rPr>
        <w:t>Is there equipoise between the two interventions proposed for the study?  [1 point]</w:t>
      </w:r>
    </w:p>
    <w:p w:rsidR="009617BD" w:rsidRPr="0070250F" w:rsidRDefault="009617BD" w:rsidP="009617BD">
      <w:pPr>
        <w:pStyle w:val="ListParagraph"/>
        <w:spacing w:after="0" w:line="240" w:lineRule="auto"/>
        <w:ind w:left="1440"/>
        <w:rPr>
          <w:rFonts w:ascii="Times New Roman" w:hAnsi="Times New Roman" w:cs="Times New Roman"/>
        </w:rPr>
      </w:pPr>
    </w:p>
    <w:p w:rsidR="009617BD" w:rsidRDefault="00746061" w:rsidP="009617BD">
      <w:pPr>
        <w:pStyle w:val="ListParagraph"/>
        <w:numPr>
          <w:ilvl w:val="1"/>
          <w:numId w:val="1"/>
        </w:numPr>
        <w:spacing w:after="0" w:line="240" w:lineRule="auto"/>
        <w:rPr>
          <w:rFonts w:ascii="Times New Roman" w:hAnsi="Times New Roman" w:cs="Times New Roman"/>
        </w:rPr>
      </w:pPr>
      <w:r w:rsidRPr="0070250F">
        <w:rPr>
          <w:rFonts w:ascii="Times New Roman" w:hAnsi="Times New Roman" w:cs="Times New Roman"/>
        </w:rPr>
        <w:t>Explain what equipoise would mean in this situation. [1 point]</w:t>
      </w:r>
    </w:p>
    <w:p w:rsidR="009617BD" w:rsidRDefault="009617BD" w:rsidP="009617BD">
      <w:pPr>
        <w:pStyle w:val="ListParagraph"/>
        <w:rPr>
          <w:rFonts w:ascii="Times New Roman" w:hAnsi="Times New Roman" w:cs="Times New Roman"/>
        </w:rPr>
      </w:pPr>
    </w:p>
    <w:p w:rsidR="00F41F46" w:rsidRDefault="00F41F46" w:rsidP="009617BD">
      <w:pPr>
        <w:pStyle w:val="ListParagraph"/>
        <w:rPr>
          <w:rFonts w:ascii="Times New Roman" w:hAnsi="Times New Roman" w:cs="Times New Roman"/>
        </w:rPr>
      </w:pPr>
    </w:p>
    <w:p w:rsidR="00F41F46" w:rsidRDefault="00F41F46" w:rsidP="00F41F46">
      <w:pPr>
        <w:pStyle w:val="ListParagraph"/>
        <w:numPr>
          <w:ilvl w:val="0"/>
          <w:numId w:val="1"/>
        </w:numPr>
        <w:tabs>
          <w:tab w:val="decimal" w:pos="2790"/>
          <w:tab w:val="decimal" w:pos="4140"/>
          <w:tab w:val="decimal" w:pos="5040"/>
          <w:tab w:val="left" w:pos="6480"/>
        </w:tabs>
        <w:spacing w:line="240" w:lineRule="auto"/>
        <w:rPr>
          <w:rFonts w:ascii="Times New Roman" w:hAnsi="Times New Roman" w:cs="Times New Roman"/>
        </w:rPr>
      </w:pPr>
      <w:r w:rsidRPr="009617BD">
        <w:rPr>
          <w:rFonts w:ascii="Times New Roman" w:hAnsi="Times New Roman" w:cs="Times New Roman"/>
        </w:rPr>
        <w:t xml:space="preserve">The figure </w:t>
      </w:r>
      <w:r>
        <w:rPr>
          <w:rFonts w:ascii="Times New Roman" w:hAnsi="Times New Roman" w:cs="Times New Roman"/>
        </w:rPr>
        <w:t>below</w:t>
      </w:r>
      <w:r w:rsidRPr="009617BD">
        <w:rPr>
          <w:rFonts w:ascii="Times New Roman" w:hAnsi="Times New Roman" w:cs="Times New Roman"/>
        </w:rPr>
        <w:t xml:space="preserve"> shows the life table results for time to prostate cancer comparing Vitamin E to placebo in the Gaziano trial which we reviewed in class. Answer the following questions looking at the number at risk at the bottom of the figure.</w:t>
      </w:r>
    </w:p>
    <w:p w:rsidR="00F41F46" w:rsidRPr="009617BD" w:rsidRDefault="00F41F46" w:rsidP="00F41F46">
      <w:pPr>
        <w:pStyle w:val="ListParagraph"/>
        <w:tabs>
          <w:tab w:val="decimal" w:pos="2790"/>
          <w:tab w:val="decimal" w:pos="4140"/>
          <w:tab w:val="decimal" w:pos="5040"/>
          <w:tab w:val="left" w:pos="6480"/>
        </w:tabs>
        <w:spacing w:line="240" w:lineRule="auto"/>
        <w:rPr>
          <w:rFonts w:ascii="Times New Roman" w:hAnsi="Times New Roman" w:cs="Times New Roman"/>
        </w:rPr>
      </w:pPr>
    </w:p>
    <w:p w:rsidR="00F41F46" w:rsidRDefault="00F41F46" w:rsidP="00F41F46">
      <w:pPr>
        <w:pStyle w:val="ListParagraph"/>
        <w:numPr>
          <w:ilvl w:val="1"/>
          <w:numId w:val="1"/>
        </w:numPr>
        <w:tabs>
          <w:tab w:val="decimal" w:pos="2790"/>
          <w:tab w:val="decimal" w:pos="4140"/>
          <w:tab w:val="decimal" w:pos="5040"/>
          <w:tab w:val="left" w:pos="6480"/>
        </w:tabs>
        <w:spacing w:line="240" w:lineRule="auto"/>
        <w:rPr>
          <w:rFonts w:ascii="Times New Roman" w:hAnsi="Times New Roman" w:cs="Times New Roman"/>
        </w:rPr>
      </w:pPr>
      <w:r w:rsidRPr="0070250F">
        <w:rPr>
          <w:rFonts w:ascii="Times New Roman" w:hAnsi="Times New Roman" w:cs="Times New Roman"/>
        </w:rPr>
        <w:t xml:space="preserve">Give two possible explanations as to why the numbers decrease over the </w:t>
      </w:r>
      <w:r>
        <w:rPr>
          <w:rFonts w:ascii="Times New Roman" w:hAnsi="Times New Roman" w:cs="Times New Roman"/>
        </w:rPr>
        <w:t>course of the trial. [2 points]</w:t>
      </w:r>
    </w:p>
    <w:p w:rsidR="00F41F46" w:rsidRPr="0070250F" w:rsidRDefault="00F41F46" w:rsidP="00F41F46">
      <w:pPr>
        <w:pStyle w:val="ListParagraph"/>
        <w:tabs>
          <w:tab w:val="decimal" w:pos="2790"/>
          <w:tab w:val="decimal" w:pos="4140"/>
          <w:tab w:val="decimal" w:pos="5040"/>
          <w:tab w:val="left" w:pos="6480"/>
        </w:tabs>
        <w:spacing w:line="240" w:lineRule="auto"/>
        <w:ind w:left="1440"/>
        <w:rPr>
          <w:rFonts w:ascii="Times New Roman" w:hAnsi="Times New Roman" w:cs="Times New Roman"/>
        </w:rPr>
      </w:pPr>
    </w:p>
    <w:p w:rsidR="00F41F46" w:rsidRPr="0070250F" w:rsidRDefault="00F41F46" w:rsidP="00F41F46">
      <w:pPr>
        <w:pStyle w:val="ListParagraph"/>
        <w:numPr>
          <w:ilvl w:val="1"/>
          <w:numId w:val="1"/>
        </w:numPr>
        <w:tabs>
          <w:tab w:val="decimal" w:pos="2790"/>
          <w:tab w:val="decimal" w:pos="4140"/>
          <w:tab w:val="decimal" w:pos="5040"/>
          <w:tab w:val="left" w:pos="6480"/>
        </w:tabs>
        <w:spacing w:line="240" w:lineRule="auto"/>
        <w:rPr>
          <w:rFonts w:ascii="Times New Roman" w:hAnsi="Times New Roman" w:cs="Times New Roman"/>
        </w:rPr>
      </w:pPr>
      <w:r w:rsidRPr="0070250F">
        <w:rPr>
          <w:rFonts w:ascii="Times New Roman" w:hAnsi="Times New Roman" w:cs="Times New Roman"/>
        </w:rPr>
        <w:t xml:space="preserve">Comparing the numbers in the active versus placebo groups, what can you say about the follow-up in the two groups and potential for bias? </w:t>
      </w:r>
      <w:r>
        <w:rPr>
          <w:rFonts w:ascii="Times New Roman" w:hAnsi="Times New Roman" w:cs="Times New Roman"/>
        </w:rPr>
        <w:t>[1 point]</w:t>
      </w:r>
    </w:p>
    <w:p w:rsidR="00F41F46" w:rsidRDefault="00F41F46" w:rsidP="009617BD">
      <w:pPr>
        <w:pStyle w:val="ListParagraph"/>
        <w:rPr>
          <w:rFonts w:ascii="Times New Roman" w:hAnsi="Times New Roman" w:cs="Times New Roman"/>
        </w:rPr>
      </w:pPr>
    </w:p>
    <w:p w:rsidR="00F41F46" w:rsidRDefault="00F41F46" w:rsidP="009617BD">
      <w:pPr>
        <w:pStyle w:val="ListParagraph"/>
        <w:rPr>
          <w:rFonts w:ascii="Times New Roman" w:hAnsi="Times New Roman" w:cs="Times New Roman"/>
        </w:rPr>
      </w:pPr>
    </w:p>
    <w:p w:rsidR="00F41F46" w:rsidRDefault="00F41F46" w:rsidP="009617BD">
      <w:pPr>
        <w:pStyle w:val="ListParagraph"/>
        <w:rPr>
          <w:rFonts w:ascii="Times New Roman" w:hAnsi="Times New Roman" w:cs="Times New Roman"/>
        </w:rPr>
      </w:pPr>
    </w:p>
    <w:p w:rsidR="00F41F46" w:rsidRDefault="00F41F46" w:rsidP="009617BD">
      <w:pPr>
        <w:pStyle w:val="ListParagraph"/>
        <w:rPr>
          <w:rFonts w:ascii="Times New Roman" w:hAnsi="Times New Roman" w:cs="Times New Roman"/>
        </w:rPr>
      </w:pPr>
    </w:p>
    <w:p w:rsidR="00F41F46" w:rsidRDefault="00F41F46" w:rsidP="009617BD">
      <w:pPr>
        <w:pStyle w:val="ListParagraph"/>
        <w:rPr>
          <w:rFonts w:ascii="Times New Roman" w:hAnsi="Times New Roman" w:cs="Times New Roman"/>
        </w:rPr>
      </w:pPr>
    </w:p>
    <w:p w:rsidR="00F41F46" w:rsidRDefault="00F41F46" w:rsidP="009617BD">
      <w:pPr>
        <w:pStyle w:val="ListParagraph"/>
        <w:rPr>
          <w:rFonts w:ascii="Times New Roman" w:hAnsi="Times New Roman" w:cs="Times New Roman"/>
        </w:rPr>
      </w:pPr>
    </w:p>
    <w:p w:rsidR="00F41F46" w:rsidRDefault="00F41F46" w:rsidP="009617BD">
      <w:pPr>
        <w:pStyle w:val="ListParagraph"/>
        <w:rPr>
          <w:rFonts w:ascii="Times New Roman" w:hAnsi="Times New Roman" w:cs="Times New Roman"/>
        </w:rPr>
      </w:pPr>
    </w:p>
    <w:p w:rsidR="00F41F46" w:rsidRDefault="00F41F46" w:rsidP="009617BD">
      <w:pPr>
        <w:pStyle w:val="ListParagraph"/>
        <w:rPr>
          <w:rFonts w:ascii="Times New Roman" w:hAnsi="Times New Roman" w:cs="Times New Roman"/>
        </w:rPr>
      </w:pPr>
    </w:p>
    <w:p w:rsidR="00F41F46" w:rsidRDefault="00F41F46" w:rsidP="009617BD">
      <w:pPr>
        <w:pStyle w:val="ListParagraph"/>
        <w:rPr>
          <w:rFonts w:ascii="Times New Roman" w:hAnsi="Times New Roman" w:cs="Times New Roman"/>
        </w:rPr>
      </w:pPr>
    </w:p>
    <w:p w:rsidR="00F41F46" w:rsidRDefault="00F41F46" w:rsidP="009617BD">
      <w:pPr>
        <w:pStyle w:val="ListParagraph"/>
        <w:rPr>
          <w:rFonts w:ascii="Times New Roman" w:hAnsi="Times New Roman" w:cs="Times New Roman"/>
        </w:rPr>
      </w:pPr>
    </w:p>
    <w:p w:rsidR="00F41F46" w:rsidRDefault="00F41F46" w:rsidP="009617BD">
      <w:pPr>
        <w:pStyle w:val="ListParagraph"/>
        <w:rPr>
          <w:rFonts w:ascii="Times New Roman" w:hAnsi="Times New Roman" w:cs="Times New Roman"/>
        </w:rPr>
      </w:pPr>
    </w:p>
    <w:p w:rsidR="00F41F46" w:rsidRDefault="00F41F46" w:rsidP="009617BD">
      <w:pPr>
        <w:pStyle w:val="ListParagraph"/>
        <w:rPr>
          <w:rFonts w:ascii="Times New Roman" w:hAnsi="Times New Roman" w:cs="Times New Roman"/>
        </w:rPr>
      </w:pPr>
    </w:p>
    <w:p w:rsidR="009617BD" w:rsidRPr="00F41F46" w:rsidRDefault="009617BD" w:rsidP="00F41F46">
      <w:pPr>
        <w:spacing w:after="0" w:line="240" w:lineRule="auto"/>
        <w:rPr>
          <w:rFonts w:ascii="Times New Roman" w:hAnsi="Times New Roman" w:cs="Times New Roman"/>
        </w:rPr>
      </w:pPr>
    </w:p>
    <w:p w:rsidR="009617BD" w:rsidRPr="009617BD" w:rsidRDefault="009617BD" w:rsidP="009617BD">
      <w:pPr>
        <w:spacing w:after="0" w:line="240" w:lineRule="auto"/>
        <w:rPr>
          <w:rFonts w:ascii="Times New Roman" w:hAnsi="Times New Roman" w:cs="Times New Roman"/>
        </w:rPr>
      </w:pPr>
      <w:r w:rsidRPr="0070250F">
        <w:rPr>
          <w:noProof/>
        </w:rPr>
        <w:drawing>
          <wp:inline distT="0" distB="0" distL="0" distR="0" wp14:anchorId="3DA36FFE" wp14:editId="420C3BFD">
            <wp:extent cx="5931535" cy="6280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1535" cy="628015"/>
                    </a:xfrm>
                    <a:prstGeom prst="rect">
                      <a:avLst/>
                    </a:prstGeom>
                    <a:noFill/>
                    <a:ln>
                      <a:noFill/>
                    </a:ln>
                  </pic:spPr>
                </pic:pic>
              </a:graphicData>
            </a:graphic>
          </wp:inline>
        </w:drawing>
      </w:r>
    </w:p>
    <w:p w:rsidR="009617BD" w:rsidRDefault="009617BD" w:rsidP="009617BD">
      <w:pPr>
        <w:pStyle w:val="ListParagraph"/>
        <w:spacing w:after="0" w:line="240" w:lineRule="auto"/>
        <w:ind w:left="1440"/>
        <w:rPr>
          <w:rFonts w:ascii="Times New Roman" w:hAnsi="Times New Roman" w:cs="Times New Roman"/>
        </w:rPr>
      </w:pPr>
    </w:p>
    <w:p w:rsidR="009617BD" w:rsidRPr="009617BD" w:rsidRDefault="009617BD" w:rsidP="009617BD">
      <w:pPr>
        <w:spacing w:after="0" w:line="240" w:lineRule="auto"/>
        <w:rPr>
          <w:rFonts w:ascii="Times New Roman" w:hAnsi="Times New Roman" w:cs="Times New Roman"/>
        </w:rPr>
      </w:pPr>
      <w:r w:rsidRPr="0070250F">
        <w:rPr>
          <w:noProof/>
        </w:rPr>
        <w:drawing>
          <wp:inline distT="0" distB="0" distL="0" distR="0" wp14:anchorId="5CCDA649" wp14:editId="58711429">
            <wp:extent cx="5781675" cy="5048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675" cy="5048250"/>
                    </a:xfrm>
                    <a:prstGeom prst="rect">
                      <a:avLst/>
                    </a:prstGeom>
                    <a:noFill/>
                    <a:ln>
                      <a:noFill/>
                    </a:ln>
                  </pic:spPr>
                </pic:pic>
              </a:graphicData>
            </a:graphic>
          </wp:inline>
        </w:drawing>
      </w:r>
    </w:p>
    <w:p w:rsidR="009617BD" w:rsidRPr="009617BD" w:rsidRDefault="009617BD" w:rsidP="009617BD">
      <w:pPr>
        <w:pStyle w:val="ListParagraph"/>
        <w:spacing w:after="0" w:line="240" w:lineRule="auto"/>
        <w:ind w:left="1440"/>
        <w:rPr>
          <w:rFonts w:ascii="Times New Roman" w:hAnsi="Times New Roman" w:cs="Times New Roman"/>
        </w:rPr>
      </w:pPr>
    </w:p>
    <w:sectPr w:rsidR="009617BD" w:rsidRPr="009617B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0C8" w:rsidRDefault="006E70C8" w:rsidP="006E70C8">
      <w:pPr>
        <w:spacing w:after="0" w:line="240" w:lineRule="auto"/>
      </w:pPr>
      <w:r>
        <w:separator/>
      </w:r>
    </w:p>
  </w:endnote>
  <w:endnote w:type="continuationSeparator" w:id="0">
    <w:p w:rsidR="006E70C8" w:rsidRDefault="006E70C8" w:rsidP="006E7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12282895"/>
      <w:docPartObj>
        <w:docPartGallery w:val="Page Numbers (Bottom of Page)"/>
        <w:docPartUnique/>
      </w:docPartObj>
    </w:sdtPr>
    <w:sdtEndPr>
      <w:rPr>
        <w:noProof/>
      </w:rPr>
    </w:sdtEndPr>
    <w:sdtContent>
      <w:p w:rsidR="006E70C8" w:rsidRPr="006E70C8" w:rsidRDefault="006E70C8">
        <w:pPr>
          <w:pStyle w:val="Footer"/>
          <w:jc w:val="right"/>
          <w:rPr>
            <w:rFonts w:ascii="Times New Roman" w:hAnsi="Times New Roman" w:cs="Times New Roman"/>
          </w:rPr>
        </w:pPr>
        <w:r w:rsidRPr="006E70C8">
          <w:rPr>
            <w:rFonts w:ascii="Times New Roman" w:hAnsi="Times New Roman" w:cs="Times New Roman"/>
          </w:rPr>
          <w:t>Clinical Trials Final Exam 2016</w:t>
        </w:r>
      </w:p>
      <w:p w:rsidR="006E70C8" w:rsidRPr="006E70C8" w:rsidRDefault="006E70C8">
        <w:pPr>
          <w:pStyle w:val="Footer"/>
          <w:jc w:val="right"/>
          <w:rPr>
            <w:rFonts w:ascii="Times New Roman" w:hAnsi="Times New Roman" w:cs="Times New Roman"/>
          </w:rPr>
        </w:pPr>
        <w:r w:rsidRPr="006E70C8">
          <w:rPr>
            <w:rFonts w:ascii="Times New Roman" w:hAnsi="Times New Roman" w:cs="Times New Roman"/>
          </w:rPr>
          <w:t xml:space="preserve">Page </w:t>
        </w:r>
        <w:r w:rsidRPr="006E70C8">
          <w:rPr>
            <w:rFonts w:ascii="Times New Roman" w:hAnsi="Times New Roman" w:cs="Times New Roman"/>
          </w:rPr>
          <w:fldChar w:fldCharType="begin"/>
        </w:r>
        <w:r w:rsidRPr="006E70C8">
          <w:rPr>
            <w:rFonts w:ascii="Times New Roman" w:hAnsi="Times New Roman" w:cs="Times New Roman"/>
          </w:rPr>
          <w:instrText xml:space="preserve"> PAGE   \* MERGEFORMAT </w:instrText>
        </w:r>
        <w:r w:rsidRPr="006E70C8">
          <w:rPr>
            <w:rFonts w:ascii="Times New Roman" w:hAnsi="Times New Roman" w:cs="Times New Roman"/>
          </w:rPr>
          <w:fldChar w:fldCharType="separate"/>
        </w:r>
        <w:r w:rsidR="00A26DCC">
          <w:rPr>
            <w:rFonts w:ascii="Times New Roman" w:hAnsi="Times New Roman" w:cs="Times New Roman"/>
            <w:noProof/>
          </w:rPr>
          <w:t>4</w:t>
        </w:r>
        <w:r w:rsidRPr="006E70C8">
          <w:rPr>
            <w:rFonts w:ascii="Times New Roman" w:hAnsi="Times New Roman" w:cs="Times New Roman"/>
            <w:noProof/>
          </w:rPr>
          <w:fldChar w:fldCharType="end"/>
        </w:r>
      </w:p>
    </w:sdtContent>
  </w:sdt>
  <w:p w:rsidR="006E70C8" w:rsidRPr="006E70C8" w:rsidRDefault="006E70C8">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0C8" w:rsidRDefault="006E70C8" w:rsidP="006E70C8">
      <w:pPr>
        <w:spacing w:after="0" w:line="240" w:lineRule="auto"/>
      </w:pPr>
      <w:r>
        <w:separator/>
      </w:r>
    </w:p>
  </w:footnote>
  <w:footnote w:type="continuationSeparator" w:id="0">
    <w:p w:rsidR="006E70C8" w:rsidRDefault="006E70C8" w:rsidP="006E7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4D4" w:rsidRPr="000C44D4" w:rsidRDefault="000C44D4">
    <w:pPr>
      <w:pStyle w:val="Header"/>
      <w:rPr>
        <w:rFonts w:ascii="Times New Roman" w:hAnsi="Times New Roman" w:cs="Times New Roman"/>
      </w:rPr>
    </w:pPr>
    <w:r w:rsidRPr="000C44D4">
      <w:rPr>
        <w:rFonts w:ascii="Times New Roman" w:hAnsi="Times New Roman" w:cs="Times New Roman"/>
      </w:rPr>
      <w:t>Name:</w:t>
    </w:r>
  </w:p>
  <w:p w:rsidR="000C44D4" w:rsidRPr="000C44D4" w:rsidRDefault="000C44D4">
    <w:pPr>
      <w:pStyle w:val="Header"/>
      <w:rPr>
        <w:rFonts w:ascii="Times New Roman" w:hAnsi="Times New Roman" w:cs="Times New Roman"/>
      </w:rPr>
    </w:pPr>
    <w:r w:rsidRPr="000C44D4">
      <w:rPr>
        <w:rFonts w:ascii="Times New Roman" w:hAnsi="Times New Roman" w:cs="Times New Roman"/>
      </w:rPr>
      <w:t xml:space="preserve">Email Address: </w:t>
    </w:r>
  </w:p>
  <w:p w:rsidR="000C44D4" w:rsidRDefault="000C44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D4E9D"/>
    <w:multiLevelType w:val="hybridMultilevel"/>
    <w:tmpl w:val="36FE0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033"/>
    <w:rsid w:val="000C44D4"/>
    <w:rsid w:val="000F379B"/>
    <w:rsid w:val="006E70C8"/>
    <w:rsid w:val="0070250F"/>
    <w:rsid w:val="00746061"/>
    <w:rsid w:val="008738B6"/>
    <w:rsid w:val="008A142D"/>
    <w:rsid w:val="009617BD"/>
    <w:rsid w:val="00A26DCC"/>
    <w:rsid w:val="00B84CE0"/>
    <w:rsid w:val="00D74B62"/>
    <w:rsid w:val="00DD0033"/>
    <w:rsid w:val="00E33039"/>
    <w:rsid w:val="00EB3987"/>
    <w:rsid w:val="00F41F46"/>
    <w:rsid w:val="00FE5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3AF98-89CE-49C1-A4D1-5C8037A1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033"/>
    <w:pPr>
      <w:ind w:left="720"/>
      <w:contextualSpacing/>
    </w:pPr>
  </w:style>
  <w:style w:type="character" w:styleId="Hyperlink">
    <w:name w:val="Hyperlink"/>
    <w:rsid w:val="009617BD"/>
    <w:rPr>
      <w:color w:val="0000FF"/>
      <w:u w:val="single"/>
    </w:rPr>
  </w:style>
  <w:style w:type="paragraph" w:styleId="Header">
    <w:name w:val="header"/>
    <w:basedOn w:val="Normal"/>
    <w:link w:val="HeaderChar"/>
    <w:uiPriority w:val="99"/>
    <w:unhideWhenUsed/>
    <w:rsid w:val="006E7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0C8"/>
  </w:style>
  <w:style w:type="paragraph" w:styleId="Footer">
    <w:name w:val="footer"/>
    <w:basedOn w:val="Normal"/>
    <w:link w:val="FooterChar"/>
    <w:uiPriority w:val="99"/>
    <w:unhideWhenUsed/>
    <w:rsid w:val="006E7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CSFClinicalTrials2016@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SFCC\UCSF-DEB</Company>
  <LinksUpToDate>false</LinksUpToDate>
  <CharactersWithSpaces>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Lucy</dc:creator>
  <cp:keywords/>
  <dc:description/>
  <cp:lastModifiedBy>Wu, Lucy</cp:lastModifiedBy>
  <cp:revision>8</cp:revision>
  <dcterms:created xsi:type="dcterms:W3CDTF">2016-03-02T23:52:00Z</dcterms:created>
  <dcterms:modified xsi:type="dcterms:W3CDTF">2016-03-03T19:24:00Z</dcterms:modified>
</cp:coreProperties>
</file>