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78" w:rsidRPr="00B346D7" w:rsidRDefault="00A47648">
      <w:pPr>
        <w:rPr>
          <w:rFonts w:ascii="Times New Roman" w:hAnsi="Times New Roman" w:cs="Times New Roman"/>
          <w:b/>
          <w:sz w:val="24"/>
          <w:szCs w:val="24"/>
        </w:rPr>
      </w:pPr>
      <w:r w:rsidRPr="00B346D7">
        <w:rPr>
          <w:rFonts w:ascii="Times New Roman" w:hAnsi="Times New Roman" w:cs="Times New Roman"/>
          <w:b/>
          <w:sz w:val="24"/>
          <w:szCs w:val="24"/>
        </w:rPr>
        <w:t>The Prevention Of Premature Atherosclerosis in Young Adults (POPAYA) Trial</w:t>
      </w:r>
    </w:p>
    <w:p w:rsidR="008E1F15" w:rsidRPr="008E1F15" w:rsidRDefault="008E1F15" w:rsidP="00B346D7">
      <w:pPr>
        <w:rPr>
          <w:rFonts w:ascii="Times New Roman" w:hAnsi="Times New Roman" w:cs="Times New Roman"/>
          <w:sz w:val="24"/>
          <w:szCs w:val="24"/>
          <w:u w:val="single"/>
        </w:rPr>
      </w:pPr>
      <w:r w:rsidRPr="008E1F15">
        <w:rPr>
          <w:rFonts w:ascii="Times New Roman" w:hAnsi="Times New Roman" w:cs="Times New Roman"/>
          <w:sz w:val="24"/>
          <w:szCs w:val="24"/>
          <w:u w:val="single"/>
        </w:rPr>
        <w:t>1-Sentence Summary</w:t>
      </w:r>
    </w:p>
    <w:p w:rsidR="00B346D7" w:rsidRPr="00B346D7" w:rsidRDefault="00B346D7" w:rsidP="00B346D7">
      <w:pPr>
        <w:rPr>
          <w:rFonts w:ascii="Times New Roman" w:hAnsi="Times New Roman" w:cs="Times New Roman"/>
          <w:sz w:val="24"/>
          <w:szCs w:val="24"/>
        </w:rPr>
      </w:pPr>
      <w:r w:rsidRPr="00B346D7">
        <w:rPr>
          <w:rFonts w:ascii="Times New Roman" w:hAnsi="Times New Roman" w:cs="Times New Roman"/>
          <w:sz w:val="24"/>
          <w:szCs w:val="24"/>
        </w:rPr>
        <w:t>The POPAYA Trial is a randomized controlled trial designed to estimate the effect of medical preventive therapy (statins and/or blood pressure medicine) versus usual care on coronary calcification in young adults with high cholesterol and/or prehypertension.</w:t>
      </w:r>
    </w:p>
    <w:p w:rsidR="00B346D7" w:rsidRPr="00B346D7" w:rsidRDefault="00B346D7" w:rsidP="00B346D7">
      <w:pPr>
        <w:rPr>
          <w:rFonts w:ascii="Times New Roman" w:hAnsi="Times New Roman" w:cs="Times New Roman"/>
          <w:sz w:val="24"/>
          <w:szCs w:val="24"/>
          <w:u w:val="single"/>
        </w:rPr>
      </w:pPr>
      <w:r w:rsidRPr="00B346D7">
        <w:rPr>
          <w:rFonts w:ascii="Times New Roman" w:hAnsi="Times New Roman" w:cs="Times New Roman"/>
          <w:sz w:val="24"/>
          <w:szCs w:val="24"/>
          <w:u w:val="single"/>
        </w:rPr>
        <w:t>Significance</w:t>
      </w:r>
    </w:p>
    <w:p w:rsidR="00B346D7" w:rsidRDefault="00B346D7" w:rsidP="00247E3C">
      <w:pPr>
        <w:spacing w:after="0"/>
        <w:rPr>
          <w:rFonts w:ascii="Times New Roman" w:hAnsi="Times New Roman" w:cs="Times New Roman"/>
          <w:sz w:val="24"/>
          <w:szCs w:val="24"/>
        </w:rPr>
      </w:pPr>
      <w:r>
        <w:rPr>
          <w:rFonts w:ascii="Times New Roman" w:hAnsi="Times New Roman" w:cs="Times New Roman"/>
          <w:sz w:val="24"/>
          <w:szCs w:val="24"/>
        </w:rPr>
        <w:tab/>
        <w:t>Cardiovascular disease is the most common cause of death in the US</w:t>
      </w:r>
      <w:r w:rsidR="00DE51A9">
        <w:rPr>
          <w:rFonts w:ascii="Times New Roman" w:hAnsi="Times New Roman" w:cs="Times New Roman"/>
          <w:sz w:val="24"/>
          <w:szCs w:val="24"/>
        </w:rPr>
        <w:fldChar w:fldCharType="begin">
          <w:fldData xml:space="preserve">PEVuZE5vdGU+PENpdGU+PEF1dGhvcj5HbzwvQXV0aG9yPjxZZWFyPjIwMTI8L1llYXI+PFJlY051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</w:fldData>
        </w:fldChar>
      </w:r>
      <w:r w:rsidR="00DE51A9">
        <w:rPr>
          <w:rFonts w:ascii="Times New Roman" w:hAnsi="Times New Roman" w:cs="Times New Roman"/>
          <w:sz w:val="24"/>
          <w:szCs w:val="24"/>
        </w:rPr>
        <w:instrText xml:space="preserve"> ADDIN EN.CITE </w:instrText>
      </w:r>
      <w:r w:rsidR="00DE51A9">
        <w:rPr>
          <w:rFonts w:ascii="Times New Roman" w:hAnsi="Times New Roman" w:cs="Times New Roman"/>
          <w:sz w:val="24"/>
          <w:szCs w:val="24"/>
        </w:rPr>
        <w:fldChar w:fldCharType="begin">
          <w:fldData xml:space="preserve">PEVuZE5vdGU+PENpdGU+PEF1dGhvcj5HbzwvQXV0aG9yPjxZZWFyPjIwMTI8L1llYXI+PFJlY051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</w:fldData>
        </w:fldChar>
      </w:r>
      <w:r w:rsidR="00DE51A9">
        <w:rPr>
          <w:rFonts w:ascii="Times New Roman" w:hAnsi="Times New Roman" w:cs="Times New Roman"/>
          <w:sz w:val="24"/>
          <w:szCs w:val="24"/>
        </w:rPr>
        <w:instrText xml:space="preserve"> ADDIN EN.CITE.DATA </w:instrText>
      </w:r>
      <w:r w:rsidR="00DE51A9">
        <w:rPr>
          <w:rFonts w:ascii="Times New Roman" w:hAnsi="Times New Roman" w:cs="Times New Roman"/>
          <w:sz w:val="24"/>
          <w:szCs w:val="24"/>
        </w:rPr>
      </w:r>
      <w:r w:rsidR="00DE51A9">
        <w:rPr>
          <w:rFonts w:ascii="Times New Roman" w:hAnsi="Times New Roman" w:cs="Times New Roman"/>
          <w:sz w:val="24"/>
          <w:szCs w:val="24"/>
        </w:rPr>
        <w:fldChar w:fldCharType="end"/>
      </w:r>
      <w:r w:rsidR="00DE51A9">
        <w:rPr>
          <w:rFonts w:ascii="Times New Roman" w:hAnsi="Times New Roman" w:cs="Times New Roman"/>
          <w:sz w:val="24"/>
          <w:szCs w:val="24"/>
        </w:rPr>
        <w:fldChar w:fldCharType="separate"/>
      </w:r>
      <w:r w:rsidR="00DE51A9" w:rsidRPr="00DE51A9">
        <w:rPr>
          <w:rFonts w:ascii="Times New Roman" w:hAnsi="Times New Roman" w:cs="Times New Roman"/>
          <w:noProof/>
          <w:sz w:val="24"/>
          <w:szCs w:val="24"/>
          <w:vertAlign w:val="superscript"/>
        </w:rPr>
        <w:t>1</w:t>
      </w:r>
      <w:r w:rsidR="00DE51A9">
        <w:rPr>
          <w:rFonts w:ascii="Times New Roman" w:hAnsi="Times New Roman" w:cs="Times New Roman"/>
          <w:sz w:val="24"/>
          <w:szCs w:val="24"/>
        </w:rPr>
        <w:fldChar w:fldCharType="end"/>
      </w:r>
      <w:r w:rsidR="00F6117C">
        <w:rPr>
          <w:rFonts w:ascii="Times New Roman" w:hAnsi="Times New Roman" w:cs="Times New Roman"/>
          <w:sz w:val="24"/>
          <w:szCs w:val="24"/>
        </w:rPr>
        <w:t xml:space="preserve">, and it is </w:t>
      </w:r>
      <w:r w:rsidR="008E1F15">
        <w:rPr>
          <w:rFonts w:ascii="Times New Roman" w:hAnsi="Times New Roman" w:cs="Times New Roman"/>
          <w:sz w:val="24"/>
          <w:szCs w:val="24"/>
        </w:rPr>
        <w:t xml:space="preserve">at least </w:t>
      </w:r>
      <w:r w:rsidR="00F6117C">
        <w:rPr>
          <w:rFonts w:ascii="Times New Roman" w:hAnsi="Times New Roman" w:cs="Times New Roman"/>
          <w:sz w:val="24"/>
          <w:szCs w:val="24"/>
        </w:rPr>
        <w:t>partially preventable by treatment with HMG-CoA Reductase Inhibitors (“Statins”)</w:t>
      </w:r>
      <w:r w:rsidR="00DE51A9">
        <w:rPr>
          <w:rFonts w:ascii="Times New Roman" w:hAnsi="Times New Roman" w:cs="Times New Roman"/>
          <w:sz w:val="24"/>
          <w:szCs w:val="24"/>
        </w:rPr>
        <w:fldChar w:fldCharType="begin"/>
      </w:r>
      <w:r w:rsidR="00DE51A9">
        <w:rPr>
          <w:rFonts w:ascii="Times New Roman" w:hAnsi="Times New Roman" w:cs="Times New Roman"/>
          <w:sz w:val="24"/>
          <w:szCs w:val="24"/>
        </w:rPr>
        <w:instrText xml:space="preserve"> ADDIN EN.CITE &lt;EndNote&gt;&lt;Cite&gt;&lt;Author&gt;Stone&lt;/Author&gt;&lt;Year&gt;2013&lt;/Year&gt;&lt;RecNum&gt;684&lt;/RecNum&gt;&lt;DisplayText&gt;&lt;style face="superscript"&gt;2&lt;/style&gt;&lt;/DisplayText&gt;&lt;record&gt;&lt;rec-number&gt;684&lt;/rec-number&gt;&lt;foreign-keys&gt;&lt;key app="EN" db-id="9a0e9df5bdr5x8e99fpxr0eltwxvzavtexsw" timestamp="0"&gt;684&lt;/key&gt;&lt;/foreign-keys&gt;&lt;ref-type name="Journal Article"&gt;17&lt;/ref-type&gt;&lt;contributors&gt;&lt;authors&gt;&lt;author&gt;Stone, N. J.&lt;/author&gt;&lt;author&gt;Robinson, J.&lt;/author&gt;&lt;author&gt;Lichtenstein, A. H.&lt;/author&gt;&lt;author&gt;Merz, C. N.&lt;/author&gt;&lt;author&gt;Blum, C. B.&lt;/author&gt;&lt;author&gt;Eckel, R. H.&lt;/author&gt;&lt;author&gt;Goldberg, A. C.&lt;/author&gt;&lt;author&gt;Gordon, D.&lt;/author&gt;&lt;author&gt;Levy, D.&lt;/author&gt;&lt;author&gt;Lloyd-Jones, D. M.&lt;/author&gt;&lt;author&gt;McBride, P.&lt;/author&gt;&lt;author&gt;Schwartz, J. S.&lt;/author&gt;&lt;author&gt;Shero, S. T.&lt;/author&gt;&lt;author&gt;Smith, S. C., Jr.&lt;/author&gt;&lt;author&gt;Watson, K.&lt;/author&gt;&lt;author&gt;Wilson, P. W.&lt;/author&gt;&lt;/authors&gt;&lt;/contributors&gt;&lt;titles&gt;&lt;title&gt;2013 ACC/AHA Guideline on the Treatment of Blood Cholesterol to Reduce Atherosclerotic Cardiovascular Risk in Adults: A Report of the American College of Cardiology/American Heart Association Task Force on Practice Guidelines&lt;/title&gt;&lt;secondary-title&gt;Circulation&lt;/secondary-title&gt;&lt;/titles&gt;&lt;periodical&gt;&lt;full-title&gt;Circulation&lt;/full-title&gt;&lt;/periodical&gt;&lt;edition&gt;2013/11/14&lt;/edition&gt;&lt;dates&gt;&lt;year&gt;2013&lt;/year&gt;&lt;pub-dates&gt;&lt;date&gt;Nov 12&lt;/date&gt;&lt;/pub-dates&gt;&lt;/dates&gt;&lt;isbn&gt;1524-4539 (Electronic)&amp;#xD;0009-7322 (Linking)&lt;/isbn&gt;&lt;accession-num&gt;24222016&lt;/accession-num&gt;&lt;urls&gt;&lt;related-urls&gt;&lt;url&gt;http://www.ncbi.nlm.nih.gov/entrez/query.fcgi?cmd=Retrieve&amp;amp;db=PubMed&amp;amp;dopt=Citation&amp;amp;list_uids=24222016&lt;/url&gt;&lt;/related-urls&gt;&lt;/urls&gt;&lt;electronic-resource-num&gt;01.cir.0000437738.63853.7a [pii]&amp;#xD;10.1161/01.cir.0000437738.63853.7a&lt;/electronic-resource-num&gt;&lt;language&gt;Eng&lt;/language&gt;&lt;/record&gt;&lt;/Cite&gt;&lt;/EndNote&gt;</w:instrText>
      </w:r>
      <w:r w:rsidR="00DE51A9">
        <w:rPr>
          <w:rFonts w:ascii="Times New Roman" w:hAnsi="Times New Roman" w:cs="Times New Roman"/>
          <w:sz w:val="24"/>
          <w:szCs w:val="24"/>
        </w:rPr>
        <w:fldChar w:fldCharType="separate"/>
      </w:r>
      <w:r w:rsidR="00DE51A9" w:rsidRPr="00DE51A9">
        <w:rPr>
          <w:rFonts w:ascii="Times New Roman" w:hAnsi="Times New Roman" w:cs="Times New Roman"/>
          <w:noProof/>
          <w:sz w:val="24"/>
          <w:szCs w:val="24"/>
          <w:vertAlign w:val="superscript"/>
        </w:rPr>
        <w:t>2</w:t>
      </w:r>
      <w:r w:rsidR="00DE51A9">
        <w:rPr>
          <w:rFonts w:ascii="Times New Roman" w:hAnsi="Times New Roman" w:cs="Times New Roman"/>
          <w:sz w:val="24"/>
          <w:szCs w:val="24"/>
        </w:rPr>
        <w:fldChar w:fldCharType="end"/>
      </w:r>
      <w:r w:rsidR="00F6117C">
        <w:rPr>
          <w:rFonts w:ascii="Times New Roman" w:hAnsi="Times New Roman" w:cs="Times New Roman"/>
          <w:sz w:val="24"/>
          <w:szCs w:val="24"/>
        </w:rPr>
        <w:t xml:space="preserve"> and medications to control blood pressure</w:t>
      </w:r>
      <w:r w:rsidR="00DE51A9">
        <w:rPr>
          <w:rFonts w:ascii="Times New Roman" w:hAnsi="Times New Roman" w:cs="Times New Roman"/>
          <w:sz w:val="24"/>
          <w:szCs w:val="24"/>
        </w:rPr>
        <w:fldChar w:fldCharType="begin"/>
      </w:r>
      <w:r w:rsidR="00DE51A9">
        <w:rPr>
          <w:rFonts w:ascii="Times New Roman" w:hAnsi="Times New Roman" w:cs="Times New Roman"/>
          <w:sz w:val="24"/>
          <w:szCs w:val="24"/>
        </w:rPr>
        <w:instrText xml:space="preserve"> ADDIN EN.CITE &lt;EndNote&gt;&lt;Cite&gt;&lt;Author&gt;Go&lt;/Author&gt;&lt;Year&gt;2014&lt;/Year&gt;&lt;RecNum&gt;694&lt;/RecNum&gt;&lt;DisplayText&gt;&lt;style face="superscript"&gt;3&lt;/style&gt;&lt;/DisplayText&gt;&lt;record&gt;&lt;rec-number&gt;694&lt;/rec-number&gt;&lt;foreign-keys&gt;&lt;key app="EN" db-id="9a0e9df5bdr5x8e99fpxr0eltwxvzavtexsw" timestamp="1400092023"&gt;694&lt;/key&gt;&lt;/foreign-keys&gt;&lt;ref-type name="Journal Article"&gt;17&lt;/ref-type&gt;&lt;contributors&gt;&lt;authors&gt;&lt;author&gt;Go, A. S.&lt;/author&gt;&lt;author&gt;Bauman, M. A.&lt;/author&gt;&lt;author&gt;Coleman King, S. M.&lt;/author&gt;&lt;author&gt;Fonarow, G. C.&lt;/author&gt;&lt;author&gt;Lawrence, W.&lt;/author&gt;&lt;author&gt;Williams, K. A.&lt;/author&gt;&lt;author&gt;Sanchez, E.&lt;/author&gt;&lt;/authors&gt;&lt;/contributors&gt;&lt;titles&gt;&lt;title&gt;An effective approach to high blood pressure control: a science advisory from the American Heart Association, the American College of Cardiology, and the Centers for Disease Control and Prevention&lt;/title&gt;&lt;secondary-title&gt;Hypertension&lt;/secondary-title&gt;&lt;alt-title&gt;Hypertension&lt;/alt-title&gt;&lt;/titles&gt;&lt;periodical&gt;&lt;full-title&gt;Hypertension&lt;/full-title&gt;&lt;/periodical&gt;&lt;alt-periodical&gt;&lt;full-title&gt;Hypertension&lt;/full-title&gt;&lt;/alt-periodical&gt;&lt;pages&gt;878-85&lt;/pages&gt;&lt;volume&gt;63&lt;/volume&gt;&lt;number&gt;4&lt;/number&gt;&lt;edition&gt;2013/11/19&lt;/edition&gt;&lt;dates&gt;&lt;year&gt;2014&lt;/year&gt;&lt;pub-dates&gt;&lt;date&gt;Apr&lt;/date&gt;&lt;/pub-dates&gt;&lt;/dates&gt;&lt;isbn&gt;1524-4563 (Electronic)&amp;#xD;0194-911X (Linking)&lt;/isbn&gt;&lt;accession-num&gt;24243703&lt;/accession-num&gt;&lt;urls&gt;&lt;related-urls&gt;&lt;url&gt;http://www.ncbi.nlm.nih.gov/pubmed/24243703&lt;/url&gt;&lt;/related-urls&gt;&lt;/urls&gt;&lt;electronic-resource-num&gt;10.1161/HYP.0000000000000003&lt;/electronic-resource-num&gt;&lt;language&gt;eng&lt;/language&gt;&lt;/record&gt;&lt;/Cite&gt;&lt;/EndNote&gt;</w:instrText>
      </w:r>
      <w:r w:rsidR="00DE51A9">
        <w:rPr>
          <w:rFonts w:ascii="Times New Roman" w:hAnsi="Times New Roman" w:cs="Times New Roman"/>
          <w:sz w:val="24"/>
          <w:szCs w:val="24"/>
        </w:rPr>
        <w:fldChar w:fldCharType="separate"/>
      </w:r>
      <w:r w:rsidR="00DE51A9" w:rsidRPr="00DE51A9">
        <w:rPr>
          <w:rFonts w:ascii="Times New Roman" w:hAnsi="Times New Roman" w:cs="Times New Roman"/>
          <w:noProof/>
          <w:sz w:val="24"/>
          <w:szCs w:val="24"/>
          <w:vertAlign w:val="superscript"/>
        </w:rPr>
        <w:t>3</w:t>
      </w:r>
      <w:r w:rsidR="00DE51A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E1F15">
        <w:rPr>
          <w:rFonts w:ascii="Times New Roman" w:hAnsi="Times New Roman" w:cs="Times New Roman"/>
          <w:sz w:val="24"/>
          <w:szCs w:val="24"/>
        </w:rPr>
        <w:t xml:space="preserve">Both Statins and blood pressure medications have been proven to reduce cardiovascular events and all-cause mortality in </w:t>
      </w:r>
      <w:r w:rsidR="00763E2F">
        <w:rPr>
          <w:rFonts w:ascii="Times New Roman" w:hAnsi="Times New Roman" w:cs="Times New Roman"/>
          <w:sz w:val="24"/>
          <w:szCs w:val="24"/>
        </w:rPr>
        <w:t>middle-aged and older adults with elevated cardiovascular risk and elevated levels of low-density lipoprotein (LDL) cholesterol (Statins)</w:t>
      </w:r>
      <w:r w:rsidR="00FC4036">
        <w:rPr>
          <w:rFonts w:ascii="Times New Roman" w:hAnsi="Times New Roman" w:cs="Times New Roman"/>
          <w:sz w:val="24"/>
          <w:szCs w:val="24"/>
        </w:rPr>
        <w:fldChar w:fldCharType="begin"/>
      </w:r>
      <w:r w:rsidR="00FC4036">
        <w:rPr>
          <w:rFonts w:ascii="Times New Roman" w:hAnsi="Times New Roman" w:cs="Times New Roman"/>
          <w:sz w:val="24"/>
          <w:szCs w:val="24"/>
        </w:rPr>
        <w:instrText xml:space="preserve"> ADDIN EN.CITE &lt;EndNote&gt;&lt;Cite&gt;&lt;Author&gt;Mihaylova&lt;/Author&gt;&lt;Year&gt;2012&lt;/Year&gt;&lt;RecNum&gt;622&lt;/RecNum&gt;&lt;DisplayText&gt;&lt;style face="superscript"&gt;4&lt;/style&gt;&lt;/DisplayText&gt;&lt;record&gt;&lt;rec-number&gt;622&lt;/rec-number&gt;&lt;foreign-keys&gt;&lt;key app="EN" db-id="9a0e9df5bdr5x8e99fpxr0eltwxvzavtexsw" timestamp="0"&gt;622&lt;/key&gt;&lt;/foreign-keys&gt;&lt;ref-type name="Journal Article"&gt;17&lt;/ref-type&gt;&lt;contributors&gt;&lt;authors&gt;&lt;author&gt;Mihaylova, B.&lt;/author&gt;&lt;author&gt;Emberson, J.&lt;/author&gt;&lt;author&gt;Blackwell, L.&lt;/author&gt;&lt;author&gt;Keech, A.&lt;/author&gt;&lt;author&gt;Simes, J.&lt;/author&gt;&lt;author&gt;Barnes, E. H.&lt;/author&gt;&lt;author&gt;Voysey, M.&lt;/author&gt;&lt;author&gt;Gray, A.&lt;/author&gt;&lt;author&gt;Collins, R.&lt;/author&gt;&lt;author&gt;Baigent, C.&lt;/author&gt;&lt;/authors&gt;&lt;/contributors&gt;&lt;titles&gt;&lt;title&gt;The effects of lowering LDL cholesterol with statin therapy in people at low risk of vascular disease: meta-analysis of individual data from 27 randomised trials&lt;/title&gt;&lt;secondary-title&gt;Lancet&lt;/secondary-title&gt;&lt;/titles&gt;&lt;periodical&gt;&lt;full-title&gt;Lancet&lt;/full-title&gt;&lt;/periodical&gt;&lt;pages&gt;581-90&lt;/pages&gt;&lt;volume&gt;380&lt;/volume&gt;&lt;number&gt;9841&lt;/number&gt;&lt;edition&gt;2012/05/23&lt;/edition&gt;&lt;keywords&gt;&lt;keyword&gt;Cholesterol, LDL/*blood&lt;/keyword&gt;&lt;keyword&gt;Humans&lt;/keyword&gt;&lt;keyword&gt;Hydroxymethylglutaryl-CoA Reductase Inhibitors/*therapeutic use&lt;/keyword&gt;&lt;keyword&gt;Practice Guidelines as Topic&lt;/keyword&gt;&lt;keyword&gt;Randomized Controlled Trials as Topic&lt;/keyword&gt;&lt;keyword&gt;Risk Assessment/methods&lt;/keyword&gt;&lt;keyword&gt;Treatment Outcome&lt;/keyword&gt;&lt;keyword&gt;Vascular Diseases/blood/epidemiology/*prevention &amp;amp; control&lt;/keyword&gt;&lt;/keywords&gt;&lt;dates&gt;&lt;year&gt;2012&lt;/year&gt;&lt;pub-dates&gt;&lt;date&gt;Aug 11&lt;/date&gt;&lt;/pub-dates&gt;&lt;/dates&gt;&lt;isbn&gt;1474-547X (Electronic)&amp;#xD;0140-6736 (Linking)&lt;/isbn&gt;&lt;accession-num&gt;22607822&lt;/accession-num&gt;&lt;urls&gt;&lt;related-urls&gt;&lt;url&gt;http://www.ncbi.nlm.nih.gov/entrez/query.fcgi?cmd=Retrieve&amp;amp;db=PubMed&amp;amp;dopt=Citation&amp;amp;list_uids=22607822&lt;/url&gt;&lt;/related-urls&gt;&lt;/urls&gt;&lt;electronic-resource-num&gt;S0140-6736(12)60367-5 [pii]&amp;#xD;10.1016/S0140-6736(12)60367-5&lt;/electronic-resource-num&gt;&lt;language&gt;eng&lt;/language&gt;&lt;/record&gt;&lt;/Cite&gt;&lt;/EndNote&gt;</w:instrText>
      </w:r>
      <w:r w:rsidR="00FC4036">
        <w:rPr>
          <w:rFonts w:ascii="Times New Roman" w:hAnsi="Times New Roman" w:cs="Times New Roman"/>
          <w:sz w:val="24"/>
          <w:szCs w:val="24"/>
        </w:rPr>
        <w:fldChar w:fldCharType="separate"/>
      </w:r>
      <w:r w:rsidR="00FC4036" w:rsidRPr="00FC4036">
        <w:rPr>
          <w:rFonts w:ascii="Times New Roman" w:hAnsi="Times New Roman" w:cs="Times New Roman"/>
          <w:noProof/>
          <w:sz w:val="24"/>
          <w:szCs w:val="24"/>
          <w:vertAlign w:val="superscript"/>
        </w:rPr>
        <w:t>4</w:t>
      </w:r>
      <w:r w:rsidR="00FC4036">
        <w:rPr>
          <w:rFonts w:ascii="Times New Roman" w:hAnsi="Times New Roman" w:cs="Times New Roman"/>
          <w:sz w:val="24"/>
          <w:szCs w:val="24"/>
        </w:rPr>
        <w:fldChar w:fldCharType="end"/>
      </w:r>
      <w:r w:rsidR="00763E2F">
        <w:rPr>
          <w:rFonts w:ascii="Times New Roman" w:hAnsi="Times New Roman" w:cs="Times New Roman"/>
          <w:sz w:val="24"/>
          <w:szCs w:val="24"/>
        </w:rPr>
        <w:t xml:space="preserve"> and elevated blood pressure (blood pressure medications)</w:t>
      </w:r>
      <w:r w:rsidR="00FC4036">
        <w:rPr>
          <w:rFonts w:ascii="Times New Roman" w:hAnsi="Times New Roman" w:cs="Times New Roman"/>
          <w:sz w:val="24"/>
          <w:szCs w:val="24"/>
        </w:rPr>
        <w:fldChar w:fldCharType="begin"/>
      </w:r>
      <w:r w:rsidR="00FC4036">
        <w:rPr>
          <w:rFonts w:ascii="Times New Roman" w:hAnsi="Times New Roman" w:cs="Times New Roman"/>
          <w:sz w:val="24"/>
          <w:szCs w:val="24"/>
        </w:rPr>
        <w:instrText xml:space="preserve"> ADDIN EN.CITE &lt;EndNote&gt;&lt;Cite&gt;&lt;Author&gt;Ninomiya&lt;/Author&gt;&lt;Year&gt;2013&lt;/Year&gt;&lt;RecNum&gt;689&lt;/RecNum&gt;&lt;DisplayText&gt;&lt;style face="superscript"&gt;5&lt;/style&gt;&lt;/DisplayText&gt;&lt;record&gt;&lt;rec-number&gt;689&lt;/rec-number&gt;&lt;foreign-keys&gt;&lt;key app="EN" db-id="9a0e9df5bdr5x8e99fpxr0eltwxvzavtexsw" timestamp="1400079239"&gt;689&lt;/key&gt;&lt;/foreign-keys&gt;&lt;ref-type name="Journal Article"&gt;17&lt;/ref-type&gt;&lt;contributors&gt;&lt;authors&gt;&lt;author&gt;Ninomiya, T.&lt;/author&gt;&lt;author&gt;Perkovic, V.&lt;/author&gt;&lt;author&gt;Turnbull, F.&lt;/author&gt;&lt;author&gt;Neal, B.&lt;/author&gt;&lt;author&gt;Barzi, F.&lt;/author&gt;&lt;author&gt;Cass, A.&lt;/author&gt;&lt;author&gt;Baigent, C.&lt;/author&gt;&lt;author&gt;Chalmers, J.&lt;/author&gt;&lt;author&gt;Li, N.&lt;/author&gt;&lt;author&gt;Woodward, M.&lt;/author&gt;&lt;author&gt;MacMahon, S.&lt;/author&gt;&lt;/authors&gt;&lt;/contributors&gt;&lt;titles&gt;&lt;title&gt;Blood pressure lowering and major cardiovascular events in people with and without chronic kidney disease: meta-analysis of randomised controlled trials&lt;/title&gt;&lt;secondary-title&gt;BMJ&lt;/secondary-title&gt;&lt;alt-title&gt;Bmj&lt;/alt-title&gt;&lt;/titles&gt;&lt;periodical&gt;&lt;full-title&gt;BMJ&lt;/full-title&gt;&lt;/periodical&gt;&lt;alt-periodical&gt;&lt;full-title&gt;BMJ&lt;/full-title&gt;&lt;/alt-periodical&gt;&lt;pages&gt;f5680&lt;/pages&gt;&lt;volume&gt;347&lt;/volume&gt;&lt;edition&gt;2013/10/05&lt;/edition&gt;&lt;keywords&gt;&lt;keyword&gt;Antihypertensive Agents/*therapeutic use&lt;/keyword&gt;&lt;keyword&gt;Blood Pressure/*drug effects&lt;/keyword&gt;&lt;keyword&gt;Cardiovascular Diseases/etiology/physiopathology/*prevention &amp;amp; control&lt;/keyword&gt;&lt;keyword&gt;Glomerular Filtration Rate/drug effects/*physiology&lt;/keyword&gt;&lt;keyword&gt;Humans&lt;/keyword&gt;&lt;keyword&gt;*Randomized Controlled Trials as Topic&lt;/keyword&gt;&lt;keyword&gt;Renal Insufficiency, Chronic/*complications/physiopathology&lt;/keyword&gt;&lt;/keywords&gt;&lt;dates&gt;&lt;year&gt;2013&lt;/year&gt;&lt;/dates&gt;&lt;isbn&gt;1756-1833 (Electronic)&amp;#xD;0959-535X (Linking)&lt;/isbn&gt;&lt;accession-num&gt;24092942&lt;/accession-num&gt;&lt;work-type&gt;Meta-Analysis&amp;#xD;Research Support, Non-U.S. Gov&amp;apos;t&amp;#xD;Review&lt;/work-type&gt;&lt;urls&gt;&lt;related-urls&gt;&lt;url&gt;http://www.ncbi.nlm.nih.gov/pubmed/24092942&lt;/url&gt;&lt;/related-urls&gt;&lt;/urls&gt;&lt;custom2&gt;3789583&lt;/custom2&gt;&lt;electronic-resource-num&gt;10.1136/bmj.f5680&lt;/electronic-resource-num&gt;&lt;language&gt;eng&lt;/language&gt;&lt;/record&gt;&lt;/Cite&gt;&lt;/EndNote&gt;</w:instrText>
      </w:r>
      <w:r w:rsidR="00FC4036">
        <w:rPr>
          <w:rFonts w:ascii="Times New Roman" w:hAnsi="Times New Roman" w:cs="Times New Roman"/>
          <w:sz w:val="24"/>
          <w:szCs w:val="24"/>
        </w:rPr>
        <w:fldChar w:fldCharType="separate"/>
      </w:r>
      <w:r w:rsidR="00FC4036" w:rsidRPr="00FC4036">
        <w:rPr>
          <w:rFonts w:ascii="Times New Roman" w:hAnsi="Times New Roman" w:cs="Times New Roman"/>
          <w:noProof/>
          <w:sz w:val="24"/>
          <w:szCs w:val="24"/>
          <w:vertAlign w:val="superscript"/>
        </w:rPr>
        <w:t>5</w:t>
      </w:r>
      <w:r w:rsidR="00FC4036">
        <w:rPr>
          <w:rFonts w:ascii="Times New Roman" w:hAnsi="Times New Roman" w:cs="Times New Roman"/>
          <w:sz w:val="24"/>
          <w:szCs w:val="24"/>
        </w:rPr>
        <w:fldChar w:fldCharType="end"/>
      </w:r>
      <w:r w:rsidR="009637CE">
        <w:rPr>
          <w:rFonts w:ascii="Times New Roman" w:hAnsi="Times New Roman" w:cs="Times New Roman"/>
          <w:sz w:val="24"/>
          <w:szCs w:val="24"/>
        </w:rPr>
        <w:t xml:space="preserve">, but there is little direct evidence for benefit </w:t>
      </w:r>
      <w:r w:rsidR="00FC4036">
        <w:rPr>
          <w:rFonts w:ascii="Times New Roman" w:hAnsi="Times New Roman" w:cs="Times New Roman"/>
          <w:sz w:val="24"/>
          <w:szCs w:val="24"/>
        </w:rPr>
        <w:t xml:space="preserve">of treatment </w:t>
      </w:r>
      <w:r w:rsidR="009637CE">
        <w:rPr>
          <w:rFonts w:ascii="Times New Roman" w:hAnsi="Times New Roman" w:cs="Times New Roman"/>
          <w:sz w:val="24"/>
          <w:szCs w:val="24"/>
        </w:rPr>
        <w:t>during young adulthood.</w:t>
      </w:r>
    </w:p>
    <w:p w:rsidR="00B0281B" w:rsidRDefault="00763E2F" w:rsidP="00247E3C">
      <w:pPr>
        <w:spacing w:after="0"/>
        <w:rPr>
          <w:rFonts w:ascii="Times New Roman" w:hAnsi="Times New Roman" w:cs="Times New Roman"/>
          <w:sz w:val="24"/>
          <w:szCs w:val="24"/>
        </w:rPr>
      </w:pPr>
      <w:r>
        <w:rPr>
          <w:rFonts w:ascii="Times New Roman" w:hAnsi="Times New Roman" w:cs="Times New Roman"/>
          <w:sz w:val="24"/>
          <w:szCs w:val="24"/>
        </w:rPr>
        <w:tab/>
        <w:t>Coronary atherosclerosis is a critical cause of coronary heart disease events, and a primary mechanism by which these preventive medications are thought to act.  Atherosclerosis starts accumulating during young adulthood</w:t>
      </w:r>
      <w:r w:rsidR="002D5378">
        <w:rPr>
          <w:rFonts w:ascii="Times New Roman" w:hAnsi="Times New Roman" w:cs="Times New Roman"/>
          <w:sz w:val="24"/>
          <w:szCs w:val="24"/>
        </w:rPr>
        <w:fldChar w:fldCharType="begin"/>
      </w:r>
      <w:r w:rsidR="002D5378">
        <w:rPr>
          <w:rFonts w:ascii="Times New Roman" w:hAnsi="Times New Roman" w:cs="Times New Roman"/>
          <w:sz w:val="24"/>
          <w:szCs w:val="24"/>
        </w:rPr>
        <w:instrText xml:space="preserve"> ADDIN EN.CITE &lt;EndNote&gt;&lt;Cite&gt;&lt;Year&gt;1990&lt;/Year&gt;&lt;RecNum&gt;364&lt;/RecNum&gt;&lt;DisplayText&gt;&lt;style face="superscript"&gt;6&lt;/style&gt;&lt;/DisplayText&gt;&lt;record&gt;&lt;rec-number&gt;364&lt;/rec-number&gt;&lt;foreign-keys&gt;&lt;key app="EN" db-id="9a0e9df5bdr5x8e99fpxr0eltwxvzavtexsw" timestamp="0"&gt;364&lt;/key&gt;&lt;/foreign-keys&gt;&lt;ref-type name="Journal Article"&gt;17&lt;/ref-type&gt;&lt;contributors&gt;&lt;/contributors&gt;&lt;titles&gt;&lt;title&gt;Relationship of atherosclerosis in young men to serum lipoprotein cholesterol concentrations and smoking. A preliminary report from the Pathobiological Determinants of Atherosclerosis in Youth (PDAY) Research Group&lt;/title&gt;&lt;secondary-title&gt;JAMA&lt;/secondary-title&gt;&lt;/titles&gt;&lt;periodical&gt;&lt;full-title&gt;JAMA&lt;/full-title&gt;&lt;/periodical&gt;&lt;pages&gt;3018-24&lt;/pages&gt;&lt;volume&gt;264&lt;/volume&gt;&lt;number&gt;23&lt;/number&gt;&lt;keywords&gt;&lt;keyword&gt;Adolescent&lt;/keyword&gt;&lt;keyword&gt;Adult&lt;/keyword&gt;&lt;keyword&gt;Age Factors&lt;/keyword&gt;&lt;keyword&gt;Aorta/pathology&lt;/keyword&gt;&lt;keyword&gt;Arteriosclerosis/*blood/ethnology/pathology&lt;/keyword&gt;&lt;keyword&gt;Cause of Death&lt;/keyword&gt;&lt;keyword&gt;Cholesterol/*blood&lt;/keyword&gt;&lt;keyword&gt;Cholesterol, HDL/blood&lt;/keyword&gt;&lt;keyword&gt;Cholesterol, LDL/blood&lt;/keyword&gt;&lt;keyword&gt;Cholesterol, VLDL/blood&lt;/keyword&gt;&lt;keyword&gt;Coronary Artery Disease/blood/ethnology/pathology&lt;/keyword&gt;&lt;keyword&gt;Coronary Vessels/pathology&lt;/keyword&gt;&lt;keyword&gt;Humans&lt;/keyword&gt;&lt;keyword&gt;Male&lt;/keyword&gt;&lt;keyword&gt;Regression Analysis&lt;/keyword&gt;&lt;keyword&gt;*Smoking&lt;/keyword&gt;&lt;keyword&gt;Thiocyanates/blood&lt;/keyword&gt;&lt;keyword&gt;United States&lt;/keyword&gt;&lt;/keywords&gt;&lt;dates&gt;&lt;year&gt;1990&lt;/year&gt;&lt;pub-dates&gt;&lt;date&gt;Dec 19&lt;/date&gt;&lt;/pub-dates&gt;&lt;/dates&gt;&lt;accession-num&gt;2243430&lt;/accession-num&gt;&lt;urls&gt;&lt;related-urls&gt;&lt;url&gt;http://www.ncbi.nlm.nih.gov/entrez/query.fcgi?cmd=Retrieve&amp;amp;db=PubMed&amp;amp;dopt=Citation&amp;amp;list_uids=2243430&lt;/url&gt;&lt;/related-urls&gt;&lt;/urls&gt;&lt;language&gt;eng&lt;/language&gt;&lt;/record&gt;&lt;/Cite&gt;&lt;/EndNote&gt;</w:instrText>
      </w:r>
      <w:r w:rsidR="002D5378">
        <w:rPr>
          <w:rFonts w:ascii="Times New Roman" w:hAnsi="Times New Roman" w:cs="Times New Roman"/>
          <w:sz w:val="24"/>
          <w:szCs w:val="24"/>
        </w:rPr>
        <w:fldChar w:fldCharType="separate"/>
      </w:r>
      <w:r w:rsidR="002D5378" w:rsidRPr="002D5378">
        <w:rPr>
          <w:rFonts w:ascii="Times New Roman" w:hAnsi="Times New Roman" w:cs="Times New Roman"/>
          <w:noProof/>
          <w:sz w:val="24"/>
          <w:szCs w:val="24"/>
          <w:vertAlign w:val="superscript"/>
        </w:rPr>
        <w:t>6</w:t>
      </w:r>
      <w:r w:rsidR="002D5378">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00A93D89">
        <w:rPr>
          <w:rFonts w:ascii="Times New Roman" w:hAnsi="Times New Roman" w:cs="Times New Roman"/>
          <w:sz w:val="24"/>
          <w:szCs w:val="24"/>
        </w:rPr>
        <w:t>cumulative exposure to cardiovascular risk factors including LDL cholesterol</w:t>
      </w:r>
      <w:r w:rsidR="0049604B">
        <w:rPr>
          <w:rFonts w:ascii="Times New Roman" w:hAnsi="Times New Roman" w:cs="Times New Roman"/>
          <w:sz w:val="24"/>
          <w:szCs w:val="24"/>
        </w:rPr>
        <w:fldChar w:fldCharType="begin"/>
      </w:r>
      <w:r w:rsidR="0049604B">
        <w:rPr>
          <w:rFonts w:ascii="Times New Roman" w:hAnsi="Times New Roman" w:cs="Times New Roman"/>
          <w:sz w:val="24"/>
          <w:szCs w:val="24"/>
        </w:rPr>
        <w:instrText xml:space="preserve"> ADDIN EN.CITE &lt;EndNote&gt;&lt;Cite&gt;&lt;Author&gt;Pletcher&lt;/Author&gt;&lt;Year&gt;2010&lt;/Year&gt;&lt;RecNum&gt;449&lt;/RecNum&gt;&lt;DisplayText&gt;&lt;style face="superscript"&gt;7&lt;/style&gt;&lt;/DisplayText&gt;&lt;record&gt;&lt;rec-number&gt;449&lt;/rec-number&gt;&lt;foreign-keys&gt;&lt;key app="EN" db-id="9a0e9df5bdr5x8e99fpxr0eltwxvzavtexsw" timestamp="0"&gt;449&lt;/key&gt;&lt;/foreign-keys&gt;&lt;ref-type name="Journal Article"&gt;17&lt;/ref-type&gt;&lt;contributors&gt;&lt;authors&gt;&lt;author&gt;Pletcher, M. J.&lt;/author&gt;&lt;author&gt;Bibbins-Domingo, K.&lt;/author&gt;&lt;author&gt;Liu, K.&lt;/author&gt;&lt;author&gt;Sidney, S.&lt;/author&gt;&lt;author&gt;Lin, F.&lt;/author&gt;&lt;author&gt;Vittinghoff, E.&lt;/author&gt;&lt;author&gt;Hulley, S. B.&lt;/author&gt;&lt;/authors&gt;&lt;/contributors&gt;&lt;titles&gt;&lt;title&gt;Non-optimal lipids commonly present in young adults and coronary calcium later in life: the CARDIA (Coronary Artery Risk Development in Young Adults) Study&lt;/title&gt;&lt;secondary-title&gt;Annals of Internal Medicine&lt;/secondary-title&gt;&lt;/titles&gt;&lt;periodical&gt;&lt;full-title&gt;Annals of Internal Medicine&lt;/full-title&gt;&lt;/periodical&gt;&lt;pages&gt;137-46&lt;/pages&gt;&lt;volume&gt;153&lt;/volume&gt;&lt;number&gt;3&lt;/number&gt;&lt;dates&gt;&lt;year&gt;2010&lt;/year&gt;&lt;/dates&gt;&lt;call-num&gt;20679558 &lt;/call-num&gt;&lt;urls&gt;&lt;related-urls&gt;&lt;url&gt;http://www.ncbi.nlm.nih.gov/pubmed/20679558&lt;/url&gt;&lt;/related-urls&gt;&lt;/urls&gt;&lt;/record&gt;&lt;/Cite&gt;&lt;/EndNote&gt;</w:instrText>
      </w:r>
      <w:r w:rsidR="0049604B">
        <w:rPr>
          <w:rFonts w:ascii="Times New Roman" w:hAnsi="Times New Roman" w:cs="Times New Roman"/>
          <w:sz w:val="24"/>
          <w:szCs w:val="24"/>
        </w:rPr>
        <w:fldChar w:fldCharType="separate"/>
      </w:r>
      <w:r w:rsidR="0049604B" w:rsidRPr="0049604B">
        <w:rPr>
          <w:rFonts w:ascii="Times New Roman" w:hAnsi="Times New Roman" w:cs="Times New Roman"/>
          <w:noProof/>
          <w:sz w:val="24"/>
          <w:szCs w:val="24"/>
          <w:vertAlign w:val="superscript"/>
        </w:rPr>
        <w:t>7</w:t>
      </w:r>
      <w:r w:rsidR="0049604B">
        <w:rPr>
          <w:rFonts w:ascii="Times New Roman" w:hAnsi="Times New Roman" w:cs="Times New Roman"/>
          <w:sz w:val="24"/>
          <w:szCs w:val="24"/>
        </w:rPr>
        <w:fldChar w:fldCharType="end"/>
      </w:r>
      <w:r w:rsidR="00A93D89">
        <w:rPr>
          <w:rFonts w:ascii="Times New Roman" w:hAnsi="Times New Roman" w:cs="Times New Roman"/>
          <w:sz w:val="24"/>
          <w:szCs w:val="24"/>
        </w:rPr>
        <w:t xml:space="preserve"> and blood pressure</w:t>
      </w:r>
      <w:r w:rsidR="0049604B">
        <w:rPr>
          <w:rFonts w:ascii="Times New Roman" w:hAnsi="Times New Roman" w:cs="Times New Roman"/>
          <w:sz w:val="24"/>
          <w:szCs w:val="24"/>
        </w:rPr>
        <w:fldChar w:fldCharType="begin">
          <w:fldData xml:space="preserve">PEVuZE5vdGU+PENpdGU+PEF1dGhvcj5QbGV0Y2hlcjwvQXV0aG9yPjxZZWFyPjIwMDg8L1llYXI+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=
</w:fldData>
        </w:fldChar>
      </w:r>
      <w:r w:rsidR="0049604B">
        <w:rPr>
          <w:rFonts w:ascii="Times New Roman" w:hAnsi="Times New Roman" w:cs="Times New Roman"/>
          <w:sz w:val="24"/>
          <w:szCs w:val="24"/>
        </w:rPr>
        <w:instrText xml:space="preserve"> ADDIN EN.CITE </w:instrText>
      </w:r>
      <w:r w:rsidR="0049604B">
        <w:rPr>
          <w:rFonts w:ascii="Times New Roman" w:hAnsi="Times New Roman" w:cs="Times New Roman"/>
          <w:sz w:val="24"/>
          <w:szCs w:val="24"/>
        </w:rPr>
        <w:fldChar w:fldCharType="begin">
          <w:fldData xml:space="preserve">PEVuZE5vdGU+PENpdGU+PEF1dGhvcj5QbGV0Y2hlcjwvQXV0aG9yPjxZZWFyPjIwMDg8L1llYXI+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=
</w:fldData>
        </w:fldChar>
      </w:r>
      <w:r w:rsidR="0049604B">
        <w:rPr>
          <w:rFonts w:ascii="Times New Roman" w:hAnsi="Times New Roman" w:cs="Times New Roman"/>
          <w:sz w:val="24"/>
          <w:szCs w:val="24"/>
        </w:rPr>
        <w:instrText xml:space="preserve"> ADDIN EN.CITE.DATA </w:instrText>
      </w:r>
      <w:r w:rsidR="0049604B">
        <w:rPr>
          <w:rFonts w:ascii="Times New Roman" w:hAnsi="Times New Roman" w:cs="Times New Roman"/>
          <w:sz w:val="24"/>
          <w:szCs w:val="24"/>
        </w:rPr>
      </w:r>
      <w:r w:rsidR="0049604B">
        <w:rPr>
          <w:rFonts w:ascii="Times New Roman" w:hAnsi="Times New Roman" w:cs="Times New Roman"/>
          <w:sz w:val="24"/>
          <w:szCs w:val="24"/>
        </w:rPr>
        <w:fldChar w:fldCharType="end"/>
      </w:r>
      <w:r w:rsidR="0049604B">
        <w:rPr>
          <w:rFonts w:ascii="Times New Roman" w:hAnsi="Times New Roman" w:cs="Times New Roman"/>
          <w:sz w:val="24"/>
          <w:szCs w:val="24"/>
        </w:rPr>
        <w:fldChar w:fldCharType="separate"/>
      </w:r>
      <w:r w:rsidR="0049604B" w:rsidRPr="0049604B">
        <w:rPr>
          <w:rFonts w:ascii="Times New Roman" w:hAnsi="Times New Roman" w:cs="Times New Roman"/>
          <w:noProof/>
          <w:sz w:val="24"/>
          <w:szCs w:val="24"/>
          <w:vertAlign w:val="superscript"/>
        </w:rPr>
        <w:t>8</w:t>
      </w:r>
      <w:r w:rsidR="0049604B">
        <w:rPr>
          <w:rFonts w:ascii="Times New Roman" w:hAnsi="Times New Roman" w:cs="Times New Roman"/>
          <w:sz w:val="24"/>
          <w:szCs w:val="24"/>
        </w:rPr>
        <w:fldChar w:fldCharType="end"/>
      </w:r>
      <w:r w:rsidR="00A93D89">
        <w:rPr>
          <w:rFonts w:ascii="Times New Roman" w:hAnsi="Times New Roman" w:cs="Times New Roman"/>
          <w:sz w:val="24"/>
          <w:szCs w:val="24"/>
        </w:rPr>
        <w:t xml:space="preserve"> are associated with coronary atherosclerosis and coronary heart disease events</w:t>
      </w:r>
      <w:r w:rsidR="0049604B">
        <w:rPr>
          <w:rFonts w:ascii="Times New Roman" w:hAnsi="Times New Roman" w:cs="Times New Roman"/>
          <w:sz w:val="24"/>
          <w:szCs w:val="24"/>
        </w:rPr>
        <w:fldChar w:fldCharType="begin"/>
      </w:r>
      <w:r w:rsidR="0049604B">
        <w:rPr>
          <w:rFonts w:ascii="Times New Roman" w:hAnsi="Times New Roman" w:cs="Times New Roman"/>
          <w:sz w:val="24"/>
          <w:szCs w:val="24"/>
        </w:rPr>
        <w:instrText xml:space="preserve"> ADDIN EN.CITE &lt;EndNote&gt;&lt;Cite&gt;&lt;Author&gt;Pletcher&lt;/Author&gt;&lt;Year&gt;2016&lt;/Year&gt;&lt;RecNum&gt;802&lt;/RecNum&gt;&lt;DisplayText&gt;&lt;style face="superscript"&gt;9&lt;/style&gt;&lt;/DisplayText&gt;&lt;record&gt;&lt;rec-number&gt;802&lt;/rec-number&gt;&lt;foreign-keys&gt;&lt;key app="EN" db-id="9a0e9df5bdr5x8e99fpxr0eltwxvzavtexsw" timestamp="1468688218"&gt;802&lt;/key&gt;&lt;/foreign-keys&gt;&lt;ref-type name="Journal Article"&gt;17&lt;/ref-type&gt;&lt;contributors&gt;&lt;authors&gt;&lt;author&gt;Pletcher, M. J.&lt;/author&gt;&lt;author&gt;Vittinghoff, E.&lt;/author&gt;&lt;author&gt;Thanataveerat, A.&lt;/author&gt;&lt;author&gt;Bibbins-Domingo, K.&lt;/author&gt;&lt;author&gt;Moran, A. E.&lt;/author&gt;&lt;/authors&gt;&lt;/contributors&gt;&lt;auth-address&gt;Departments of Epidemiology and Biostatistics, &amp;amp; Medicine, University of California, San Francisco, San Francisco, California, United States of America.&amp;#xD;Division of General Medicine, Columbia University Medical Center, New York, New York, United States of America.&lt;/auth-address&gt;&lt;titles&gt;&lt;title&gt;Young Adult Exposure to Cardiovascular Risk Factors and Risk of Events Later in Life: The Framingham Offspring Study&lt;/title&gt;&lt;secondary-title&gt;PLoS One&lt;/secondary-title&gt;&lt;alt-title&gt;PloS one&lt;/alt-title&gt;&lt;/titles&gt;&lt;periodical&gt;&lt;full-title&gt;PLoS One&lt;/full-title&gt;&lt;/periodical&gt;&lt;alt-periodical&gt;&lt;full-title&gt;PLoS One&lt;/full-title&gt;&lt;/alt-periodical&gt;&lt;pages&gt;e0154288&lt;/pages&gt;&lt;volume&gt;11&lt;/volume&gt;&lt;number&gt;5&lt;/number&gt;&lt;dates&gt;&lt;year&gt;2016&lt;/year&gt;&lt;/dates&gt;&lt;isbn&gt;1932-6203 (Electronic)&amp;#xD;1932-6203 (Linking)&lt;/isbn&gt;&lt;accession-num&gt;27138014&lt;/accession-num&gt;&lt;urls&gt;&lt;related-urls&gt;&lt;url&gt;http://www.ncbi.nlm.nih.gov/pubmed/27138014&lt;/url&gt;&lt;/related-urls&gt;&lt;/urls&gt;&lt;custom2&gt;4854462&lt;/custom2&gt;&lt;electronic-resource-num&gt;10.1371/journal.pone.0154288&lt;/electronic-resource-num&gt;&lt;/record&gt;&lt;/Cite&gt;&lt;/EndNote&gt;</w:instrText>
      </w:r>
      <w:r w:rsidR="0049604B">
        <w:rPr>
          <w:rFonts w:ascii="Times New Roman" w:hAnsi="Times New Roman" w:cs="Times New Roman"/>
          <w:sz w:val="24"/>
          <w:szCs w:val="24"/>
        </w:rPr>
        <w:fldChar w:fldCharType="separate"/>
      </w:r>
      <w:r w:rsidR="0049604B" w:rsidRPr="0049604B">
        <w:rPr>
          <w:rFonts w:ascii="Times New Roman" w:hAnsi="Times New Roman" w:cs="Times New Roman"/>
          <w:noProof/>
          <w:sz w:val="24"/>
          <w:szCs w:val="24"/>
          <w:vertAlign w:val="superscript"/>
        </w:rPr>
        <w:t>9</w:t>
      </w:r>
      <w:r w:rsidR="0049604B">
        <w:rPr>
          <w:rFonts w:ascii="Times New Roman" w:hAnsi="Times New Roman" w:cs="Times New Roman"/>
          <w:sz w:val="24"/>
          <w:szCs w:val="24"/>
        </w:rPr>
        <w:fldChar w:fldCharType="end"/>
      </w:r>
      <w:r w:rsidR="00A93D89">
        <w:rPr>
          <w:rFonts w:ascii="Times New Roman" w:hAnsi="Times New Roman" w:cs="Times New Roman"/>
          <w:sz w:val="24"/>
          <w:szCs w:val="24"/>
        </w:rPr>
        <w:t xml:space="preserve"> later in life, even after adjustment for later life risk factors.  For example, </w:t>
      </w:r>
      <w:r w:rsidR="00B9223D">
        <w:rPr>
          <w:rFonts w:ascii="Times New Roman" w:hAnsi="Times New Roman" w:cs="Times New Roman"/>
          <w:sz w:val="24"/>
          <w:szCs w:val="24"/>
        </w:rPr>
        <w:t xml:space="preserve">even after adjustment for current levels of risk factors, </w:t>
      </w:r>
      <w:r w:rsidR="00B9223D" w:rsidRPr="00B9223D">
        <w:rPr>
          <w:rFonts w:ascii="Times New Roman" w:hAnsi="Times New Roman" w:cs="Times New Roman"/>
          <w:i/>
          <w:sz w:val="24"/>
          <w:szCs w:val="24"/>
        </w:rPr>
        <w:t xml:space="preserve">past </w:t>
      </w:r>
      <w:r w:rsidR="00B9223D">
        <w:rPr>
          <w:rFonts w:ascii="Times New Roman" w:hAnsi="Times New Roman" w:cs="Times New Roman"/>
          <w:sz w:val="24"/>
          <w:szCs w:val="24"/>
        </w:rPr>
        <w:t>exposure to average diastolic blood pressure</w:t>
      </w:r>
      <w:r w:rsidR="00B0281B">
        <w:rPr>
          <w:rFonts w:ascii="Times New Roman" w:hAnsi="Times New Roman" w:cs="Times New Roman"/>
          <w:sz w:val="24"/>
          <w:szCs w:val="24"/>
        </w:rPr>
        <w:t xml:space="preserve"> (DBP)</w:t>
      </w:r>
      <w:r w:rsidR="00B9223D">
        <w:rPr>
          <w:rFonts w:ascii="Times New Roman" w:hAnsi="Times New Roman" w:cs="Times New Roman"/>
          <w:sz w:val="24"/>
          <w:szCs w:val="24"/>
        </w:rPr>
        <w:t xml:space="preserve"> &gt;90 mmHg from age 20-40 years </w:t>
      </w:r>
      <w:r w:rsidR="009637CE">
        <w:rPr>
          <w:rFonts w:ascii="Times New Roman" w:hAnsi="Times New Roman" w:cs="Times New Roman"/>
          <w:sz w:val="24"/>
          <w:szCs w:val="24"/>
        </w:rPr>
        <w:t>(compared with DBP</w:t>
      </w:r>
      <w:r w:rsidR="009637CE" w:rsidRPr="00B9223D">
        <w:rPr>
          <w:rFonts w:ascii="Times New Roman" w:hAnsi="Times New Roman" w:cs="Times New Roman"/>
          <w:sz w:val="24"/>
          <w:szCs w:val="24"/>
        </w:rPr>
        <w:t>≤70</w:t>
      </w:r>
      <w:r w:rsidR="009637CE">
        <w:rPr>
          <w:rFonts w:ascii="Times New Roman" w:hAnsi="Times New Roman" w:cs="Times New Roman"/>
          <w:sz w:val="24"/>
          <w:szCs w:val="24"/>
        </w:rPr>
        <w:t xml:space="preserve">) </w:t>
      </w:r>
      <w:r w:rsidR="00B9223D">
        <w:rPr>
          <w:rFonts w:ascii="Times New Roman" w:hAnsi="Times New Roman" w:cs="Times New Roman"/>
          <w:sz w:val="24"/>
          <w:szCs w:val="24"/>
        </w:rPr>
        <w:t xml:space="preserve">was associated with a hazard ratio </w:t>
      </w:r>
      <w:r w:rsidR="009637CE">
        <w:rPr>
          <w:rFonts w:ascii="Times New Roman" w:hAnsi="Times New Roman" w:cs="Times New Roman"/>
          <w:sz w:val="24"/>
          <w:szCs w:val="24"/>
        </w:rPr>
        <w:t xml:space="preserve">for </w:t>
      </w:r>
      <w:r w:rsidR="009637CE">
        <w:rPr>
          <w:rFonts w:ascii="Times New Roman" w:hAnsi="Times New Roman" w:cs="Times New Roman"/>
          <w:sz w:val="24"/>
          <w:szCs w:val="24"/>
        </w:rPr>
        <w:t xml:space="preserve">coronary heart disease events </w:t>
      </w:r>
      <w:r w:rsidR="00B9223D">
        <w:rPr>
          <w:rFonts w:ascii="Times New Roman" w:hAnsi="Times New Roman" w:cs="Times New Roman"/>
          <w:sz w:val="24"/>
          <w:szCs w:val="24"/>
        </w:rPr>
        <w:t>of 3.6 (95% confidence interval: 1.2-11)</w:t>
      </w:r>
      <w:r w:rsidR="00B9223D" w:rsidRPr="00B9223D">
        <w:rPr>
          <w:rFonts w:ascii="Times New Roman" w:hAnsi="Times New Roman" w:cs="Times New Roman"/>
          <w:sz w:val="24"/>
          <w:szCs w:val="24"/>
        </w:rPr>
        <w:t xml:space="preserve">; and </w:t>
      </w:r>
      <w:r w:rsidR="00DB4339">
        <w:rPr>
          <w:rFonts w:ascii="Times New Roman" w:hAnsi="Times New Roman" w:cs="Times New Roman"/>
          <w:sz w:val="24"/>
          <w:szCs w:val="24"/>
        </w:rPr>
        <w:t>similarly for exposure to LDL cholesterol</w:t>
      </w:r>
      <w:r w:rsidR="00B9223D">
        <w:rPr>
          <w:rFonts w:ascii="Times New Roman" w:hAnsi="Times New Roman" w:cs="Times New Roman"/>
          <w:sz w:val="24"/>
          <w:szCs w:val="24"/>
        </w:rPr>
        <w:t>&gt;160 mg/dl compared with LDL</w:t>
      </w:r>
      <w:r w:rsidR="00B9223D" w:rsidRPr="00B9223D">
        <w:rPr>
          <w:rFonts w:ascii="Times New Roman" w:hAnsi="Times New Roman" w:cs="Times New Roman"/>
          <w:sz w:val="24"/>
          <w:szCs w:val="24"/>
        </w:rPr>
        <w:t>≤</w:t>
      </w:r>
      <w:r w:rsidR="00B9223D">
        <w:rPr>
          <w:rFonts w:ascii="Times New Roman" w:hAnsi="Times New Roman" w:cs="Times New Roman"/>
          <w:sz w:val="24"/>
          <w:szCs w:val="24"/>
        </w:rPr>
        <w:t>100 mg/dl (hazard ratio=2.4 (1.2-4.7))</w:t>
      </w:r>
      <w:r w:rsidR="0049604B">
        <w:rPr>
          <w:rFonts w:ascii="Times New Roman" w:hAnsi="Times New Roman" w:cs="Times New Roman"/>
          <w:sz w:val="24"/>
          <w:szCs w:val="24"/>
        </w:rPr>
        <w:fldChar w:fldCharType="begin"/>
      </w:r>
      <w:r w:rsidR="0049604B">
        <w:rPr>
          <w:rFonts w:ascii="Times New Roman" w:hAnsi="Times New Roman" w:cs="Times New Roman"/>
          <w:sz w:val="24"/>
          <w:szCs w:val="24"/>
        </w:rPr>
        <w:instrText xml:space="preserve"> ADDIN EN.CITE &lt;EndNote&gt;&lt;Cite&gt;&lt;Author&gt;Pletcher&lt;/Author&gt;&lt;Year&gt;2016&lt;/Year&gt;&lt;RecNum&gt;802&lt;/RecNum&gt;&lt;DisplayText&gt;&lt;style face="superscript"&gt;9&lt;/style&gt;&lt;/DisplayText&gt;&lt;record&gt;&lt;rec-number&gt;802&lt;/rec-number&gt;&lt;foreign-keys&gt;&lt;key app="EN" db-id="9a0e9df5bdr5x8e99fpxr0eltwxvzavtexsw" timestamp="1468688218"&gt;802&lt;/key&gt;&lt;/foreign-keys&gt;&lt;ref-type name="Journal Article"&gt;17&lt;/ref-type&gt;&lt;contributors&gt;&lt;authors&gt;&lt;author&gt;Pletcher, M. J.&lt;/author&gt;&lt;author&gt;Vittinghoff, E.&lt;/author&gt;&lt;author&gt;Thanataveerat, A.&lt;/author&gt;&lt;author&gt;Bibbins-Domingo, K.&lt;/author&gt;&lt;author&gt;Moran, A. E.&lt;/author&gt;&lt;/authors&gt;&lt;/contributors&gt;&lt;auth-address&gt;Departments of Epidemiology and Biostatistics, &amp;amp; Medicine, University of California, San Francisco, San Francisco, California, United States of America.&amp;#xD;Division of General Medicine, Columbia University Medical Center, New York, New York, United States of America.&lt;/auth-address&gt;&lt;titles&gt;&lt;title&gt;Young Adult Exposure to Cardiovascular Risk Factors and Risk of Events Later in Life: The Framingham Offspring Study&lt;/title&gt;&lt;secondary-title&gt;PLoS One&lt;/secondary-title&gt;&lt;alt-title&gt;PloS one&lt;/alt-title&gt;&lt;/titles&gt;&lt;periodical&gt;&lt;full-title&gt;PLoS One&lt;/full-title&gt;&lt;/periodical&gt;&lt;alt-periodical&gt;&lt;full-title&gt;PLoS One&lt;/full-title&gt;&lt;/alt-periodical&gt;&lt;pages&gt;e0154288&lt;/pages&gt;&lt;volume&gt;11&lt;/volume&gt;&lt;number&gt;5&lt;/number&gt;&lt;dates&gt;&lt;year&gt;2016&lt;/year&gt;&lt;/dates&gt;&lt;isbn&gt;1932-6203 (Electronic)&amp;#xD;1932-6203 (Linking)&lt;/isbn&gt;&lt;accession-num&gt;27138014&lt;/accession-num&gt;&lt;urls&gt;&lt;related-urls&gt;&lt;url&gt;http://www.ncbi.nlm.nih.gov/pubmed/27138014&lt;/url&gt;&lt;/related-urls&gt;&lt;/urls&gt;&lt;custom2&gt;4854462&lt;/custom2&gt;&lt;electronic-resource-num&gt;10.1371/journal.pone.0154288&lt;/electronic-resource-num&gt;&lt;/record&gt;&lt;/Cite&gt;&lt;/EndNote&gt;</w:instrText>
      </w:r>
      <w:r w:rsidR="0049604B">
        <w:rPr>
          <w:rFonts w:ascii="Times New Roman" w:hAnsi="Times New Roman" w:cs="Times New Roman"/>
          <w:sz w:val="24"/>
          <w:szCs w:val="24"/>
        </w:rPr>
        <w:fldChar w:fldCharType="separate"/>
      </w:r>
      <w:r w:rsidR="0049604B" w:rsidRPr="0049604B">
        <w:rPr>
          <w:rFonts w:ascii="Times New Roman" w:hAnsi="Times New Roman" w:cs="Times New Roman"/>
          <w:noProof/>
          <w:sz w:val="24"/>
          <w:szCs w:val="24"/>
          <w:vertAlign w:val="superscript"/>
        </w:rPr>
        <w:t>9</w:t>
      </w:r>
      <w:r w:rsidR="0049604B">
        <w:rPr>
          <w:rFonts w:ascii="Times New Roman" w:hAnsi="Times New Roman" w:cs="Times New Roman"/>
          <w:sz w:val="24"/>
          <w:szCs w:val="24"/>
        </w:rPr>
        <w:fldChar w:fldCharType="end"/>
      </w:r>
      <w:r w:rsidR="00B9223D">
        <w:rPr>
          <w:rFonts w:ascii="Times New Roman" w:hAnsi="Times New Roman" w:cs="Times New Roman"/>
          <w:sz w:val="24"/>
          <w:szCs w:val="24"/>
        </w:rPr>
        <w:t xml:space="preserve">.  </w:t>
      </w:r>
      <w:r w:rsidR="00A93D89">
        <w:rPr>
          <w:rFonts w:ascii="Times New Roman" w:hAnsi="Times New Roman" w:cs="Times New Roman"/>
          <w:sz w:val="24"/>
          <w:szCs w:val="24"/>
        </w:rPr>
        <w:t xml:space="preserve">If </w:t>
      </w:r>
      <w:r w:rsidR="00DB4339">
        <w:rPr>
          <w:rFonts w:ascii="Times New Roman" w:hAnsi="Times New Roman" w:cs="Times New Roman"/>
          <w:sz w:val="24"/>
          <w:szCs w:val="24"/>
        </w:rPr>
        <w:t>these associations are causal,</w:t>
      </w:r>
      <w:r w:rsidR="00A93D89">
        <w:rPr>
          <w:rFonts w:ascii="Times New Roman" w:hAnsi="Times New Roman" w:cs="Times New Roman"/>
          <w:sz w:val="24"/>
          <w:szCs w:val="24"/>
        </w:rPr>
        <w:t xml:space="preserve"> </w:t>
      </w:r>
      <w:r w:rsidR="00B0281B">
        <w:rPr>
          <w:rFonts w:ascii="Times New Roman" w:hAnsi="Times New Roman" w:cs="Times New Roman"/>
          <w:sz w:val="24"/>
          <w:szCs w:val="24"/>
        </w:rPr>
        <w:t xml:space="preserve">medical </w:t>
      </w:r>
      <w:r w:rsidR="00A93D89">
        <w:rPr>
          <w:rFonts w:ascii="Times New Roman" w:hAnsi="Times New Roman" w:cs="Times New Roman"/>
          <w:sz w:val="24"/>
          <w:szCs w:val="24"/>
        </w:rPr>
        <w:t xml:space="preserve">treatment of </w:t>
      </w:r>
      <w:r w:rsidR="00B0281B">
        <w:rPr>
          <w:rFonts w:ascii="Times New Roman" w:hAnsi="Times New Roman" w:cs="Times New Roman"/>
          <w:sz w:val="24"/>
          <w:szCs w:val="24"/>
        </w:rPr>
        <w:t xml:space="preserve">elevated blood pressure and cholesterol could result in substantial </w:t>
      </w:r>
      <w:r w:rsidR="00DB4339">
        <w:rPr>
          <w:rFonts w:ascii="Times New Roman" w:hAnsi="Times New Roman" w:cs="Times New Roman"/>
          <w:sz w:val="24"/>
          <w:szCs w:val="24"/>
        </w:rPr>
        <w:t xml:space="preserve">long-term </w:t>
      </w:r>
      <w:r w:rsidR="00B0281B">
        <w:rPr>
          <w:rFonts w:ascii="Times New Roman" w:hAnsi="Times New Roman" w:cs="Times New Roman"/>
          <w:sz w:val="24"/>
          <w:szCs w:val="24"/>
        </w:rPr>
        <w:t xml:space="preserve">benefits in terms of </w:t>
      </w:r>
      <w:r w:rsidR="00DB4339">
        <w:rPr>
          <w:rFonts w:ascii="Times New Roman" w:hAnsi="Times New Roman" w:cs="Times New Roman"/>
          <w:sz w:val="24"/>
          <w:szCs w:val="24"/>
        </w:rPr>
        <w:t xml:space="preserve">later-life </w:t>
      </w:r>
      <w:r w:rsidR="00B0281B">
        <w:rPr>
          <w:rFonts w:ascii="Times New Roman" w:hAnsi="Times New Roman" w:cs="Times New Roman"/>
          <w:sz w:val="24"/>
          <w:szCs w:val="24"/>
        </w:rPr>
        <w:t xml:space="preserve">atherosclerotic disease </w:t>
      </w:r>
      <w:r w:rsidR="00DB4339">
        <w:rPr>
          <w:rFonts w:ascii="Times New Roman" w:hAnsi="Times New Roman" w:cs="Times New Roman"/>
          <w:sz w:val="24"/>
          <w:szCs w:val="24"/>
        </w:rPr>
        <w:t xml:space="preserve">burden </w:t>
      </w:r>
      <w:r w:rsidR="00B0281B">
        <w:rPr>
          <w:rFonts w:ascii="Times New Roman" w:hAnsi="Times New Roman" w:cs="Times New Roman"/>
          <w:sz w:val="24"/>
          <w:szCs w:val="24"/>
        </w:rPr>
        <w:t xml:space="preserve">and coronary heart disease events.  </w:t>
      </w:r>
    </w:p>
    <w:p w:rsidR="00386F16" w:rsidRDefault="00B0281B" w:rsidP="00B0281B">
      <w:pPr>
        <w:spacing w:after="0"/>
        <w:ind w:firstLine="720"/>
        <w:rPr>
          <w:rFonts w:ascii="Times New Roman" w:hAnsi="Times New Roman" w:cs="Times New Roman"/>
          <w:sz w:val="24"/>
          <w:szCs w:val="24"/>
        </w:rPr>
      </w:pPr>
      <w:r>
        <w:rPr>
          <w:rFonts w:ascii="Times New Roman" w:hAnsi="Times New Roman" w:cs="Times New Roman"/>
          <w:sz w:val="24"/>
          <w:szCs w:val="24"/>
        </w:rPr>
        <w:t xml:space="preserve">Current guidelines recommend medical treatment of hypertension (systolic </w:t>
      </w:r>
      <w:r w:rsidR="00161062">
        <w:rPr>
          <w:rFonts w:ascii="Times New Roman" w:hAnsi="Times New Roman" w:cs="Times New Roman"/>
          <w:sz w:val="24"/>
          <w:szCs w:val="24"/>
        </w:rPr>
        <w:t>BP</w:t>
      </w:r>
      <w:r w:rsidR="00386F16">
        <w:rPr>
          <w:rFonts w:ascii="Times New Roman" w:hAnsi="Times New Roman" w:cs="Times New Roman"/>
          <w:sz w:val="24"/>
          <w:szCs w:val="24"/>
        </w:rPr>
        <w:t xml:space="preserve"> (SBP)</w:t>
      </w:r>
      <w:r w:rsidR="00161062">
        <w:rPr>
          <w:rFonts w:ascii="Times New Roman" w:hAnsi="Times New Roman" w:cs="Times New Roman"/>
          <w:sz w:val="24"/>
          <w:szCs w:val="24"/>
        </w:rPr>
        <w:t xml:space="preserve">&gt;140 or DBP&gt;90 mg/dl) </w:t>
      </w:r>
      <w:r>
        <w:rPr>
          <w:rFonts w:ascii="Times New Roman" w:hAnsi="Times New Roman" w:cs="Times New Roman"/>
          <w:sz w:val="24"/>
          <w:szCs w:val="24"/>
        </w:rPr>
        <w:t>at any age</w:t>
      </w:r>
      <w:r w:rsidR="0049604B">
        <w:rPr>
          <w:rFonts w:ascii="Times New Roman" w:hAnsi="Times New Roman" w:cs="Times New Roman"/>
          <w:sz w:val="24"/>
          <w:szCs w:val="24"/>
        </w:rPr>
        <w:fldChar w:fldCharType="begin"/>
      </w:r>
      <w:r w:rsidR="0049604B">
        <w:rPr>
          <w:rFonts w:ascii="Times New Roman" w:hAnsi="Times New Roman" w:cs="Times New Roman"/>
          <w:sz w:val="24"/>
          <w:szCs w:val="24"/>
        </w:rPr>
        <w:instrText xml:space="preserve"> ADDIN EN.CITE &lt;EndNote&gt;&lt;Cite&gt;&lt;Author&gt;Go&lt;/Author&gt;&lt;Year&gt;2014&lt;/Year&gt;&lt;RecNum&gt;694&lt;/RecNum&gt;&lt;DisplayText&gt;&lt;style face="superscript"&gt;3&lt;/style&gt;&lt;/DisplayText&gt;&lt;record&gt;&lt;rec-number&gt;694&lt;/rec-number&gt;&lt;foreign-keys&gt;&lt;key app="EN" db-id="9a0e9df5bdr5x8e99fpxr0eltwxvzavtexsw" timestamp="1400092023"&gt;694&lt;/key&gt;&lt;/foreign-keys&gt;&lt;ref-type name="Journal Article"&gt;17&lt;/ref-type&gt;&lt;contributors&gt;&lt;authors&gt;&lt;author&gt;Go, A. S.&lt;/author&gt;&lt;author&gt;Bauman, M. A.&lt;/author&gt;&lt;author&gt;Coleman King, S. M.&lt;/author&gt;&lt;author&gt;Fonarow, G. C.&lt;/author&gt;&lt;author&gt;Lawrence, W.&lt;/author&gt;&lt;author&gt;Williams, K. A.&lt;/author&gt;&lt;author&gt;Sanchez, E.&lt;/author&gt;&lt;/authors&gt;&lt;/contributors&gt;&lt;titles&gt;&lt;title&gt;An effective approach to high blood pressure control: a science advisory from the American Heart Association, the American College of Cardiology, and the Centers for Disease Control and Prevention&lt;/title&gt;&lt;secondary-title&gt;Hypertension&lt;/secondary-title&gt;&lt;alt-title&gt;Hypertension&lt;/alt-title&gt;&lt;/titles&gt;&lt;periodical&gt;&lt;full-title&gt;Hypertension&lt;/full-title&gt;&lt;/periodical&gt;&lt;alt-periodical&gt;&lt;full-title&gt;Hypertension&lt;/full-title&gt;&lt;/alt-periodical&gt;&lt;pages&gt;878-85&lt;/pages&gt;&lt;volume&gt;63&lt;/volume&gt;&lt;number&gt;4&lt;/number&gt;&lt;edition&gt;2013/11/19&lt;/edition&gt;&lt;dates&gt;&lt;year&gt;2014&lt;/year&gt;&lt;pub-dates&gt;&lt;date&gt;Apr&lt;/date&gt;&lt;/pub-dates&gt;&lt;/dates&gt;&lt;isbn&gt;1524-4563 (Electronic)&amp;#xD;0194-911X (Linking)&lt;/isbn&gt;&lt;accession-num&gt;24243703&lt;/accession-num&gt;&lt;urls&gt;&lt;related-urls&gt;&lt;url&gt;http://www.ncbi.nlm.nih.gov/pubmed/24243703&lt;/url&gt;&lt;/related-urls&gt;&lt;/urls&gt;&lt;electronic-resource-num&gt;10.1161/HYP.0000000000000003&lt;/electronic-resource-num&gt;&lt;language&gt;eng&lt;/language&gt;&lt;/record&gt;&lt;/Cite&gt;&lt;/EndNote&gt;</w:instrText>
      </w:r>
      <w:r w:rsidR="0049604B">
        <w:rPr>
          <w:rFonts w:ascii="Times New Roman" w:hAnsi="Times New Roman" w:cs="Times New Roman"/>
          <w:sz w:val="24"/>
          <w:szCs w:val="24"/>
        </w:rPr>
        <w:fldChar w:fldCharType="separate"/>
      </w:r>
      <w:r w:rsidR="0049604B" w:rsidRPr="00DE51A9">
        <w:rPr>
          <w:rFonts w:ascii="Times New Roman" w:hAnsi="Times New Roman" w:cs="Times New Roman"/>
          <w:noProof/>
          <w:sz w:val="24"/>
          <w:szCs w:val="24"/>
          <w:vertAlign w:val="superscript"/>
        </w:rPr>
        <w:t>3</w:t>
      </w:r>
      <w:r w:rsidR="0049604B">
        <w:rPr>
          <w:rFonts w:ascii="Times New Roman" w:hAnsi="Times New Roman" w:cs="Times New Roman"/>
          <w:sz w:val="24"/>
          <w:szCs w:val="24"/>
        </w:rPr>
        <w:fldChar w:fldCharType="end"/>
      </w:r>
      <w:r w:rsidR="00386F16">
        <w:rPr>
          <w:rFonts w:ascii="Times New Roman" w:hAnsi="Times New Roman" w:cs="Times New Roman"/>
          <w:sz w:val="24"/>
          <w:szCs w:val="24"/>
        </w:rPr>
        <w:t>.  The current cholesterol treatment guidelines, in contrast, are “risk-based”, and do not recommend Statin therapy unless 10-year risk is high (&gt;7.5%, which would not be achieved in young adults because of their age)</w:t>
      </w:r>
      <w:r w:rsidR="0049604B">
        <w:rPr>
          <w:rFonts w:ascii="Times New Roman" w:hAnsi="Times New Roman" w:cs="Times New Roman"/>
          <w:sz w:val="24"/>
          <w:szCs w:val="24"/>
        </w:rPr>
        <w:fldChar w:fldCharType="begin"/>
      </w:r>
      <w:r w:rsidR="0049604B">
        <w:rPr>
          <w:rFonts w:ascii="Times New Roman" w:hAnsi="Times New Roman" w:cs="Times New Roman"/>
          <w:sz w:val="24"/>
          <w:szCs w:val="24"/>
        </w:rPr>
        <w:instrText xml:space="preserve"> ADDIN EN.CITE &lt;EndNote&gt;&lt;Cite&gt;&lt;Author&gt;Stone&lt;/Author&gt;&lt;Year&gt;2013&lt;/Year&gt;&lt;RecNum&gt;684&lt;/RecNum&gt;&lt;DisplayText&gt;&lt;style face="superscript"&gt;2&lt;/style&gt;&lt;/DisplayText&gt;&lt;record&gt;&lt;rec-number&gt;684&lt;/rec-number&gt;&lt;foreign-keys&gt;&lt;key app="EN" db-id="9a0e9df5bdr5x8e99fpxr0eltwxvzavtexsw" timestamp="0"&gt;684&lt;/key&gt;&lt;/foreign-keys&gt;&lt;ref-type name="Journal Article"&gt;17&lt;/ref-type&gt;&lt;contributors&gt;&lt;authors&gt;&lt;author&gt;Stone, N. J.&lt;/author&gt;&lt;author&gt;Robinson, J.&lt;/author&gt;&lt;author&gt;Lichtenstein, A. H.&lt;/author&gt;&lt;author&gt;Merz, C. N.&lt;/author&gt;&lt;author&gt;Blum, C. B.&lt;/author&gt;&lt;author&gt;Eckel, R. H.&lt;/author&gt;&lt;author&gt;Goldberg, A. C.&lt;/author&gt;&lt;author&gt;Gordon, D.&lt;/author&gt;&lt;author&gt;Levy, D.&lt;/author&gt;&lt;author&gt;Lloyd-Jones, D. M.&lt;/author&gt;&lt;author&gt;McBride, P.&lt;/author&gt;&lt;author&gt;Schwartz, J. S.&lt;/author&gt;&lt;author&gt;Shero, S. T.&lt;/author&gt;&lt;author&gt;Smith, S. C., Jr.&lt;/author&gt;&lt;author&gt;Watson, K.&lt;/author&gt;&lt;author&gt;Wilson, P. W.&lt;/author&gt;&lt;/authors&gt;&lt;/contributors&gt;&lt;titles&gt;&lt;title&gt;2013 ACC/AHA Guideline on the Treatment of Blood Cholesterol to Reduce Atherosclerotic Cardiovascular Risk in Adults: A Report of the American College of Cardiology/American Heart Association Task Force on Practice Guidelines&lt;/title&gt;&lt;secondary-title&gt;Circulation&lt;/secondary-title&gt;&lt;/titles&gt;&lt;periodical&gt;&lt;full-title&gt;Circulation&lt;/full-title&gt;&lt;/periodical&gt;&lt;edition&gt;2013/11/14&lt;/edition&gt;&lt;dates&gt;&lt;year&gt;2013&lt;/year&gt;&lt;pub-dates&gt;&lt;date&gt;Nov 12&lt;/date&gt;&lt;/pub-dates&gt;&lt;/dates&gt;&lt;isbn&gt;1524-4539 (Electronic)&amp;#xD;0009-7322 (Linking)&lt;/isbn&gt;&lt;accession-num&gt;24222016&lt;/accession-num&gt;&lt;urls&gt;&lt;related-urls&gt;&lt;url&gt;http://www.ncbi.nlm.nih.gov/entrez/query.fcgi?cmd=Retrieve&amp;amp;db=PubMed&amp;amp;dopt=Citation&amp;amp;list_uids=24222016&lt;/url&gt;&lt;/related-urls&gt;&lt;/urls&gt;&lt;electronic-resource-num&gt;01.cir.0000437738.63853.7a [pii]&amp;#xD;10.1161/01.cir.0000437738.63853.7a&lt;/electronic-resource-num&gt;&lt;language&gt;Eng&lt;/language&gt;&lt;/record&gt;&lt;/Cite&gt;&lt;/EndNote&gt;</w:instrText>
      </w:r>
      <w:r w:rsidR="0049604B">
        <w:rPr>
          <w:rFonts w:ascii="Times New Roman" w:hAnsi="Times New Roman" w:cs="Times New Roman"/>
          <w:sz w:val="24"/>
          <w:szCs w:val="24"/>
        </w:rPr>
        <w:fldChar w:fldCharType="separate"/>
      </w:r>
      <w:r w:rsidR="0049604B" w:rsidRPr="00DE51A9">
        <w:rPr>
          <w:rFonts w:ascii="Times New Roman" w:hAnsi="Times New Roman" w:cs="Times New Roman"/>
          <w:noProof/>
          <w:sz w:val="24"/>
          <w:szCs w:val="24"/>
          <w:vertAlign w:val="superscript"/>
        </w:rPr>
        <w:t>2</w:t>
      </w:r>
      <w:r w:rsidR="0049604B">
        <w:rPr>
          <w:rFonts w:ascii="Times New Roman" w:hAnsi="Times New Roman" w:cs="Times New Roman"/>
          <w:sz w:val="24"/>
          <w:szCs w:val="24"/>
        </w:rPr>
        <w:fldChar w:fldCharType="end"/>
      </w:r>
      <w:r w:rsidR="00386F16">
        <w:rPr>
          <w:rFonts w:ascii="Times New Roman" w:hAnsi="Times New Roman" w:cs="Times New Roman"/>
          <w:sz w:val="24"/>
          <w:szCs w:val="24"/>
        </w:rPr>
        <w:t xml:space="preserve">.  Also, </w:t>
      </w:r>
      <w:r w:rsidR="00386F16">
        <w:rPr>
          <w:rFonts w:ascii="Times New Roman" w:hAnsi="Times New Roman" w:cs="Times New Roman"/>
          <w:sz w:val="24"/>
          <w:szCs w:val="24"/>
        </w:rPr>
        <w:t>a recent study suggest</w:t>
      </w:r>
      <w:r w:rsidR="002C09DC">
        <w:rPr>
          <w:rFonts w:ascii="Times New Roman" w:hAnsi="Times New Roman" w:cs="Times New Roman"/>
          <w:sz w:val="24"/>
          <w:szCs w:val="24"/>
        </w:rPr>
        <w:t>s that</w:t>
      </w:r>
      <w:r w:rsidR="00386F16">
        <w:rPr>
          <w:rFonts w:ascii="Times New Roman" w:hAnsi="Times New Roman" w:cs="Times New Roman"/>
          <w:sz w:val="24"/>
          <w:szCs w:val="24"/>
        </w:rPr>
        <w:t xml:space="preserve"> </w:t>
      </w:r>
      <w:r w:rsidR="00386F16">
        <w:rPr>
          <w:rFonts w:ascii="Times New Roman" w:hAnsi="Times New Roman" w:cs="Times New Roman"/>
          <w:sz w:val="24"/>
          <w:szCs w:val="24"/>
        </w:rPr>
        <w:t xml:space="preserve">blood pressure treatment may be effective at </w:t>
      </w:r>
      <w:r w:rsidR="00386F16">
        <w:rPr>
          <w:rFonts w:ascii="Times New Roman" w:hAnsi="Times New Roman" w:cs="Times New Roman"/>
          <w:sz w:val="24"/>
          <w:szCs w:val="24"/>
        </w:rPr>
        <w:t>lower treatment threshold</w:t>
      </w:r>
      <w:r w:rsidR="00386F16">
        <w:rPr>
          <w:rFonts w:ascii="Times New Roman" w:hAnsi="Times New Roman" w:cs="Times New Roman"/>
          <w:sz w:val="24"/>
          <w:szCs w:val="24"/>
        </w:rPr>
        <w:t>s</w:t>
      </w:r>
      <w:r w:rsidR="00386F16">
        <w:rPr>
          <w:rFonts w:ascii="Times New Roman" w:hAnsi="Times New Roman" w:cs="Times New Roman"/>
          <w:sz w:val="24"/>
          <w:szCs w:val="24"/>
        </w:rPr>
        <w:t xml:space="preserve"> (SBP&gt;120 mg/dl)</w:t>
      </w:r>
      <w:r w:rsidR="00386F16">
        <w:rPr>
          <w:rFonts w:ascii="Times New Roman" w:hAnsi="Times New Roman" w:cs="Times New Roman"/>
          <w:sz w:val="24"/>
          <w:szCs w:val="24"/>
        </w:rPr>
        <w:t xml:space="preserve">, </w:t>
      </w:r>
      <w:r w:rsidR="00386F16">
        <w:rPr>
          <w:rFonts w:ascii="Times New Roman" w:hAnsi="Times New Roman" w:cs="Times New Roman"/>
          <w:sz w:val="24"/>
          <w:szCs w:val="24"/>
        </w:rPr>
        <w:t>at least in older adults</w:t>
      </w:r>
      <w:r w:rsidR="001E1EC2">
        <w:rPr>
          <w:rFonts w:ascii="Times New Roman" w:hAnsi="Times New Roman" w:cs="Times New Roman"/>
          <w:sz w:val="24"/>
          <w:szCs w:val="24"/>
        </w:rPr>
        <w:fldChar w:fldCharType="begin">
          <w:fldData xml:space="preserve">PEVuZE5vdGU+PENpdGU+PEF1dGhvcj5Hcm91cDwvQXV0aG9yPjxZZWFyPjIwMTU8L1llYXI+PFJl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</w:fldData>
        </w:fldChar>
      </w:r>
      <w:r w:rsidR="001E1EC2">
        <w:rPr>
          <w:rFonts w:ascii="Times New Roman" w:hAnsi="Times New Roman" w:cs="Times New Roman"/>
          <w:sz w:val="24"/>
          <w:szCs w:val="24"/>
        </w:rPr>
        <w:instrText xml:space="preserve"> ADDIN EN.CITE </w:instrText>
      </w:r>
      <w:r w:rsidR="001E1EC2">
        <w:rPr>
          <w:rFonts w:ascii="Times New Roman" w:hAnsi="Times New Roman" w:cs="Times New Roman"/>
          <w:sz w:val="24"/>
          <w:szCs w:val="24"/>
        </w:rPr>
        <w:fldChar w:fldCharType="begin">
          <w:fldData xml:space="preserve">PEVuZE5vdGU+PENpdGU+PEF1dGhvcj5Hcm91cDwvQXV0aG9yPjxZZWFyPjIwMTU8L1llYXI+PFJl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</w:fldData>
        </w:fldChar>
      </w:r>
      <w:r w:rsidR="001E1EC2">
        <w:rPr>
          <w:rFonts w:ascii="Times New Roman" w:hAnsi="Times New Roman" w:cs="Times New Roman"/>
          <w:sz w:val="24"/>
          <w:szCs w:val="24"/>
        </w:rPr>
        <w:instrText xml:space="preserve"> ADDIN EN.CITE.DATA </w:instrText>
      </w:r>
      <w:r w:rsidR="001E1EC2">
        <w:rPr>
          <w:rFonts w:ascii="Times New Roman" w:hAnsi="Times New Roman" w:cs="Times New Roman"/>
          <w:sz w:val="24"/>
          <w:szCs w:val="24"/>
        </w:rPr>
      </w:r>
      <w:r w:rsidR="001E1EC2">
        <w:rPr>
          <w:rFonts w:ascii="Times New Roman" w:hAnsi="Times New Roman" w:cs="Times New Roman"/>
          <w:sz w:val="24"/>
          <w:szCs w:val="24"/>
        </w:rPr>
        <w:fldChar w:fldCharType="end"/>
      </w:r>
      <w:r w:rsidR="001E1EC2">
        <w:rPr>
          <w:rFonts w:ascii="Times New Roman" w:hAnsi="Times New Roman" w:cs="Times New Roman"/>
          <w:sz w:val="24"/>
          <w:szCs w:val="24"/>
        </w:rPr>
        <w:fldChar w:fldCharType="separate"/>
      </w:r>
      <w:r w:rsidR="001E1EC2" w:rsidRPr="001E1EC2">
        <w:rPr>
          <w:rFonts w:ascii="Times New Roman" w:hAnsi="Times New Roman" w:cs="Times New Roman"/>
          <w:noProof/>
          <w:sz w:val="24"/>
          <w:szCs w:val="24"/>
          <w:vertAlign w:val="superscript"/>
        </w:rPr>
        <w:t>10</w:t>
      </w:r>
      <w:r w:rsidR="001E1EC2">
        <w:rPr>
          <w:rFonts w:ascii="Times New Roman" w:hAnsi="Times New Roman" w:cs="Times New Roman"/>
          <w:sz w:val="24"/>
          <w:szCs w:val="24"/>
        </w:rPr>
        <w:fldChar w:fldCharType="end"/>
      </w:r>
      <w:r w:rsidR="002C09DC">
        <w:rPr>
          <w:rFonts w:ascii="Times New Roman" w:hAnsi="Times New Roman" w:cs="Times New Roman"/>
          <w:sz w:val="24"/>
          <w:szCs w:val="24"/>
        </w:rPr>
        <w:t>.  It is currently unclear whether treatment of pre</w:t>
      </w:r>
      <w:r w:rsidR="001E1EC2">
        <w:rPr>
          <w:rFonts w:ascii="Times New Roman" w:hAnsi="Times New Roman" w:cs="Times New Roman"/>
          <w:sz w:val="24"/>
          <w:szCs w:val="24"/>
        </w:rPr>
        <w:t>-</w:t>
      </w:r>
      <w:r w:rsidR="002C09DC">
        <w:rPr>
          <w:rFonts w:ascii="Times New Roman" w:hAnsi="Times New Roman" w:cs="Times New Roman"/>
          <w:sz w:val="24"/>
          <w:szCs w:val="24"/>
        </w:rPr>
        <w:t>hypertensive levels of blood pressure (SBP 121-140 or DBP 81-90 mg/dl) or moderately-high levels of LDL cholesterol (LDL 131-190 mg/dl) are beneficial during young adulthood in terms of reduced atherosclerotic burden or coronary heart disease events.</w:t>
      </w:r>
      <w:bookmarkStart w:id="0" w:name="_GoBack"/>
      <w:bookmarkEnd w:id="0"/>
    </w:p>
    <w:p w:rsidR="00386F16" w:rsidRDefault="00386F16" w:rsidP="00B0281B">
      <w:pPr>
        <w:spacing w:after="0"/>
        <w:ind w:firstLine="720"/>
        <w:rPr>
          <w:rFonts w:ascii="Times New Roman" w:hAnsi="Times New Roman" w:cs="Times New Roman"/>
          <w:sz w:val="24"/>
          <w:szCs w:val="24"/>
        </w:rPr>
      </w:pPr>
    </w:p>
    <w:p w:rsidR="00FC4036" w:rsidRDefault="00FC4036" w:rsidP="00DE51A9">
      <w:pPr>
        <w:pStyle w:val="EndNoteBibliography"/>
        <w:spacing w:after="0"/>
        <w:rPr>
          <w:rFonts w:ascii="Times New Roman" w:hAnsi="Times New Roman" w:cs="Times New Roman"/>
          <w:sz w:val="24"/>
          <w:szCs w:val="24"/>
        </w:rPr>
      </w:pPr>
      <w:r>
        <w:rPr>
          <w:rFonts w:ascii="Times New Roman" w:hAnsi="Times New Roman" w:cs="Times New Roman"/>
          <w:sz w:val="24"/>
          <w:szCs w:val="24"/>
        </w:rPr>
        <w:br w:type="page"/>
      </w:r>
    </w:p>
    <w:p w:rsidR="00FC4036" w:rsidRDefault="00FC4036" w:rsidP="00DE51A9">
      <w:pPr>
        <w:pStyle w:val="EndNoteBibliography"/>
        <w:spacing w:after="0"/>
        <w:rPr>
          <w:rFonts w:ascii="Times New Roman" w:hAnsi="Times New Roman" w:cs="Times New Roman"/>
          <w:sz w:val="24"/>
          <w:szCs w:val="24"/>
        </w:rPr>
      </w:pPr>
      <w:r>
        <w:rPr>
          <w:rFonts w:ascii="Times New Roman" w:hAnsi="Times New Roman" w:cs="Times New Roman"/>
          <w:sz w:val="24"/>
          <w:szCs w:val="24"/>
        </w:rPr>
        <w:lastRenderedPageBreak/>
        <w:t>References</w:t>
      </w:r>
    </w:p>
    <w:p w:rsidR="00FC4036" w:rsidRDefault="00FC4036" w:rsidP="00DE51A9">
      <w:pPr>
        <w:pStyle w:val="EndNoteBibliography"/>
        <w:spacing w:after="0"/>
        <w:rPr>
          <w:rFonts w:ascii="Times New Roman" w:hAnsi="Times New Roman" w:cs="Times New Roman"/>
          <w:sz w:val="24"/>
          <w:szCs w:val="24"/>
        </w:rPr>
      </w:pPr>
    </w:p>
    <w:p w:rsidR="001E1EC2" w:rsidRPr="001E1EC2" w:rsidRDefault="00DE51A9" w:rsidP="001E1EC2">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1E1EC2" w:rsidRPr="001E1EC2">
        <w:t>1.</w:t>
      </w:r>
      <w:r w:rsidR="001E1EC2" w:rsidRPr="001E1EC2">
        <w:tab/>
        <w:t xml:space="preserve">Go AS, Mozaffarian D, Roger VL, Benjamin EJ, Berry JD, Borden WB, Bravata DM, Dai S, Ford ES, Fox CS, Franco S, Fullerton HJ, Gillespie C, Hailpern SM, Heit JA, Howard VJ, Huffman MD, Kissela BM, Kittner SJ, Lackland DT, Lichtman JH, Lisabeth LD, Magid D, Marcus GM, Marelli A, Matchar DB, McGuire DK, Mohler ER, Moy CS, Mussolino ME, Nichol G, Paynter NP, Schreiner PJ, Sorlie PD, Stein J, Turan TN, Virani SS, Wong ND, Woo D and Turner MB. Heart Disease and Stroke Statistics--2013 Update A Report From the American Heart Association. </w:t>
      </w:r>
      <w:r w:rsidR="001E1EC2" w:rsidRPr="001E1EC2">
        <w:rPr>
          <w:i/>
        </w:rPr>
        <w:t>Circulation</w:t>
      </w:r>
      <w:r w:rsidR="001E1EC2" w:rsidRPr="001E1EC2">
        <w:t>. 2012;127:e6-e245.</w:t>
      </w:r>
    </w:p>
    <w:p w:rsidR="001E1EC2" w:rsidRPr="001E1EC2" w:rsidRDefault="001E1EC2" w:rsidP="001E1EC2">
      <w:pPr>
        <w:pStyle w:val="EndNoteBibliography"/>
        <w:spacing w:after="0"/>
      </w:pPr>
      <w:r w:rsidRPr="001E1EC2">
        <w:t>2.</w:t>
      </w:r>
      <w:r w:rsidRPr="001E1EC2">
        <w:tab/>
        <w:t xml:space="preserve">Stone NJ, Robinson J, Lichtenstein AH, Merz CN, Blum CB, Eckel RH, Goldberg AC, Gordon D, Levy D, Lloyd-Jones DM, McBride P, Schwartz JS, Shero ST, Smith SC, Jr., Watson K and Wilson PW. 2013 ACC/AHA Guideline on the Treatment of Blood Cholesterol to Reduce Atherosclerotic Cardiovascular Risk in Adults: A Report of the American College of Cardiology/American Heart Association Task Force on Practice Guidelines. </w:t>
      </w:r>
      <w:r w:rsidRPr="001E1EC2">
        <w:rPr>
          <w:i/>
        </w:rPr>
        <w:t>Circulation</w:t>
      </w:r>
      <w:r w:rsidRPr="001E1EC2">
        <w:t>. 2013.</w:t>
      </w:r>
    </w:p>
    <w:p w:rsidR="001E1EC2" w:rsidRPr="001E1EC2" w:rsidRDefault="001E1EC2" w:rsidP="001E1EC2">
      <w:pPr>
        <w:pStyle w:val="EndNoteBibliography"/>
        <w:spacing w:after="0"/>
      </w:pPr>
      <w:r w:rsidRPr="001E1EC2">
        <w:t>3.</w:t>
      </w:r>
      <w:r w:rsidRPr="001E1EC2">
        <w:tab/>
        <w:t xml:space="preserve">Go AS, Bauman MA, Coleman King SM, Fonarow GC, Lawrence W, Williams KA and Sanchez E. An effective approach to high blood pressure control: a science advisory from the American Heart Association, the American College of Cardiology, and the Centers for Disease Control and Prevention. </w:t>
      </w:r>
      <w:r w:rsidRPr="001E1EC2">
        <w:rPr>
          <w:i/>
        </w:rPr>
        <w:t>Hypertension</w:t>
      </w:r>
      <w:r w:rsidRPr="001E1EC2">
        <w:t>. 2014;63:878-85.</w:t>
      </w:r>
    </w:p>
    <w:p w:rsidR="001E1EC2" w:rsidRPr="001E1EC2" w:rsidRDefault="001E1EC2" w:rsidP="001E1EC2">
      <w:pPr>
        <w:pStyle w:val="EndNoteBibliography"/>
        <w:spacing w:after="0"/>
      </w:pPr>
      <w:r w:rsidRPr="001E1EC2">
        <w:t>4.</w:t>
      </w:r>
      <w:r w:rsidRPr="001E1EC2">
        <w:tab/>
        <w:t xml:space="preserve">Mihaylova B, Emberson J, Blackwell L, Keech A, Simes J, Barnes EH, Voysey M, Gray A, Collins R and Baigent C. The effects of lowering LDL cholesterol with statin therapy in people at low risk of vascular disease: meta-analysis of individual data from 27 randomised trials. </w:t>
      </w:r>
      <w:r w:rsidRPr="001E1EC2">
        <w:rPr>
          <w:i/>
        </w:rPr>
        <w:t>Lancet</w:t>
      </w:r>
      <w:r w:rsidRPr="001E1EC2">
        <w:t>. 2012;380:581-90.</w:t>
      </w:r>
    </w:p>
    <w:p w:rsidR="001E1EC2" w:rsidRPr="001E1EC2" w:rsidRDefault="001E1EC2" w:rsidP="001E1EC2">
      <w:pPr>
        <w:pStyle w:val="EndNoteBibliography"/>
        <w:spacing w:after="0"/>
      </w:pPr>
      <w:r w:rsidRPr="001E1EC2">
        <w:t>5.</w:t>
      </w:r>
      <w:r w:rsidRPr="001E1EC2">
        <w:tab/>
        <w:t xml:space="preserve">Ninomiya T, Perkovic V, Turnbull F, Neal B, Barzi F, Cass A, Baigent C, Chalmers J, Li N, Woodward M and MacMahon S. Blood pressure lowering and major cardiovascular events in people with and without chronic kidney disease: meta-analysis of randomised controlled trials. </w:t>
      </w:r>
      <w:r w:rsidRPr="001E1EC2">
        <w:rPr>
          <w:i/>
        </w:rPr>
        <w:t>BMJ</w:t>
      </w:r>
      <w:r w:rsidRPr="001E1EC2">
        <w:t>. 2013;347:f5680.</w:t>
      </w:r>
    </w:p>
    <w:p w:rsidR="001E1EC2" w:rsidRPr="001E1EC2" w:rsidRDefault="001E1EC2" w:rsidP="001E1EC2">
      <w:pPr>
        <w:pStyle w:val="EndNoteBibliography"/>
        <w:spacing w:after="0"/>
      </w:pPr>
      <w:r w:rsidRPr="001E1EC2">
        <w:t>6.</w:t>
      </w:r>
      <w:r w:rsidRPr="001E1EC2">
        <w:tab/>
        <w:t xml:space="preserve">Relationship of atherosclerosis in young men to serum lipoprotein cholesterol concentrations and smoking. A preliminary report from the Pathobiological Determinants of Atherosclerosis in Youth (PDAY) Research Group. </w:t>
      </w:r>
      <w:r w:rsidRPr="001E1EC2">
        <w:rPr>
          <w:i/>
        </w:rPr>
        <w:t>JAMA</w:t>
      </w:r>
      <w:r w:rsidRPr="001E1EC2">
        <w:t>. 1990;264:3018-24.</w:t>
      </w:r>
    </w:p>
    <w:p w:rsidR="001E1EC2" w:rsidRPr="001E1EC2" w:rsidRDefault="001E1EC2" w:rsidP="001E1EC2">
      <w:pPr>
        <w:pStyle w:val="EndNoteBibliography"/>
        <w:spacing w:after="0"/>
      </w:pPr>
      <w:r w:rsidRPr="001E1EC2">
        <w:t>7.</w:t>
      </w:r>
      <w:r w:rsidRPr="001E1EC2">
        <w:tab/>
        <w:t xml:space="preserve">Pletcher MJ, Bibbins-Domingo K, Liu K, Sidney S, Lin F, Vittinghoff E and Hulley SB. Non-optimal lipids commonly present in young adults and coronary calcium later in life: the CARDIA (Coronary Artery Risk Development in Young Adults) Study. </w:t>
      </w:r>
      <w:r w:rsidRPr="001E1EC2">
        <w:rPr>
          <w:i/>
        </w:rPr>
        <w:t>Annals of Internal Medicine</w:t>
      </w:r>
      <w:r w:rsidRPr="001E1EC2">
        <w:t>. 2010;153:137-46.</w:t>
      </w:r>
    </w:p>
    <w:p w:rsidR="001E1EC2" w:rsidRPr="001E1EC2" w:rsidRDefault="001E1EC2" w:rsidP="001E1EC2">
      <w:pPr>
        <w:pStyle w:val="EndNoteBibliography"/>
        <w:spacing w:after="0"/>
      </w:pPr>
      <w:r w:rsidRPr="001E1EC2">
        <w:t>8.</w:t>
      </w:r>
      <w:r w:rsidRPr="001E1EC2">
        <w:tab/>
        <w:t xml:space="preserve">Pletcher MJ, Bibbins-Domingo K, Lewis CE, Wei GS, Sidney S, Carr JJ, Vittinghoff E, McCulloch CE and Hulley SB. Prehypertension during young adulthood and coronary calcium later in life. </w:t>
      </w:r>
      <w:r w:rsidRPr="001E1EC2">
        <w:rPr>
          <w:i/>
        </w:rPr>
        <w:t>Ann Intern Med</w:t>
      </w:r>
      <w:r w:rsidRPr="001E1EC2">
        <w:t>. 2008;149:91-9.</w:t>
      </w:r>
    </w:p>
    <w:p w:rsidR="001E1EC2" w:rsidRPr="001E1EC2" w:rsidRDefault="001E1EC2" w:rsidP="001E1EC2">
      <w:pPr>
        <w:pStyle w:val="EndNoteBibliography"/>
        <w:spacing w:after="0"/>
      </w:pPr>
      <w:r w:rsidRPr="001E1EC2">
        <w:t>9.</w:t>
      </w:r>
      <w:r w:rsidRPr="001E1EC2">
        <w:tab/>
        <w:t xml:space="preserve">Pletcher MJ, Vittinghoff E, Thanataveerat A, Bibbins-Domingo K and Moran AE. Young Adult Exposure to Cardiovascular Risk Factors and Risk of Events Later in Life: The Framingham Offspring Study. </w:t>
      </w:r>
      <w:r w:rsidRPr="001E1EC2">
        <w:rPr>
          <w:i/>
        </w:rPr>
        <w:t>PLoS One</w:t>
      </w:r>
      <w:r w:rsidRPr="001E1EC2">
        <w:t>. 2016;11:e0154288.</w:t>
      </w:r>
    </w:p>
    <w:p w:rsidR="001E1EC2" w:rsidRPr="001E1EC2" w:rsidRDefault="001E1EC2" w:rsidP="001E1EC2">
      <w:pPr>
        <w:pStyle w:val="EndNoteBibliography"/>
      </w:pPr>
      <w:r w:rsidRPr="001E1EC2">
        <w:t>10.</w:t>
      </w:r>
      <w:r w:rsidRPr="001E1EC2">
        <w:tab/>
        <w:t xml:space="preserve">Group SR, Wright JT, Jr., Williamson JD, Whelton PK, Snyder JK, Sink KM, Rocco MV, Reboussin DM, Rahman M, Oparil S, Lewis CE, Kimmel PL, Johnson KC, Goff DC, Jr., Fine LJ, Cutler JA, Cushman WC, Cheung AK and Ambrosius WT. A Randomized Trial of Intensive versus Standard Blood-Pressure Control. </w:t>
      </w:r>
      <w:r w:rsidRPr="001E1EC2">
        <w:rPr>
          <w:i/>
        </w:rPr>
        <w:t>N Engl J Med</w:t>
      </w:r>
      <w:r w:rsidRPr="001E1EC2">
        <w:t>. 2015;373:2103-16.</w:t>
      </w:r>
    </w:p>
    <w:p w:rsidR="00A47648" w:rsidRPr="00B346D7" w:rsidRDefault="00DE51A9">
      <w:pPr>
        <w:rPr>
          <w:rFonts w:ascii="Times New Roman" w:hAnsi="Times New Roman" w:cs="Times New Roman"/>
          <w:sz w:val="24"/>
          <w:szCs w:val="24"/>
        </w:rPr>
      </w:pPr>
      <w:r>
        <w:rPr>
          <w:rFonts w:ascii="Times New Roman" w:hAnsi="Times New Roman" w:cs="Times New Roman"/>
          <w:sz w:val="24"/>
          <w:szCs w:val="24"/>
        </w:rPr>
        <w:fldChar w:fldCharType="end"/>
      </w:r>
    </w:p>
    <w:sectPr w:rsidR="00A47648" w:rsidRPr="00B346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48" w:rsidRPr="00A47648" w:rsidRDefault="00A47648">
    <w:pPr>
      <w:pStyle w:val="Header"/>
      <w:rPr>
        <w:rFonts w:ascii="Times New Roman" w:hAnsi="Times New Roman" w:cs="Times New Roman"/>
        <w:sz w:val="24"/>
        <w:szCs w:val="24"/>
      </w:rPr>
    </w:pPr>
    <w:r>
      <w:rPr>
        <w:rFonts w:ascii="Times New Roman" w:hAnsi="Times New Roman" w:cs="Times New Roman"/>
        <w:sz w:val="24"/>
        <w:szCs w:val="24"/>
      </w:rPr>
      <w:t>Mark Pletcher, Assignment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36&lt;/item&gt;&lt;item&gt;364&lt;/item&gt;&lt;item&gt;449&lt;/item&gt;&lt;item&gt;622&lt;/item&gt;&lt;item&gt;646&lt;/item&gt;&lt;item&gt;684&lt;/item&gt;&lt;item&gt;689&lt;/item&gt;&lt;item&gt;694&lt;/item&gt;&lt;item&gt;802&lt;/item&gt;&lt;item&gt;803&lt;/item&gt;&lt;/record-ids&gt;&lt;/item&gt;&lt;/Libraries&gt;"/>
  </w:docVars>
  <w:rsids>
    <w:rsidRoot w:val="00DD3CD1"/>
    <w:rsid w:val="00161062"/>
    <w:rsid w:val="001E1EC2"/>
    <w:rsid w:val="00236B1D"/>
    <w:rsid w:val="00247E3C"/>
    <w:rsid w:val="002C09DC"/>
    <w:rsid w:val="002D5378"/>
    <w:rsid w:val="00386F16"/>
    <w:rsid w:val="0049604B"/>
    <w:rsid w:val="00763E2F"/>
    <w:rsid w:val="007A2578"/>
    <w:rsid w:val="008E1F15"/>
    <w:rsid w:val="009637CE"/>
    <w:rsid w:val="00A47648"/>
    <w:rsid w:val="00A93D89"/>
    <w:rsid w:val="00B0281B"/>
    <w:rsid w:val="00B04686"/>
    <w:rsid w:val="00B346D7"/>
    <w:rsid w:val="00B9223D"/>
    <w:rsid w:val="00DB4339"/>
    <w:rsid w:val="00DD3CD1"/>
    <w:rsid w:val="00DE51A9"/>
    <w:rsid w:val="00F416B2"/>
    <w:rsid w:val="00F6117C"/>
    <w:rsid w:val="00FC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67F-10CD-40AF-89C9-DC167DDB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23106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14</cp:revision>
  <dcterms:created xsi:type="dcterms:W3CDTF">2016-07-16T15:46:00Z</dcterms:created>
  <dcterms:modified xsi:type="dcterms:W3CDTF">2016-07-16T17:03:00Z</dcterms:modified>
</cp:coreProperties>
</file>