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168" w:lineRule="auto"/>
        <w:jc w:val="center"/>
        <w:rPr>
          <w:sz w:val="36"/>
          <w:szCs w:val="36"/>
        </w:rPr>
      </w:pPr>
      <w:r>
        <w:rPr>
          <w:sz w:val="48"/>
          <w:szCs w:val="48"/>
          <w:rtl w:val="0"/>
          <w:lang w:val="en-US"/>
        </w:rPr>
        <w:t>Homework Solution # 4</w:t>
      </w:r>
    </w:p>
    <w:p>
      <w:pPr>
        <w:pStyle w:val="Body"/>
        <w:spacing w:line="24" w:lineRule="auto"/>
        <w:jc w:val="center"/>
        <w:rPr>
          <w:i w:val="1"/>
          <w:iCs w:val="1"/>
        </w:rPr>
      </w:pPr>
      <w:r>
        <w:rPr>
          <w:i w:val="1"/>
          <w:iCs w:val="1"/>
          <w:rtl w:val="0"/>
          <w:lang w:val="en-US"/>
        </w:rPr>
        <w:t xml:space="preserve">Biostatistics 210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val="1"/>
          <w:i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tl w:val="0"/>
        </w:rPr>
        <w:t>2.ANALYSIS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val="1"/>
          <w:iCs w:val="1"/>
        </w:rPr>
      </w:pPr>
      <w:r>
        <w:rPr>
          <w:i w:val="1"/>
          <w:iCs w:val="1"/>
          <w:rtl w:val="0"/>
          <w:lang w:val="en-US"/>
        </w:rPr>
        <w:t>Question 1: Verify that the average baseline SBP is different for participants with missing values. Use the command</w:t>
      </w:r>
      <w:r>
        <w:rPr>
          <w:rFonts w:ascii="Courier" w:hAnsi="Courier"/>
          <w:i w:val="1"/>
          <w:iCs w:val="1"/>
          <w:rtl w:val="0"/>
          <w:lang w:val="en-US"/>
        </w:rPr>
        <w:t xml:space="preserve"> ttest basesbp if visit==</w:t>
      </w:r>
      <w:r>
        <w:rPr>
          <w:rFonts w:ascii="Courier" w:hAnsi="Courier"/>
          <w:i w:val="1"/>
          <w:iCs w:val="1"/>
          <w:rtl w:val="0"/>
          <w:lang w:val="en-US"/>
        </w:rPr>
        <w:t>1</w:t>
      </w:r>
      <w:r>
        <w:rPr>
          <w:rFonts w:ascii="Courier" w:hAnsi="Courier"/>
          <w:i w:val="1"/>
          <w:iCs w:val="1"/>
          <w:rtl w:val="0"/>
        </w:rPr>
        <w:t xml:space="preserve">, by(miss_mar). </w:t>
      </w:r>
      <w:r>
        <w:rPr>
          <w:i w:val="1"/>
          <w:iCs w:val="1"/>
          <w:rtl w:val="0"/>
          <w:lang w:val="en-US"/>
        </w:rPr>
        <w:t>What is the average baseline SBP (</w:t>
      </w:r>
      <w:r>
        <w:rPr>
          <w:rFonts w:ascii="Courier" w:hAnsi="Courier"/>
          <w:i w:val="1"/>
          <w:iCs w:val="1"/>
          <w:rtl w:val="0"/>
          <w:lang w:val="en-US"/>
        </w:rPr>
        <w:t>basesbp</w:t>
      </w:r>
      <w:r>
        <w:rPr>
          <w:i w:val="1"/>
          <w:iCs w:val="1"/>
          <w:rtl w:val="0"/>
          <w:lang w:val="en-US"/>
        </w:rPr>
        <w:t>) for someone with a measured SBP at year one  (</w:t>
      </w:r>
      <w:r>
        <w:rPr>
          <w:rFonts w:ascii="Courier" w:hAnsi="Courier"/>
          <w:i w:val="1"/>
          <w:iCs w:val="1"/>
          <w:rtl w:val="0"/>
        </w:rPr>
        <w:t>miss_mar==0</w:t>
      </w:r>
      <w:r>
        <w:rPr>
          <w:i w:val="1"/>
          <w:iCs w:val="1"/>
          <w:rtl w:val="0"/>
          <w:lang w:val="en-US"/>
        </w:rPr>
        <w:t>). What is the average baseline SBP for someone with a missing SBP  (</w:t>
      </w:r>
      <w:r>
        <w:rPr>
          <w:rFonts w:ascii="Courier" w:hAnsi="Courier"/>
          <w:i w:val="1"/>
          <w:iCs w:val="1"/>
          <w:rtl w:val="0"/>
        </w:rPr>
        <w:t>miss_mar==1</w:t>
      </w:r>
      <w:r>
        <w:rPr>
          <w:i w:val="1"/>
          <w:iCs w:val="1"/>
          <w:rtl w:val="0"/>
        </w:rPr>
        <w:t xml:space="preserv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ttest basesbp if visit==</w:t>
      </w:r>
      <w:r>
        <w:rPr>
          <w:rFonts w:ascii="Courier" w:hAnsi="Courier"/>
          <w:sz w:val="18"/>
          <w:szCs w:val="18"/>
          <w:rtl w:val="0"/>
          <w:lang w:val="en-US"/>
        </w:rPr>
        <w:t>1</w:t>
      </w:r>
      <w:r>
        <w:rPr>
          <w:rFonts w:ascii="Courier" w:hAnsi="Courier"/>
          <w:sz w:val="18"/>
          <w:szCs w:val="18"/>
          <w:rtl w:val="0"/>
        </w:rPr>
        <w:t>, by(miss_mar)</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Two-sample t test with equal variances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Group |     Obs        Mean    Std. Err.   Std. Dev.   [95% Conf. Interval]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0 |    1389    122.2513    .3163558    11.79036    121.6307    122.8718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1 |    1231    149.1958    .4263561    14.95896    148.3593    150.0322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combined |    2620    134.9111    .3705146    18.96513    134.1845    135.6376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diff |           -26.94452    .5234744               -27.97098   -25.91805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diff = mean(0) - mean(1)                                      t = -51.4725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Ho: diff = 0                                     degrees of freedom =     2618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Ha: diff &lt; 0                 Ha: diff != 0                 Ha: diff &gt; 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Pr(T &lt; t) = 0.0000         Pr(|T| &gt; |t|) = 0.0000          Pr(T &gt; t) = 1.0000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tl w:val="0"/>
          <w:lang w:val="en-US"/>
        </w:rPr>
        <w:t xml:space="preserve">Among those missing a year 1 SBP, the mean baseline SBP is 149.2 and among those with measured SBP at year 1, the mean baseline SBP is 122.3. The difference between these groups is 26.9 and it is unequivocally different. Recall the missingness here is MAR and was designed so that people with a large baseline SBP are less likely to get a follow-up measurement.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cs="Arial Unicode MS" w:hAnsi="Arial Unicode MS" w:eastAsia="Arial Unicode MS"/>
          <w:b w:val="0"/>
          <w:bCs w:val="0"/>
          <w:i w:val="0"/>
          <w:iCs w:val="0"/>
        </w:rPr>
        <w:br w:type="page"/>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i w:val="1"/>
          <w:iCs w:val="1"/>
        </w:rPr>
      </w:pPr>
      <w:r>
        <w:rPr>
          <w:i w:val="1"/>
          <w:iCs w:val="1"/>
          <w:rtl w:val="0"/>
          <w:lang w:val="en-US"/>
        </w:rPr>
        <w:t xml:space="preserve">Also, compare the year 1 SBP among missing and measured values. Use the command </w:t>
      </w:r>
      <w:r>
        <w:rPr>
          <w:rFonts w:ascii="Courier" w:hAnsi="Courier"/>
          <w:i w:val="1"/>
          <w:iCs w:val="1"/>
          <w:rtl w:val="0"/>
          <w:lang w:val="en-US"/>
        </w:rPr>
        <w:t>ttest sbp if visit==</w:t>
      </w:r>
      <w:r>
        <w:rPr>
          <w:rFonts w:ascii="Courier" w:hAnsi="Courier"/>
          <w:i w:val="1"/>
          <w:iCs w:val="1"/>
          <w:rtl w:val="0"/>
          <w:lang w:val="en-US"/>
        </w:rPr>
        <w:t>1</w:t>
      </w:r>
      <w:r>
        <w:rPr>
          <w:rFonts w:ascii="Courier" w:hAnsi="Courier"/>
          <w:i w:val="1"/>
          <w:iCs w:val="1"/>
          <w:rtl w:val="0"/>
        </w:rPr>
        <w:t>, by(miss_mar)</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i w:val="1"/>
          <w:i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  ttest sbp if visit==</w:t>
      </w:r>
      <w:r>
        <w:rPr>
          <w:rFonts w:ascii="Courier" w:hAnsi="Courier"/>
          <w:sz w:val="18"/>
          <w:szCs w:val="18"/>
          <w:rtl w:val="0"/>
          <w:lang w:val="en-US"/>
        </w:rPr>
        <w:t>1</w:t>
      </w:r>
      <w:r>
        <w:rPr>
          <w:rFonts w:ascii="Courier" w:hAnsi="Courier"/>
          <w:sz w:val="18"/>
          <w:szCs w:val="18"/>
          <w:rtl w:val="0"/>
        </w:rPr>
        <w:t>, by(miss_mar)</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Two-sample t test with equal variances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Group |     Obs        Mean    Std. Err.   Std. Dev.   [95% Conf. Interval]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0 |    1389    127.5464    .4395215    16.38065    126.6842    128.4086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1 |    1231    143.9058     .526809    18.48342    142.8722    144.9393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combined |    2620    135.2328    .3754603    19.21829    134.4966    135.9691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diff |           -16.35933    .6811241               -17.69493   -15.02374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diff = mean(0) - mean(1)                                      t = -24.0181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Ho: diff = 0                                     degrees of freedom =     2618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Ha: diff &lt; 0                 Ha: diff != 0                 Ha: diff &gt; 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Pr(T &lt; t) = 0.0000         Pr(|T| &gt; |t|) = 0.0000          Pr(T &gt; t) = 1.0000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tl w:val="0"/>
          <w:lang w:val="en-US"/>
        </w:rPr>
        <w:t>Among those missing a year 1 SBP, the year 1 SBP is 143.9 and among those with measured SBP at year 1, the mean baseline SBP is 127.5. The difference between these groups is 16.4 -- this difference is slightly less pronounced than the difference in baseline values (reflecting regression to the mean). This pattern implies that the mean SBP calculated on the year 1 SBP values will tend to underestimate the SBP and possibly suggest that SBP has changed from baseline to year 1 even though this is not the case in truth.</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val="1"/>
          <w:iCs w:val="1"/>
        </w:rPr>
      </w:pPr>
      <w:r>
        <w:rPr>
          <w:i w:val="1"/>
          <w:iCs w:val="1"/>
          <w:rtl w:val="0"/>
          <w:lang w:val="en-US"/>
        </w:rPr>
        <w:t xml:space="preserve">Question 2: What is the estimate of the average change (estimated by GEE) in SBP from baseline to year 1 in the complete data?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val="1"/>
          <w:i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rPr>
      </w:pPr>
      <w:r>
        <w:rPr>
          <w:rFonts w:ascii="Courier" w:hAnsi="Courier"/>
          <w:rtl w:val="0"/>
          <w:lang w:val="en-US"/>
        </w:rPr>
        <w:t>xtgee sbp visit, i(pptid) corr(exch) robust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GEE population-averaged model                   Number of obs      =      5240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Group variable:                      pptid      Number of groups   =      2620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Link:                             identity      Obs per group: min =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Family:                           Gaussian                     avg =       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Correlation:                   independent                     max =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Wald chi2(1)       =      0.90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(Std. Err. adjusted for clustering on pptid)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             Semirobust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sbp |      Coef.   Std. Err.      z    P&gt;|z|     [95% Conf. Interval]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w:t>
      </w:r>
      <w:r>
        <w:rPr>
          <w:rFonts w:ascii="Courier" w:hAnsi="Courier"/>
          <w:sz w:val="18"/>
          <w:szCs w:val="18"/>
          <w:rtl w:val="0"/>
          <w:lang w:val="en-US"/>
        </w:rPr>
        <w:t>1</w:t>
      </w:r>
      <w:r>
        <w:rPr>
          <w:rFonts w:ascii="Courier" w:hAnsi="Courier"/>
          <w:sz w:val="18"/>
          <w:szCs w:val="18"/>
          <w:rtl w:val="0"/>
        </w:rPr>
        <w:t>.visit |   .3217557   .3394217     0.95   0.343    -.3434986    .9870101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_cons |   134.9111   .3705146   364.12   0.000     134.1849    135.6373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tl w:val="0"/>
          <w:lang w:val="en-US"/>
        </w:rPr>
        <w:t>Using the full data, we estimate from the GEE an average increase of 0.32 in the SBP from baseline to year 1 with a 95% confidence interval of -0.34 to +0.99</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val="1"/>
          <w:iCs w:val="1"/>
        </w:rPr>
      </w:pPr>
      <w:r>
        <w:rPr>
          <w:i w:val="1"/>
          <w:iCs w:val="1"/>
          <w:rtl w:val="0"/>
          <w:lang w:val="en-US"/>
        </w:rPr>
        <w:t xml:space="preserve">How does that compare with the average change (estimated by GEE) in SBP from baseline to year 1 using the data with missing values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xtgee sbp i.visit if miss_mar==0, i(pptid) corr(indep) robust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Iteration 1: tolerance = 4.449e-14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GEE population-averaged model                   Number of obs      =      4009</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Group variable:                      pptid      Number of groups   =      2620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Link:                             identity      Obs per group: min =         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Family:                           Gaussian                     avg =       1.5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Correlation:                   independent                     max =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Wald chi2(1)       =    204.79</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Scale parameter:                  327.8694      Prob &gt; chi2        =    0.0000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Pearson chi2(4009):              1314428.5      Deviance           = 1314428.5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Dispersion (Pearson):             327.8694      Dispersion         =  327.8694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(Std. Err. adjusted for clustering on pptid)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             Semirobust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sbp |      Coef.   Std. Err.      z    P&gt;|z|     [95% Conf. Interval]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w:t>
      </w:r>
      <w:r>
        <w:rPr>
          <w:rFonts w:ascii="Courier" w:hAnsi="Courier"/>
          <w:sz w:val="18"/>
          <w:szCs w:val="18"/>
          <w:rtl w:val="0"/>
          <w:lang w:val="en-US"/>
        </w:rPr>
        <w:t>1</w:t>
      </w:r>
      <w:r>
        <w:rPr>
          <w:rFonts w:ascii="Courier" w:hAnsi="Courier"/>
          <w:sz w:val="18"/>
          <w:szCs w:val="18"/>
          <w:rtl w:val="0"/>
        </w:rPr>
        <w:t>.visit |  -7.364632   .5146309   -14.31   0.000     -8.37329   -6.355974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_cons |   134.9111   .3705146   364.12   0.000     134.1849    135.6373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tl w:val="0"/>
          <w:lang w:val="en-US"/>
        </w:rPr>
        <w:t>Using the full data, we estimate from the GEE an average drop if 7.4 in the SBP from baseline to year 1 with a 95% confidence interval of -8.4 to -6.4. In fact, the GEE has been completely mislead by the missing values. The missingness in MAR and the GEE-based method can be mislead by this. We have two ways of possibly fixing this -- using a likelihood based method (a mixed model using the command xtmixed) or using multiple imputation. We generally recommend the former a case like this and we showed that xtmixed gives the right answer in this case. However, we could also apply multiple imputation to make valid conclusions based on the data.</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cs="Arial Unicode MS" w:hAnsi="Arial Unicode MS" w:eastAsia="Arial Unicode MS"/>
          <w:b w:val="0"/>
          <w:bCs w:val="0"/>
          <w:i w:val="0"/>
          <w:iCs w:val="0"/>
        </w:rPr>
        <w:br w:type="page"/>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tl w:val="0"/>
          <w:lang w:val="en-US"/>
        </w:rPr>
        <w:t>4. MULTIPLE IMPUTATION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cs="Arial" w:hAnsi="Arial" w:eastAsia="Arial"/>
          <w:i w:val="1"/>
          <w:iCs w:val="1"/>
        </w:rPr>
      </w:pPr>
      <w:r>
        <w:rPr>
          <w:rFonts w:ascii="Arial" w:hAnsi="Arial"/>
          <w:i w:val="1"/>
          <w:iCs w:val="1"/>
          <w:rtl w:val="0"/>
          <w:lang w:val="en-US"/>
        </w:rPr>
        <w:t xml:space="preserve">Question 3: How do the values for SBP which have been imputed compared to the observed values? Do they seem right?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cs="Arial" w:hAnsi="Arial" w:eastAsia="Arial"/>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m=1 data:</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2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miss_mar  | mean(sbp</w:t>
      </w:r>
      <w:r>
        <w:rPr>
          <w:rFonts w:ascii="Courier" w:hAnsi="Courier"/>
          <w:sz w:val="18"/>
          <w:szCs w:val="18"/>
          <w:rtl w:val="0"/>
          <w:lang w:val="en-US"/>
        </w:rPr>
        <w:t>1</w:t>
      </w: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0 |    127.546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1 |    143.573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m=2 data:</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2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miss_mar  | mean(sbp</w:t>
      </w:r>
      <w:r>
        <w:rPr>
          <w:rFonts w:ascii="Courier" w:hAnsi="Courier"/>
          <w:sz w:val="18"/>
          <w:szCs w:val="18"/>
          <w:rtl w:val="0"/>
          <w:lang w:val="en-US"/>
        </w:rPr>
        <w:t>1</w:t>
      </w: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0 |    127.546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1 |    146.387</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m=3 data:</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2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miss_mar  | mean(sbp</w:t>
      </w:r>
      <w:r>
        <w:rPr>
          <w:rFonts w:ascii="Courier" w:hAnsi="Courier"/>
          <w:sz w:val="18"/>
          <w:szCs w:val="18"/>
          <w:rtl w:val="0"/>
          <w:lang w:val="en-US"/>
        </w:rPr>
        <w:t>1</w:t>
      </w: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0 |    127.546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1 |    143.114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m=4 data:</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2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miss_mar  | mean(sbp</w:t>
      </w:r>
      <w:r>
        <w:rPr>
          <w:rFonts w:ascii="Courier" w:hAnsi="Courier"/>
          <w:sz w:val="18"/>
          <w:szCs w:val="18"/>
          <w:rtl w:val="0"/>
          <w:lang w:val="en-US"/>
        </w:rPr>
        <w:t>1</w:t>
      </w: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0 |    127.546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1 |    145.246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m=5 data:</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2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miss_mar  | mean(sbp</w:t>
      </w:r>
      <w:r>
        <w:rPr>
          <w:rFonts w:ascii="Courier" w:hAnsi="Courier"/>
          <w:sz w:val="18"/>
          <w:szCs w:val="18"/>
          <w:rtl w:val="0"/>
          <w:lang w:val="en-US"/>
        </w:rPr>
        <w:t>1</w:t>
      </w: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0 |    127.546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1 |    143.817</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cs="Arial" w:hAnsi="Arial" w:eastAsia="Arial"/>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rtl w:val="0"/>
          <w:lang w:val="en-US"/>
        </w:rPr>
        <w:t>We saw that the missing values of SBP at year 1 had a mean of about 143.8 which is very close to the series of imputed values we see above.</w:t>
      </w:r>
      <w:r>
        <w:rPr>
          <w:rFonts w:ascii="Arial Unicode MS" w:cs="Arial Unicode MS" w:hAnsi="Arial Unicode MS" w:eastAsia="Arial Unicode MS"/>
          <w:b w:val="0"/>
          <w:bCs w:val="0"/>
          <w:i w:val="0"/>
          <w:iCs w:val="0"/>
        </w:rPr>
        <w:br w:type="page"/>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cs="Arial" w:hAnsi="Arial" w:eastAsia="Arial"/>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i w:val="1"/>
          <w:iCs w:val="1"/>
          <w:rtl w:val="0"/>
          <w:lang w:val="en-US"/>
        </w:rPr>
        <w:t>Question 4: What is the estimate of the average change (estimated by GEE) in SBP from baseline to year 1 after using multiple imputation?</w:t>
      </w:r>
      <w:r>
        <w:rPr>
          <w:rtl w:val="0"/>
        </w:rPr>
        <w:t xml:space="preserv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Multiple-imputation estimates                   Imputations        =       100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GEE population-averaged model                   Number of obs      =      5240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Group variable:                      pptid      Number of groups   =      2620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Link:                             identity      Obs per group: min =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Family:                           Gaussian                     avg =       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Correlation:                   independent                     max =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Scale parameter:                        x2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Average RVI        =    1.8255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DF adjustment:                Large sample      DF:     min        =    178.50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avg        =  8.17e+54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max        =  1.63e+55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Model F test:                    Equal FMI      F(   1,  178.5)    =      0.30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Within VCE type:                Semirobust      Prob &gt; F           =    0.5851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(Within VCE adjusted for clustering on pptid)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sbp |      Coef.   Std. Err.      t    P&gt;|t|     [95% Conf. Interval]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w:t>
      </w:r>
      <w:r>
        <w:rPr>
          <w:rFonts w:ascii="Courier" w:hAnsi="Courier"/>
          <w:sz w:val="18"/>
          <w:szCs w:val="18"/>
          <w:rtl w:val="0"/>
          <w:lang w:val="en-US"/>
        </w:rPr>
        <w:t>1</w:t>
      </w:r>
      <w:r>
        <w:rPr>
          <w:rFonts w:ascii="Courier" w:hAnsi="Courier"/>
          <w:sz w:val="18"/>
          <w:szCs w:val="18"/>
          <w:rtl w:val="0"/>
        </w:rPr>
        <w:t>.visit |   .3480427   .6362825     0.55   0.585    -.9075608    1.603646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_cons |   134.9111   .3705146   364.12   0.000     134.1849    135.6373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tl w:val="0"/>
          <w:lang w:val="en-US"/>
        </w:rPr>
        <w:t>The average change is 0.35 in SBP with a 95% CI of -0.91 to +1.6. Based on this, we see no evidence that there is a change in SBP from baseline to year 1 which is consistent with the complete data. Hence, multiple imputation has been successful in handling the MAR missingness in this case.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cs="Arial Unicode MS" w:hAnsi="Arial Unicode MS" w:eastAsia="Arial Unicode MS"/>
          <w:b w:val="0"/>
          <w:bCs w:val="0"/>
          <w:i w:val="0"/>
          <w:iCs w:val="0"/>
        </w:rPr>
        <w:br w:type="page"/>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val="1"/>
          <w:iCs w:val="1"/>
        </w:rPr>
      </w:pPr>
      <w:r>
        <w:rPr>
          <w:i w:val="1"/>
          <w:iCs w:val="1"/>
          <w:rtl w:val="0"/>
          <w:lang w:val="en-US"/>
        </w:rPr>
        <w:t xml:space="preserve">Question 5: Compare this to the MI results applied to a xtmixed model ? ( mi estimate, dots: xtmixed sbp i.visit || pptid:). Also try different models for the imputation (the </w:t>
      </w:r>
      <w:r>
        <w:rPr>
          <w:i w:val="1"/>
          <w:iCs w:val="1"/>
          <w:rtl w:val="0"/>
        </w:rPr>
        <w:t>“</w:t>
      </w:r>
      <w:r>
        <w:rPr>
          <w:i w:val="1"/>
          <w:iCs w:val="1"/>
          <w:rtl w:val="0"/>
          <w:lang w:val="it-IT"/>
        </w:rPr>
        <w:t>mi impute</w:t>
      </w:r>
      <w:r>
        <w:rPr>
          <w:i w:val="1"/>
          <w:iCs w:val="1"/>
          <w:rtl w:val="0"/>
        </w:rPr>
        <w:t>”</w:t>
      </w:r>
      <w:r>
        <w:rPr>
          <w:i w:val="1"/>
          <w:iCs w:val="1"/>
          <w:rtl w:val="0"/>
          <w:lang w:val="en-US"/>
        </w:rPr>
        <w:t>) step. How do results change?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 mi estimate, dots: xtmixed sbp</w:t>
      </w:r>
      <w:r>
        <w:rPr>
          <w:rFonts w:ascii="Courier" w:hAnsi="Courier"/>
          <w:sz w:val="18"/>
          <w:szCs w:val="18"/>
          <w:rtl w:val="0"/>
          <w:lang w:val="en-US"/>
        </w:rPr>
        <w:t xml:space="preserve"> </w:t>
      </w:r>
      <w:r>
        <w:rPr>
          <w:rFonts w:ascii="Courier" w:hAnsi="Courier"/>
          <w:sz w:val="18"/>
          <w:szCs w:val="18"/>
          <w:rtl w:val="0"/>
        </w:rPr>
        <w:t>i.visit || pptid: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Multiple-imputation estimates                   Imputations        =       100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Mixed-effects REML regression                   Number of obs      =      5240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Group variable: pptid                           Number of groups   =      2620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Obs per group: min =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avg =       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max =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Average RVI        =    1.9112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DF adjustment:   Large sample                   DF:     min        =    178.50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avg        =  1.22e+45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max        =  4.86e+45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Model F test:       Equal FMI                   F(   1,  178.5)    =      0.30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Prob &gt; F           =    0.5851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sbp |      Coef.   Std. Err.      t    P&gt;|t|     [95% Conf. Interval]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w:t>
      </w:r>
      <w:r>
        <w:rPr>
          <w:rFonts w:ascii="Courier" w:hAnsi="Courier"/>
          <w:sz w:val="18"/>
          <w:szCs w:val="18"/>
          <w:rtl w:val="0"/>
          <w:lang w:val="en-US"/>
        </w:rPr>
        <w:t>1</w:t>
      </w:r>
      <w:r>
        <w:rPr>
          <w:rFonts w:ascii="Courier" w:hAnsi="Courier"/>
          <w:sz w:val="18"/>
          <w:szCs w:val="18"/>
          <w:rtl w:val="0"/>
        </w:rPr>
        <w:t>.visit |   .3480427   .6362825     0.55   0.585    -.9075607    1.603646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_cons |   134.9111   .3681854   366.42   0.000     134.1894    135.6327</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de-DE"/>
        </w:rPr>
        <w:t xml:space="preserve">  Random-effects Parameters  |   Estimate   Std. Err.     [95% Conf. Interval]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pptid: Identity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sd(_cons) |   14.81318     .50474      13.85062    15.84265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rPr>
        <w:t xml:space="preserve">                sd(Residual) |   11.63035   .2987951      11.05576     12.2348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r>
        <w:rPr>
          <w:rFonts w:ascii="Courier" w:hAnsi="Courier"/>
          <w:sz w:val="18"/>
          <w:szCs w:val="18"/>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w:cs="Courier" w:hAnsi="Courier" w:eastAsia="Courier"/>
          <w:sz w:val="18"/>
          <w:szCs w:val="18"/>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tl w:val="0"/>
          <w:lang w:val="en-US"/>
        </w:rPr>
        <w:t>Interestingly, we get identical conclusions from the GEE and mixed model in this case. When there is no missing data and there are only 2 time points, the mixed model and GEE model will give the same results</w:t>
      </w:r>
      <w:r>
        <w:rPr>
          <w:rtl w:val="0"/>
          <w:lang w:val="en-US"/>
        </w:rPr>
        <w:t xml:space="preserve"> to nearly the precision of Stata</w:t>
      </w:r>
      <w:r>
        <w:rPr>
          <w:rtl w:val="0"/>
          <w:lang w:val="en-US"/>
        </w:rPr>
        <w:t>’</w:t>
      </w:r>
      <w:r>
        <w:rPr>
          <w:rtl w:val="0"/>
          <w:lang w:val="en-US"/>
        </w:rPr>
        <w:t>s display. There are only tiny differences in standard errors.</w:t>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lang w:val="fr-FR"/>
      </w:rPr>
      <w:t>Homework 4</w:t>
      <w:tab/>
      <w:t xml:space="preserve">page </w:t>
    </w:r>
    <w:r>
      <w:rPr/>
      <w:fldChar w:fldCharType="begin" w:fldLock="0"/>
    </w:r>
    <w:r>
      <w:instrText xml:space="preserve"> PAGE </w:instrText>
    </w:r>
    <w:r>
      <w:rPr/>
      <w:fldChar w:fldCharType="separate" w:fldLock="0"/>
    </w:r>
    <w:r>
      <w:t>6</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Biostatistics 210</w:t>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