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AE0FD" w14:textId="56842DB0" w:rsidR="00B741A4" w:rsidRPr="00EF005D" w:rsidRDefault="00EF7C64" w:rsidP="00B741A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Exercise</w:t>
      </w:r>
      <w:r w:rsidR="00B741A4" w:rsidRPr="00EF005D">
        <w:rPr>
          <w:rFonts w:ascii="Arial" w:hAnsi="Arial" w:cs="Arial"/>
          <w:b/>
          <w:sz w:val="24"/>
          <w:szCs w:val="24"/>
        </w:rPr>
        <w:t xml:space="preserve"> Objectives</w:t>
      </w:r>
    </w:p>
    <w:p w14:paraId="22D62600" w14:textId="77777777" w:rsidR="00B741A4" w:rsidRPr="00EF005D" w:rsidRDefault="00B741A4" w:rsidP="00B741A4">
      <w:pPr>
        <w:ind w:left="360"/>
        <w:rPr>
          <w:rFonts w:ascii="Arial" w:hAnsi="Arial" w:cs="Arial"/>
          <w:sz w:val="24"/>
          <w:szCs w:val="24"/>
        </w:rPr>
      </w:pPr>
    </w:p>
    <w:p w14:paraId="0ED788B1" w14:textId="77777777" w:rsidR="00B534E4" w:rsidRDefault="00B741A4" w:rsidP="00B741A4">
      <w:pPr>
        <w:rPr>
          <w:rFonts w:ascii="Arial" w:hAnsi="Arial" w:cs="Arial"/>
          <w:sz w:val="24"/>
          <w:szCs w:val="24"/>
        </w:rPr>
      </w:pPr>
      <w:r w:rsidRPr="00EF005D">
        <w:rPr>
          <w:rFonts w:ascii="Arial" w:hAnsi="Arial" w:cs="Arial"/>
          <w:sz w:val="24"/>
          <w:szCs w:val="24"/>
        </w:rPr>
        <w:t xml:space="preserve">To solidify understanding of </w:t>
      </w:r>
      <w:r w:rsidR="00277616" w:rsidRPr="00EF005D">
        <w:rPr>
          <w:rFonts w:ascii="Arial" w:hAnsi="Arial" w:cs="Arial"/>
          <w:sz w:val="24"/>
          <w:szCs w:val="24"/>
        </w:rPr>
        <w:t>the material covered in the first half of the course</w:t>
      </w:r>
      <w:r w:rsidRPr="00EF005D">
        <w:rPr>
          <w:rFonts w:ascii="Arial" w:hAnsi="Arial" w:cs="Arial"/>
          <w:sz w:val="24"/>
          <w:szCs w:val="24"/>
        </w:rPr>
        <w:t xml:space="preserve"> by systematically reviewing published studies assessing validity and reliability of well-established </w:t>
      </w:r>
      <w:r w:rsidR="00277616" w:rsidRPr="00EF005D">
        <w:rPr>
          <w:rFonts w:ascii="Arial" w:hAnsi="Arial" w:cs="Arial"/>
          <w:sz w:val="24"/>
          <w:szCs w:val="24"/>
        </w:rPr>
        <w:t xml:space="preserve">data collection </w:t>
      </w:r>
      <w:r w:rsidRPr="00EF005D">
        <w:rPr>
          <w:rFonts w:ascii="Arial" w:hAnsi="Arial" w:cs="Arial"/>
          <w:sz w:val="24"/>
          <w:szCs w:val="24"/>
        </w:rPr>
        <w:t>instruments.</w:t>
      </w:r>
    </w:p>
    <w:p w14:paraId="20DBC759" w14:textId="7DA3AB97" w:rsidR="00B741A4" w:rsidRPr="00EF005D" w:rsidRDefault="00B741A4" w:rsidP="00B741A4">
      <w:pPr>
        <w:rPr>
          <w:rFonts w:ascii="Arial" w:hAnsi="Arial" w:cs="Arial"/>
          <w:sz w:val="24"/>
          <w:szCs w:val="24"/>
        </w:rPr>
      </w:pPr>
      <w:r w:rsidRPr="00EF005D">
        <w:rPr>
          <w:rFonts w:ascii="Arial" w:hAnsi="Arial" w:cs="Arial"/>
          <w:sz w:val="24"/>
          <w:szCs w:val="24"/>
        </w:rPr>
        <w:t xml:space="preserve">  </w:t>
      </w:r>
    </w:p>
    <w:p w14:paraId="2A7B546F" w14:textId="20F8CB66" w:rsidR="00B741A4" w:rsidRDefault="00EF7C64" w:rsidP="00B741A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Exercise Questions</w:t>
      </w:r>
    </w:p>
    <w:p w14:paraId="039FCA98" w14:textId="77777777" w:rsidR="000C2C2E" w:rsidRDefault="000C2C2E" w:rsidP="000C2C2E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BB1B957" w14:textId="26DFB6F6" w:rsidR="00EF7C64" w:rsidRPr="000C2C2E" w:rsidRDefault="00776084" w:rsidP="0077608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sz w:val="24"/>
          <w:szCs w:val="24"/>
        </w:rPr>
      </w:pPr>
      <w:r w:rsidRPr="000C2C2E">
        <w:rPr>
          <w:rFonts w:ascii="Arial" w:eastAsia="Times New Roman" w:hAnsi="Arial" w:cs="Arial"/>
          <w:b/>
          <w:sz w:val="24"/>
          <w:szCs w:val="24"/>
        </w:rPr>
        <w:t xml:space="preserve">Review </w:t>
      </w:r>
      <w:r w:rsidR="00EF7C64" w:rsidRPr="000C2C2E">
        <w:rPr>
          <w:rFonts w:ascii="Arial" w:eastAsia="Times New Roman" w:hAnsi="Arial" w:cs="Arial"/>
          <w:b/>
          <w:sz w:val="24"/>
          <w:szCs w:val="24"/>
        </w:rPr>
        <w:t>Beck Depression Inventory</w:t>
      </w:r>
      <w:r w:rsidR="000C2C2E" w:rsidRPr="000C2C2E">
        <w:rPr>
          <w:rFonts w:ascii="Arial" w:eastAsia="Times New Roman" w:hAnsi="Arial" w:cs="Arial"/>
          <w:b/>
          <w:sz w:val="24"/>
          <w:szCs w:val="24"/>
        </w:rPr>
        <w:t>-</w:t>
      </w:r>
      <w:r w:rsidR="00EF7C64" w:rsidRPr="000C2C2E">
        <w:rPr>
          <w:rFonts w:ascii="Arial" w:eastAsia="Times New Roman" w:hAnsi="Arial" w:cs="Arial"/>
          <w:b/>
          <w:sz w:val="24"/>
          <w:szCs w:val="24"/>
        </w:rPr>
        <w:t>II</w:t>
      </w:r>
      <w:r w:rsidRPr="000C2C2E">
        <w:rPr>
          <w:rFonts w:ascii="Arial" w:eastAsia="Times New Roman" w:hAnsi="Arial" w:cs="Arial"/>
          <w:b/>
          <w:sz w:val="24"/>
          <w:szCs w:val="24"/>
        </w:rPr>
        <w:t xml:space="preserve"> instrument.</w:t>
      </w:r>
    </w:p>
    <w:p w14:paraId="6857E4F2" w14:textId="12803239" w:rsidR="00277616" w:rsidRPr="000C2C2E" w:rsidRDefault="00277616" w:rsidP="00EF7C6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sz w:val="24"/>
          <w:szCs w:val="24"/>
        </w:rPr>
      </w:pPr>
      <w:r w:rsidRPr="000C2C2E">
        <w:rPr>
          <w:rFonts w:ascii="Arial" w:eastAsia="Times New Roman" w:hAnsi="Arial" w:cs="Arial"/>
          <w:b/>
          <w:sz w:val="24"/>
          <w:szCs w:val="24"/>
        </w:rPr>
        <w:t xml:space="preserve">Read two </w:t>
      </w:r>
      <w:r w:rsidR="00EF7C64" w:rsidRPr="000C2C2E">
        <w:rPr>
          <w:rFonts w:ascii="Arial" w:eastAsia="Times New Roman" w:hAnsi="Arial" w:cs="Arial"/>
          <w:b/>
          <w:sz w:val="24"/>
          <w:szCs w:val="24"/>
        </w:rPr>
        <w:t xml:space="preserve">articles below </w:t>
      </w:r>
      <w:r w:rsidRPr="000C2C2E">
        <w:rPr>
          <w:rFonts w:ascii="Arial" w:eastAsia="Times New Roman" w:hAnsi="Arial" w:cs="Arial"/>
          <w:b/>
          <w:sz w:val="24"/>
          <w:szCs w:val="24"/>
        </w:rPr>
        <w:t>evaluating performance of th</w:t>
      </w:r>
      <w:r w:rsidR="00776084" w:rsidRPr="000C2C2E">
        <w:rPr>
          <w:rFonts w:ascii="Arial" w:eastAsia="Times New Roman" w:hAnsi="Arial" w:cs="Arial"/>
          <w:b/>
          <w:sz w:val="24"/>
          <w:szCs w:val="24"/>
        </w:rPr>
        <w:t>is instrument</w:t>
      </w:r>
      <w:r w:rsidRPr="000C2C2E">
        <w:rPr>
          <w:rFonts w:ascii="Arial" w:eastAsia="Times New Roman" w:hAnsi="Arial" w:cs="Arial"/>
          <w:b/>
          <w:sz w:val="24"/>
          <w:szCs w:val="24"/>
        </w:rPr>
        <w:t>.</w:t>
      </w:r>
    </w:p>
    <w:p w14:paraId="12DC2F2D" w14:textId="77777777" w:rsidR="000C2C2E" w:rsidRDefault="000C2C2E" w:rsidP="000C2C2E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079E4">
        <w:rPr>
          <w:rFonts w:ascii="Arial" w:eastAsia="Times New Roman" w:hAnsi="Arial" w:cs="Arial"/>
          <w:sz w:val="24"/>
          <w:szCs w:val="24"/>
        </w:rPr>
        <w:t>Arnau</w:t>
      </w:r>
      <w:proofErr w:type="spellEnd"/>
      <w:r w:rsidRPr="000079E4">
        <w:rPr>
          <w:rFonts w:ascii="Arial" w:eastAsia="Times New Roman" w:hAnsi="Arial" w:cs="Arial"/>
          <w:sz w:val="24"/>
          <w:szCs w:val="24"/>
        </w:rPr>
        <w:t xml:space="preserve">, R., Meagher, M., Norris, M. &amp; </w:t>
      </w:r>
      <w:proofErr w:type="spellStart"/>
      <w:r w:rsidRPr="000079E4">
        <w:rPr>
          <w:rFonts w:ascii="Arial" w:eastAsia="Times New Roman" w:hAnsi="Arial" w:cs="Arial"/>
          <w:sz w:val="24"/>
          <w:szCs w:val="24"/>
        </w:rPr>
        <w:t>Bramson</w:t>
      </w:r>
      <w:proofErr w:type="spellEnd"/>
      <w:r w:rsidRPr="000079E4">
        <w:rPr>
          <w:rFonts w:ascii="Arial" w:eastAsia="Times New Roman" w:hAnsi="Arial" w:cs="Arial"/>
          <w:sz w:val="24"/>
          <w:szCs w:val="24"/>
        </w:rPr>
        <w:t xml:space="preserve">, R. (2001). Psychometric evaluation of the Beck Depression Inventory-II with primary care medical patients. </w:t>
      </w:r>
      <w:r w:rsidRPr="000079E4">
        <w:rPr>
          <w:rFonts w:ascii="Arial" w:eastAsia="Times New Roman" w:hAnsi="Arial" w:cs="Arial"/>
          <w:i/>
          <w:iCs/>
          <w:sz w:val="24"/>
          <w:szCs w:val="24"/>
        </w:rPr>
        <w:t>Health Psychology, 20</w:t>
      </w:r>
      <w:r w:rsidRPr="000079E4">
        <w:rPr>
          <w:rFonts w:ascii="Arial" w:eastAsia="Times New Roman" w:hAnsi="Arial" w:cs="Arial"/>
          <w:sz w:val="24"/>
          <w:szCs w:val="24"/>
        </w:rPr>
        <w:t xml:space="preserve"> (2), 112-119. DOI: 10.103W0278-6133.20.2.U2</w:t>
      </w:r>
    </w:p>
    <w:p w14:paraId="240A8187" w14:textId="77777777" w:rsidR="000C2C2E" w:rsidRPr="00123525" w:rsidRDefault="000C2C2E" w:rsidP="000C2C2E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5B138268" w14:textId="4217EA04" w:rsidR="000C2C2E" w:rsidRPr="00EF7C64" w:rsidRDefault="000C2C2E" w:rsidP="000C2C2E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</w:rPr>
      </w:pPr>
      <w:proofErr w:type="spellStart"/>
      <w:r w:rsidRPr="00EF005D">
        <w:rPr>
          <w:rFonts w:ascii="Arial" w:eastAsia="Times New Roman" w:hAnsi="Arial" w:cs="Arial"/>
          <w:sz w:val="24"/>
          <w:szCs w:val="24"/>
        </w:rPr>
        <w:t>Visser</w:t>
      </w:r>
      <w:proofErr w:type="gramStart"/>
      <w:r w:rsidRPr="00EF005D">
        <w:rPr>
          <w:rFonts w:ascii="Arial" w:eastAsia="Times New Roman" w:hAnsi="Arial" w:cs="Arial"/>
          <w:sz w:val="24"/>
          <w:szCs w:val="24"/>
        </w:rPr>
        <w:t>,M</w:t>
      </w:r>
      <w:proofErr w:type="spellEnd"/>
      <w:proofErr w:type="gramEnd"/>
      <w:r w:rsidRPr="00EF005D">
        <w:rPr>
          <w:rFonts w:ascii="Arial" w:eastAsia="Times New Roman" w:hAnsi="Arial" w:cs="Arial"/>
          <w:sz w:val="24"/>
          <w:szCs w:val="24"/>
        </w:rPr>
        <w:t xml:space="preserve">., </w:t>
      </w:r>
      <w:proofErr w:type="spellStart"/>
      <w:r w:rsidRPr="00EF005D">
        <w:rPr>
          <w:rFonts w:ascii="Arial" w:eastAsia="Times New Roman" w:hAnsi="Arial" w:cs="Arial"/>
          <w:sz w:val="24"/>
          <w:szCs w:val="24"/>
        </w:rPr>
        <w:t>Leentjens</w:t>
      </w:r>
      <w:proofErr w:type="spellEnd"/>
      <w:r w:rsidRPr="00EF005D">
        <w:rPr>
          <w:rFonts w:ascii="Arial" w:eastAsia="Times New Roman" w:hAnsi="Arial" w:cs="Arial"/>
          <w:sz w:val="24"/>
          <w:szCs w:val="24"/>
        </w:rPr>
        <w:t xml:space="preserve">, A. F. G., </w:t>
      </w:r>
      <w:proofErr w:type="spellStart"/>
      <w:r w:rsidRPr="00EF005D">
        <w:rPr>
          <w:rFonts w:ascii="Arial" w:eastAsia="Times New Roman" w:hAnsi="Arial" w:cs="Arial"/>
          <w:sz w:val="24"/>
          <w:szCs w:val="24"/>
        </w:rPr>
        <w:t>Marinus</w:t>
      </w:r>
      <w:proofErr w:type="spellEnd"/>
      <w:r w:rsidRPr="00EF005D">
        <w:rPr>
          <w:rFonts w:ascii="Arial" w:eastAsia="Times New Roman" w:hAnsi="Arial" w:cs="Arial"/>
          <w:sz w:val="24"/>
          <w:szCs w:val="24"/>
        </w:rPr>
        <w:t xml:space="preserve">, J., </w:t>
      </w:r>
      <w:proofErr w:type="spellStart"/>
      <w:r w:rsidRPr="00EF005D">
        <w:rPr>
          <w:rFonts w:ascii="Arial" w:eastAsia="Times New Roman" w:hAnsi="Arial" w:cs="Arial"/>
          <w:sz w:val="24"/>
          <w:szCs w:val="24"/>
        </w:rPr>
        <w:t>Stiggelbout</w:t>
      </w:r>
      <w:proofErr w:type="spellEnd"/>
      <w:r w:rsidRPr="00EF005D">
        <w:rPr>
          <w:rFonts w:ascii="Arial" w:eastAsia="Times New Roman" w:hAnsi="Arial" w:cs="Arial"/>
          <w:sz w:val="24"/>
          <w:szCs w:val="24"/>
        </w:rPr>
        <w:t xml:space="preserve">, A. M., &amp; van </w:t>
      </w:r>
      <w:proofErr w:type="spellStart"/>
      <w:r w:rsidRPr="00EF005D">
        <w:rPr>
          <w:rFonts w:ascii="Arial" w:eastAsia="Times New Roman" w:hAnsi="Arial" w:cs="Arial"/>
          <w:sz w:val="24"/>
          <w:szCs w:val="24"/>
        </w:rPr>
        <w:t>Hilten</w:t>
      </w:r>
      <w:proofErr w:type="spellEnd"/>
      <w:r w:rsidRPr="00EF005D">
        <w:rPr>
          <w:rFonts w:ascii="Arial" w:eastAsia="Times New Roman" w:hAnsi="Arial" w:cs="Arial"/>
          <w:sz w:val="24"/>
          <w:szCs w:val="24"/>
        </w:rPr>
        <w:t xml:space="preserve">, J. J. (2006). Reliability and validity of the Beck Depression Inventory in Patients with </w:t>
      </w:r>
      <w:proofErr w:type="gramStart"/>
      <w:r w:rsidRPr="00EF005D">
        <w:rPr>
          <w:rFonts w:ascii="Arial" w:eastAsia="Times New Roman" w:hAnsi="Arial" w:cs="Arial"/>
          <w:sz w:val="24"/>
          <w:szCs w:val="24"/>
        </w:rPr>
        <w:t>Parkinson’s Disease</w:t>
      </w:r>
      <w:proofErr w:type="gramEnd"/>
      <w:r w:rsidRPr="00EF005D">
        <w:rPr>
          <w:rFonts w:ascii="Arial" w:eastAsia="Times New Roman" w:hAnsi="Arial" w:cs="Arial"/>
          <w:sz w:val="24"/>
          <w:szCs w:val="24"/>
        </w:rPr>
        <w:t xml:space="preserve">. </w:t>
      </w:r>
      <w:r w:rsidRPr="00EF005D">
        <w:rPr>
          <w:rFonts w:ascii="Arial" w:eastAsia="Times New Roman" w:hAnsi="Arial" w:cs="Arial"/>
          <w:i/>
          <w:iCs/>
          <w:sz w:val="24"/>
          <w:szCs w:val="24"/>
        </w:rPr>
        <w:t>Movement Disorders, 21.</w:t>
      </w:r>
      <w:r w:rsidRPr="00EF005D">
        <w:rPr>
          <w:rFonts w:ascii="Arial" w:eastAsia="Times New Roman" w:hAnsi="Arial" w:cs="Arial"/>
          <w:sz w:val="24"/>
          <w:szCs w:val="24"/>
        </w:rPr>
        <w:t xml:space="preserve"> 668-672. </w:t>
      </w:r>
      <w:proofErr w:type="spellStart"/>
      <w:r w:rsidRPr="00EF005D">
        <w:rPr>
          <w:rFonts w:ascii="Arial" w:eastAsia="Times New Roman" w:hAnsi="Arial" w:cs="Arial"/>
          <w:sz w:val="24"/>
          <w:szCs w:val="24"/>
        </w:rPr>
        <w:t>doi</w:t>
      </w:r>
      <w:proofErr w:type="spellEnd"/>
      <w:r w:rsidRPr="00EF005D">
        <w:rPr>
          <w:rFonts w:ascii="Arial" w:eastAsia="Times New Roman" w:hAnsi="Arial" w:cs="Arial"/>
          <w:sz w:val="24"/>
          <w:szCs w:val="24"/>
        </w:rPr>
        <w:t xml:space="preserve">:  </w:t>
      </w:r>
      <w:r w:rsidRPr="00EF005D">
        <w:rPr>
          <w:rFonts w:ascii="Arial" w:eastAsia="Times New Roman" w:hAnsi="Arial" w:cs="Arial"/>
          <w:color w:val="231F20"/>
          <w:sz w:val="24"/>
          <w:szCs w:val="24"/>
        </w:rPr>
        <w:t>10.1002/mds.20792</w:t>
      </w:r>
    </w:p>
    <w:p w14:paraId="3BA60F8C" w14:textId="77777777" w:rsidR="00EF7C64" w:rsidRPr="000C2C2E" w:rsidRDefault="00277616" w:rsidP="00EF7C6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sz w:val="24"/>
          <w:szCs w:val="24"/>
        </w:rPr>
      </w:pPr>
      <w:r w:rsidRPr="000C2C2E">
        <w:rPr>
          <w:rFonts w:ascii="Arial" w:eastAsia="Times New Roman" w:hAnsi="Arial" w:cs="Arial"/>
          <w:b/>
          <w:sz w:val="24"/>
          <w:szCs w:val="24"/>
        </w:rPr>
        <w:t xml:space="preserve">Summarize your understanding of the results of these published studies by answering the </w:t>
      </w:r>
      <w:r w:rsidR="00EF7C64" w:rsidRPr="000C2C2E">
        <w:rPr>
          <w:rFonts w:ascii="Arial" w:eastAsia="Times New Roman" w:hAnsi="Arial" w:cs="Arial"/>
          <w:b/>
          <w:sz w:val="24"/>
          <w:szCs w:val="24"/>
        </w:rPr>
        <w:t xml:space="preserve">following questions: </w:t>
      </w:r>
    </w:p>
    <w:p w14:paraId="1DE58C62" w14:textId="792EBC6B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Define the phenomenon</w:t>
      </w:r>
      <w:r w:rsidR="00776084">
        <w:rPr>
          <w:rFonts w:ascii="Arial" w:eastAsia="Times New Roman" w:hAnsi="Arial" w:cs="Arial"/>
          <w:sz w:val="24"/>
          <w:szCs w:val="24"/>
        </w:rPr>
        <w:t xml:space="preserve"> of interested for which this instrument </w:t>
      </w:r>
      <w:proofErr w:type="gramStart"/>
      <w:r w:rsidR="00776084">
        <w:rPr>
          <w:rFonts w:ascii="Arial" w:eastAsia="Times New Roman" w:hAnsi="Arial" w:cs="Arial"/>
          <w:sz w:val="24"/>
          <w:szCs w:val="24"/>
        </w:rPr>
        <w:t>was created</w:t>
      </w:r>
      <w:proofErr w:type="gramEnd"/>
      <w:r w:rsidR="00776084">
        <w:rPr>
          <w:rFonts w:ascii="Arial" w:eastAsia="Times New Roman" w:hAnsi="Arial" w:cs="Arial"/>
          <w:sz w:val="24"/>
          <w:szCs w:val="24"/>
        </w:rPr>
        <w:t>.</w:t>
      </w:r>
    </w:p>
    <w:p w14:paraId="52533203" w14:textId="792459BA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 xml:space="preserve">Describe the main </w:t>
      </w:r>
      <w:r w:rsidR="00776084">
        <w:rPr>
          <w:rFonts w:ascii="Arial" w:eastAsia="Times New Roman" w:hAnsi="Arial" w:cs="Arial"/>
          <w:sz w:val="24"/>
          <w:szCs w:val="24"/>
        </w:rPr>
        <w:t xml:space="preserve">domains/ </w:t>
      </w:r>
      <w:r w:rsidRPr="00EF7C64">
        <w:rPr>
          <w:rFonts w:ascii="Arial" w:eastAsia="Times New Roman" w:hAnsi="Arial" w:cs="Arial"/>
          <w:sz w:val="24"/>
          <w:szCs w:val="24"/>
        </w:rPr>
        <w:t>concept(s)</w:t>
      </w:r>
      <w:r w:rsidR="00776084">
        <w:rPr>
          <w:rFonts w:ascii="Arial" w:eastAsia="Times New Roman" w:hAnsi="Arial" w:cs="Arial"/>
          <w:sz w:val="24"/>
          <w:szCs w:val="24"/>
        </w:rPr>
        <w:t xml:space="preserve"> of this phenomenon.</w:t>
      </w:r>
    </w:p>
    <w:p w14:paraId="61C8A161" w14:textId="77777777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 xml:space="preserve">Briefly introduce the history of the instrument, i.e. when and where it </w:t>
      </w:r>
      <w:proofErr w:type="gramStart"/>
      <w:r w:rsidRPr="00EF7C64">
        <w:rPr>
          <w:rFonts w:ascii="Arial" w:eastAsia="Times New Roman" w:hAnsi="Arial" w:cs="Arial"/>
          <w:sz w:val="24"/>
          <w:szCs w:val="24"/>
        </w:rPr>
        <w:t>was developed</w:t>
      </w:r>
      <w:proofErr w:type="gramEnd"/>
      <w:r w:rsidRPr="00EF7C64">
        <w:rPr>
          <w:rFonts w:ascii="Arial" w:eastAsia="Times New Roman" w:hAnsi="Arial" w:cs="Arial"/>
          <w:sz w:val="24"/>
          <w:szCs w:val="24"/>
        </w:rPr>
        <w:t>, utilized, updated.</w:t>
      </w:r>
    </w:p>
    <w:p w14:paraId="2B47AE7E" w14:textId="77777777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>Provide short descriptions of the operational definitions of the main concept(s)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37CFBC9" w14:textId="41BA76CA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>State how many items are in the instrument</w:t>
      </w:r>
      <w:r w:rsidR="00446F26">
        <w:rPr>
          <w:rFonts w:ascii="Arial" w:eastAsia="Times New Roman" w:hAnsi="Arial" w:cs="Arial"/>
          <w:sz w:val="24"/>
          <w:szCs w:val="24"/>
        </w:rPr>
        <w:t xml:space="preserve">, sections, </w:t>
      </w:r>
      <w:proofErr w:type="gramStart"/>
      <w:r w:rsidR="00446F26">
        <w:rPr>
          <w:rFonts w:ascii="Arial" w:eastAsia="Times New Roman" w:hAnsi="Arial" w:cs="Arial"/>
          <w:sz w:val="24"/>
          <w:szCs w:val="24"/>
        </w:rPr>
        <w:t>etc.</w:t>
      </w:r>
      <w:proofErr w:type="gramEnd"/>
    </w:p>
    <w:p w14:paraId="39809EAD" w14:textId="340A0738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>Describe differences/ similarities between the two references in terms of study sample and settings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DA45888" w14:textId="414F55CE" w:rsidR="00EF7C64" w:rsidRDefault="006155D7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Review </w:t>
      </w:r>
      <w:r w:rsidR="00EF7C64" w:rsidRPr="00EF7C64">
        <w:rPr>
          <w:rFonts w:ascii="Arial" w:eastAsia="Times New Roman" w:hAnsi="Arial" w:cs="Arial"/>
          <w:sz w:val="24"/>
          <w:szCs w:val="24"/>
        </w:rPr>
        <w:t>validity assessment</w:t>
      </w:r>
      <w:r>
        <w:rPr>
          <w:rFonts w:ascii="Arial" w:eastAsia="Times New Roman" w:hAnsi="Arial" w:cs="Arial"/>
          <w:sz w:val="24"/>
          <w:szCs w:val="24"/>
        </w:rPr>
        <w:t>s</w:t>
      </w:r>
      <w:r w:rsidR="00EF7C64" w:rsidRPr="00EF7C64">
        <w:rPr>
          <w:rFonts w:ascii="Arial" w:eastAsia="Times New Roman" w:hAnsi="Arial" w:cs="Arial"/>
          <w:sz w:val="24"/>
          <w:szCs w:val="24"/>
        </w:rPr>
        <w:t xml:space="preserve"> of the instrument in the two references</w:t>
      </w:r>
      <w:r w:rsidR="00EF7C64">
        <w:rPr>
          <w:rFonts w:ascii="Arial" w:eastAsia="Times New Roman" w:hAnsi="Arial" w:cs="Arial"/>
          <w:sz w:val="24"/>
          <w:szCs w:val="24"/>
        </w:rPr>
        <w:t>.</w:t>
      </w:r>
    </w:p>
    <w:p w14:paraId="270C9223" w14:textId="0C7FEEF8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 xml:space="preserve">Report </w:t>
      </w:r>
      <w:r w:rsidR="006155D7">
        <w:rPr>
          <w:rFonts w:ascii="Arial" w:eastAsia="Times New Roman" w:hAnsi="Arial" w:cs="Arial"/>
          <w:sz w:val="24"/>
          <w:szCs w:val="24"/>
        </w:rPr>
        <w:t xml:space="preserve">and compare </w:t>
      </w:r>
      <w:r w:rsidRPr="00EF7C64">
        <w:rPr>
          <w:rFonts w:ascii="Arial" w:eastAsia="Times New Roman" w:hAnsi="Arial" w:cs="Arial"/>
          <w:sz w:val="24"/>
          <w:szCs w:val="24"/>
        </w:rPr>
        <w:t>estimates of reliability of the instrument in the two references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CF35D34" w14:textId="77777777" w:rsidR="00EF7C64" w:rsidRDefault="00EF7C64" w:rsidP="00EF7C64">
      <w:pPr>
        <w:pStyle w:val="ListParagraph"/>
        <w:numPr>
          <w:ilvl w:val="1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 xml:space="preserve">Summarize </w:t>
      </w:r>
      <w:r w:rsidRPr="00EF7C64">
        <w:rPr>
          <w:rFonts w:ascii="Arial" w:eastAsia="Times New Roman" w:hAnsi="Arial" w:cs="Arial"/>
          <w:sz w:val="24"/>
          <w:szCs w:val="24"/>
          <w:u w:val="single"/>
        </w:rPr>
        <w:t>contextual issues of the two references</w:t>
      </w:r>
      <w:r w:rsidRPr="00EF7C64">
        <w:rPr>
          <w:rFonts w:ascii="Arial" w:eastAsia="Times New Roman" w:hAnsi="Arial" w:cs="Arial"/>
          <w:sz w:val="24"/>
          <w:szCs w:val="24"/>
        </w:rPr>
        <w:t xml:space="preserve"> which could have influenced the results of validity and reliability assessments of the instrument with regards to:</w:t>
      </w:r>
    </w:p>
    <w:p w14:paraId="149A956B" w14:textId="77777777" w:rsidR="00EF7C64" w:rsidRDefault="00EF7C64" w:rsidP="00EF7C64">
      <w:pPr>
        <w:pStyle w:val="ListParagraph"/>
        <w:numPr>
          <w:ilvl w:val="2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Population characteristics</w:t>
      </w:r>
    </w:p>
    <w:p w14:paraId="7E905E05" w14:textId="77777777" w:rsidR="00EF7C64" w:rsidRDefault="00EF7C64" w:rsidP="00EF7C64">
      <w:pPr>
        <w:pStyle w:val="ListParagraph"/>
        <w:numPr>
          <w:ilvl w:val="2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lastRenderedPageBreak/>
        <w:t>Cultural context</w:t>
      </w:r>
      <w:r>
        <w:rPr>
          <w:rFonts w:ascii="Arial" w:eastAsia="Times New Roman" w:hAnsi="Arial" w:cs="Arial"/>
          <w:sz w:val="24"/>
          <w:szCs w:val="24"/>
        </w:rPr>
        <w:t xml:space="preserve"> (include any translations)</w:t>
      </w:r>
    </w:p>
    <w:p w14:paraId="50A3BAF0" w14:textId="77777777" w:rsidR="00EF7C64" w:rsidRDefault="00EF7C64" w:rsidP="00EF7C64">
      <w:pPr>
        <w:pStyle w:val="ListParagraph"/>
        <w:numPr>
          <w:ilvl w:val="2"/>
          <w:numId w:val="9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Research goals</w:t>
      </w:r>
    </w:p>
    <w:p w14:paraId="1864DC91" w14:textId="34476679" w:rsidR="00EF7C64" w:rsidRDefault="00EF7C64" w:rsidP="00EF7C64">
      <w:pPr>
        <w:pStyle w:val="ListParagraph"/>
        <w:numPr>
          <w:ilvl w:val="2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EF7C64">
        <w:rPr>
          <w:rFonts w:ascii="Arial" w:eastAsia="Times New Roman" w:hAnsi="Arial" w:cs="Arial"/>
          <w:sz w:val="24"/>
          <w:szCs w:val="24"/>
        </w:rPr>
        <w:t>Instrument administration issues</w:t>
      </w:r>
    </w:p>
    <w:p w14:paraId="0A122C0C" w14:textId="04AEC35B" w:rsidR="00277616" w:rsidRPr="00C82D5F" w:rsidRDefault="00487536" w:rsidP="000C2C2E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sz w:val="24"/>
          <w:szCs w:val="24"/>
        </w:rPr>
      </w:pPr>
      <w:r w:rsidRPr="00C82D5F">
        <w:rPr>
          <w:rFonts w:ascii="Arial" w:eastAsia="Times New Roman" w:hAnsi="Arial" w:cs="Arial"/>
          <w:b/>
          <w:sz w:val="24"/>
          <w:szCs w:val="24"/>
        </w:rPr>
        <w:t>P</w:t>
      </w:r>
      <w:r w:rsidR="00446F26" w:rsidRPr="00C82D5F">
        <w:rPr>
          <w:rFonts w:ascii="Arial" w:eastAsia="Times New Roman" w:hAnsi="Arial" w:cs="Arial"/>
          <w:b/>
          <w:sz w:val="24"/>
          <w:szCs w:val="24"/>
        </w:rPr>
        <w:t xml:space="preserve">resent your conclusions </w:t>
      </w:r>
      <w:proofErr w:type="gramStart"/>
      <w:r w:rsidR="00446F26" w:rsidRPr="00C82D5F">
        <w:rPr>
          <w:rFonts w:ascii="Arial" w:eastAsia="Times New Roman" w:hAnsi="Arial" w:cs="Arial"/>
          <w:b/>
          <w:sz w:val="24"/>
          <w:szCs w:val="24"/>
        </w:rPr>
        <w:t>with regards to</w:t>
      </w:r>
      <w:proofErr w:type="gramEnd"/>
      <w:r w:rsidR="00446F26" w:rsidRPr="00C82D5F">
        <w:rPr>
          <w:rFonts w:ascii="Arial" w:eastAsia="Times New Roman" w:hAnsi="Arial" w:cs="Arial"/>
          <w:b/>
          <w:sz w:val="24"/>
          <w:szCs w:val="24"/>
        </w:rPr>
        <w:t xml:space="preserve"> validity and reliability of this instrument based on the two references.</w:t>
      </w:r>
    </w:p>
    <w:p w14:paraId="767858B7" w14:textId="77777777" w:rsidR="00F21AE4" w:rsidRPr="00B534E4" w:rsidRDefault="00F21AE4" w:rsidP="00B534E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21AE4" w:rsidRPr="00B534E4" w:rsidSect="00EF00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E708" w14:textId="77777777" w:rsidR="00E518DD" w:rsidRDefault="00E518DD" w:rsidP="00B741A4">
      <w:pPr>
        <w:spacing w:after="0" w:line="240" w:lineRule="auto"/>
      </w:pPr>
      <w:r>
        <w:separator/>
      </w:r>
    </w:p>
  </w:endnote>
  <w:endnote w:type="continuationSeparator" w:id="0">
    <w:p w14:paraId="379205C7" w14:textId="77777777" w:rsidR="00E518DD" w:rsidRDefault="00E518DD" w:rsidP="00B7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606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510D4CB" w14:textId="25A6DD86" w:rsidR="00401332" w:rsidRPr="00401332" w:rsidRDefault="00401332">
        <w:pPr>
          <w:pStyle w:val="Footer"/>
          <w:jc w:val="right"/>
          <w:rPr>
            <w:rFonts w:ascii="Arial" w:hAnsi="Arial" w:cs="Arial"/>
          </w:rPr>
        </w:pPr>
        <w:r w:rsidRPr="00401332">
          <w:rPr>
            <w:rFonts w:ascii="Arial" w:hAnsi="Arial" w:cs="Arial"/>
          </w:rPr>
          <w:fldChar w:fldCharType="begin"/>
        </w:r>
        <w:r w:rsidRPr="00401332">
          <w:rPr>
            <w:rFonts w:ascii="Arial" w:hAnsi="Arial" w:cs="Arial"/>
          </w:rPr>
          <w:instrText xml:space="preserve"> PAGE   \* MERGEFORMAT </w:instrText>
        </w:r>
        <w:r w:rsidRPr="00401332">
          <w:rPr>
            <w:rFonts w:ascii="Arial" w:hAnsi="Arial" w:cs="Arial"/>
          </w:rPr>
          <w:fldChar w:fldCharType="separate"/>
        </w:r>
        <w:r w:rsidR="00C82D5F">
          <w:rPr>
            <w:rFonts w:ascii="Arial" w:hAnsi="Arial" w:cs="Arial"/>
            <w:noProof/>
          </w:rPr>
          <w:t>2</w:t>
        </w:r>
        <w:r w:rsidRPr="00401332">
          <w:rPr>
            <w:rFonts w:ascii="Arial" w:hAnsi="Arial" w:cs="Arial"/>
            <w:noProof/>
          </w:rPr>
          <w:fldChar w:fldCharType="end"/>
        </w:r>
      </w:p>
    </w:sdtContent>
  </w:sdt>
  <w:p w14:paraId="11C02ED7" w14:textId="77777777" w:rsidR="00401332" w:rsidRDefault="00401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61D96" w14:textId="77777777" w:rsidR="00E518DD" w:rsidRDefault="00E518DD" w:rsidP="00B741A4">
      <w:pPr>
        <w:spacing w:after="0" w:line="240" w:lineRule="auto"/>
      </w:pPr>
      <w:r>
        <w:separator/>
      </w:r>
    </w:p>
  </w:footnote>
  <w:footnote w:type="continuationSeparator" w:id="0">
    <w:p w14:paraId="2508B435" w14:textId="77777777" w:rsidR="00E518DD" w:rsidRDefault="00E518DD" w:rsidP="00B7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2072" w14:textId="77777777" w:rsidR="00C82D5F" w:rsidRPr="00F320B8" w:rsidRDefault="00C82D5F" w:rsidP="00C82D5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Epi 228</w:t>
    </w:r>
    <w:r w:rsidRPr="00F320B8">
      <w:rPr>
        <w:rFonts w:ascii="Arial" w:hAnsi="Arial" w:cs="Arial"/>
      </w:rPr>
      <w:t xml:space="preserve"> Measurement Theory</w:t>
    </w:r>
    <w:r>
      <w:rPr>
        <w:rFonts w:ascii="Arial" w:hAnsi="Arial" w:cs="Arial"/>
      </w:rPr>
      <w:t xml:space="preserve"> and Practice</w:t>
    </w:r>
  </w:p>
  <w:p w14:paraId="38EF7122" w14:textId="77777777" w:rsidR="00C82D5F" w:rsidRDefault="00C82D5F" w:rsidP="00C82D5F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Fall</w:t>
    </w:r>
    <w:r w:rsidRPr="00F320B8">
      <w:rPr>
        <w:rFonts w:ascii="Arial" w:hAnsi="Arial" w:cs="Arial"/>
      </w:rPr>
      <w:t xml:space="preserve"> </w:t>
    </w:r>
    <w:r>
      <w:rPr>
        <w:rFonts w:ascii="Arial" w:hAnsi="Arial" w:cs="Arial"/>
      </w:rPr>
      <w:t>2018</w:t>
    </w:r>
  </w:p>
  <w:p w14:paraId="54D3F646" w14:textId="77777777" w:rsidR="00C82D5F" w:rsidRPr="00F320B8" w:rsidRDefault="00C82D5F" w:rsidP="00C82D5F">
    <w:pPr>
      <w:pStyle w:val="Header"/>
      <w:jc w:val="right"/>
      <w:rPr>
        <w:rFonts w:ascii="Arial" w:hAnsi="Arial" w:cs="Arial"/>
      </w:rPr>
    </w:pPr>
  </w:p>
  <w:p w14:paraId="629BBBDC" w14:textId="37AB0279" w:rsidR="00C82D5F" w:rsidRPr="00F320B8" w:rsidRDefault="00C82D5F" w:rsidP="00C82D5F">
    <w:pPr>
      <w:pStyle w:val="Header"/>
      <w:jc w:val="right"/>
      <w:rPr>
        <w:rFonts w:ascii="Arial" w:hAnsi="Arial" w:cs="Arial"/>
      </w:rPr>
    </w:pPr>
    <w:r w:rsidRPr="00F320B8">
      <w:rPr>
        <w:rFonts w:ascii="Arial" w:hAnsi="Arial" w:cs="Arial"/>
      </w:rPr>
      <w:t>Homework #</w:t>
    </w:r>
    <w:r>
      <w:rPr>
        <w:rFonts w:ascii="Arial" w:hAnsi="Arial" w:cs="Arial"/>
      </w:rPr>
      <w:t>3</w:t>
    </w:r>
  </w:p>
  <w:p w14:paraId="7BC720E8" w14:textId="77777777" w:rsidR="00B741A4" w:rsidRDefault="00B74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AC9"/>
    <w:multiLevelType w:val="hybridMultilevel"/>
    <w:tmpl w:val="8FD2D5EE"/>
    <w:lvl w:ilvl="0" w:tplc="29B8F6C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345B"/>
    <w:multiLevelType w:val="hybridMultilevel"/>
    <w:tmpl w:val="D4BE239E"/>
    <w:lvl w:ilvl="0" w:tplc="ED3236E2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E4ECC136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75588"/>
    <w:multiLevelType w:val="hybridMultilevel"/>
    <w:tmpl w:val="F67C98AA"/>
    <w:lvl w:ilvl="0" w:tplc="21B6A854">
      <w:start w:val="1"/>
      <w:numFmt w:val="bullet"/>
      <w:lvlText w:val="•"/>
      <w:lvlJc w:val="left"/>
      <w:pPr>
        <w:ind w:left="4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278266A"/>
    <w:multiLevelType w:val="hybridMultilevel"/>
    <w:tmpl w:val="87C64E50"/>
    <w:lvl w:ilvl="0" w:tplc="1B725DE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3F2B"/>
    <w:multiLevelType w:val="hybridMultilevel"/>
    <w:tmpl w:val="F06AA244"/>
    <w:lvl w:ilvl="0" w:tplc="090099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9FB674F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3111F"/>
    <w:multiLevelType w:val="hybridMultilevel"/>
    <w:tmpl w:val="0716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3F2C"/>
    <w:multiLevelType w:val="hybridMultilevel"/>
    <w:tmpl w:val="65086D32"/>
    <w:lvl w:ilvl="0" w:tplc="8F3214A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E60B5"/>
    <w:multiLevelType w:val="hybridMultilevel"/>
    <w:tmpl w:val="79C4D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24754D"/>
    <w:multiLevelType w:val="hybridMultilevel"/>
    <w:tmpl w:val="C130F20E"/>
    <w:lvl w:ilvl="0" w:tplc="090099A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5CF490D"/>
    <w:multiLevelType w:val="hybridMultilevel"/>
    <w:tmpl w:val="87507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srA0NzA1MbC0tDRW0lEKTi0uzszPAykwqgUAjt5pICwAAAA="/>
  </w:docVars>
  <w:rsids>
    <w:rsidRoot w:val="00F21AE4"/>
    <w:rsid w:val="000079E4"/>
    <w:rsid w:val="000C2C2E"/>
    <w:rsid w:val="000F1374"/>
    <w:rsid w:val="00123525"/>
    <w:rsid w:val="00203157"/>
    <w:rsid w:val="00277616"/>
    <w:rsid w:val="00401332"/>
    <w:rsid w:val="00446F26"/>
    <w:rsid w:val="00487536"/>
    <w:rsid w:val="00497453"/>
    <w:rsid w:val="006155D7"/>
    <w:rsid w:val="00637DCC"/>
    <w:rsid w:val="00644001"/>
    <w:rsid w:val="0076629A"/>
    <w:rsid w:val="00776084"/>
    <w:rsid w:val="008445FC"/>
    <w:rsid w:val="008C4FC5"/>
    <w:rsid w:val="008E6B3F"/>
    <w:rsid w:val="00A81667"/>
    <w:rsid w:val="00B534E4"/>
    <w:rsid w:val="00B73755"/>
    <w:rsid w:val="00B741A4"/>
    <w:rsid w:val="00C66159"/>
    <w:rsid w:val="00C82D5F"/>
    <w:rsid w:val="00C85CCA"/>
    <w:rsid w:val="00D8010D"/>
    <w:rsid w:val="00E518DD"/>
    <w:rsid w:val="00EF005D"/>
    <w:rsid w:val="00EF7C64"/>
    <w:rsid w:val="00F21AE4"/>
    <w:rsid w:val="00FA7F7D"/>
    <w:rsid w:val="00FE479D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F656D"/>
  <w15:docId w15:val="{7204B768-53C5-4BC8-AA6C-067B9BE8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741A4"/>
    <w:rPr>
      <w:i/>
      <w:iCs/>
    </w:rPr>
  </w:style>
  <w:style w:type="character" w:styleId="Strong">
    <w:name w:val="Strong"/>
    <w:basedOn w:val="DefaultParagraphFont"/>
    <w:uiPriority w:val="22"/>
    <w:qFormat/>
    <w:rsid w:val="00B741A4"/>
    <w:rPr>
      <w:b/>
      <w:bCs/>
    </w:rPr>
  </w:style>
  <w:style w:type="paragraph" w:styleId="ListParagraph">
    <w:name w:val="List Paragraph"/>
    <w:basedOn w:val="Normal"/>
    <w:uiPriority w:val="34"/>
    <w:qFormat/>
    <w:rsid w:val="00B74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A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74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A4"/>
  </w:style>
  <w:style w:type="paragraph" w:customStyle="1" w:styleId="Title1">
    <w:name w:val="Title1"/>
    <w:basedOn w:val="Normal"/>
    <w:rsid w:val="0000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79E4"/>
    <w:rPr>
      <w:color w:val="0000FF"/>
      <w:u w:val="single"/>
    </w:rPr>
  </w:style>
  <w:style w:type="paragraph" w:customStyle="1" w:styleId="desc">
    <w:name w:val="desc"/>
    <w:basedOn w:val="Normal"/>
    <w:rsid w:val="0000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00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0079E4"/>
  </w:style>
  <w:style w:type="paragraph" w:styleId="BalloonText">
    <w:name w:val="Balloon Text"/>
    <w:basedOn w:val="Normal"/>
    <w:link w:val="BalloonTextChar"/>
    <w:uiPriority w:val="99"/>
    <w:semiHidden/>
    <w:unhideWhenUsed/>
    <w:rsid w:val="00C85C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C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5C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CC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CC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C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Zablotska, Lydia</cp:lastModifiedBy>
  <cp:revision>3</cp:revision>
  <dcterms:created xsi:type="dcterms:W3CDTF">2018-11-07T01:50:00Z</dcterms:created>
  <dcterms:modified xsi:type="dcterms:W3CDTF">2018-11-07T01:58:00Z</dcterms:modified>
</cp:coreProperties>
</file>