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A20" w:rsidRPr="00580A48" w:rsidRDefault="00BE4A20" w:rsidP="00BE4A20">
      <w:pPr>
        <w:pStyle w:val="Title"/>
        <w:rPr>
          <w:rFonts w:ascii="Arial" w:hAnsi="Arial" w:cs="Arial"/>
          <w:sz w:val="20"/>
          <w:szCs w:val="20"/>
        </w:rPr>
      </w:pPr>
      <w:r w:rsidRPr="00580A48">
        <w:rPr>
          <w:rFonts w:ascii="Arial" w:hAnsi="Arial" w:cs="Arial"/>
          <w:sz w:val="20"/>
          <w:szCs w:val="20"/>
        </w:rPr>
        <w:t>Molecular and Genetic Epidemiology</w:t>
      </w:r>
    </w:p>
    <w:p w:rsidR="00BE4A20" w:rsidRPr="00580A48" w:rsidRDefault="00C074A6" w:rsidP="00BE4A20">
      <w:pPr>
        <w:jc w:val="center"/>
        <w:rPr>
          <w:rFonts w:ascii="Arial" w:hAnsi="Arial" w:cs="Arial"/>
          <w:b/>
        </w:rPr>
      </w:pPr>
      <w:r w:rsidRPr="00580A48">
        <w:rPr>
          <w:rFonts w:ascii="Arial" w:hAnsi="Arial" w:cs="Arial"/>
          <w:b/>
        </w:rPr>
        <w:t>Assignment 7</w:t>
      </w:r>
    </w:p>
    <w:p w:rsidR="00BE4A20" w:rsidRPr="00580A48" w:rsidRDefault="00BE4A20" w:rsidP="00BE4A20">
      <w:pPr>
        <w:jc w:val="center"/>
        <w:rPr>
          <w:rFonts w:ascii="Arial" w:hAnsi="Arial" w:cs="Arial"/>
        </w:rPr>
      </w:pPr>
      <w:r w:rsidRPr="00580A48">
        <w:rPr>
          <w:rFonts w:ascii="Arial" w:hAnsi="Arial" w:cs="Arial"/>
          <w:b/>
        </w:rPr>
        <w:t>Due by noon on Monday before next class</w:t>
      </w:r>
    </w:p>
    <w:p w:rsidR="00BE4A20" w:rsidRPr="00580A48" w:rsidRDefault="00BE4A20" w:rsidP="00BE4A20">
      <w:pPr>
        <w:rPr>
          <w:rFonts w:ascii="Arial" w:hAnsi="Arial" w:cs="Arial"/>
          <w:b/>
        </w:rPr>
      </w:pPr>
    </w:p>
    <w:p w:rsidR="00BE4A20" w:rsidRPr="00580A48" w:rsidRDefault="00BE4A20" w:rsidP="001E6446">
      <w:pPr>
        <w:rPr>
          <w:rFonts w:ascii="Arial" w:hAnsi="Arial" w:cs="Arial"/>
          <w:b/>
        </w:rPr>
      </w:pPr>
      <w:r w:rsidRPr="00580A48">
        <w:rPr>
          <w:rFonts w:ascii="Arial" w:hAnsi="Arial" w:cs="Arial"/>
          <w:b/>
        </w:rPr>
        <w:t xml:space="preserve">A. </w:t>
      </w:r>
      <w:r w:rsidR="00066F8B" w:rsidRPr="00580A48">
        <w:rPr>
          <w:rFonts w:ascii="Arial" w:hAnsi="Arial" w:cs="Arial"/>
          <w:b/>
        </w:rPr>
        <w:t>Reading</w:t>
      </w:r>
    </w:p>
    <w:p w:rsidR="00BE4A20" w:rsidRPr="00580A48" w:rsidRDefault="00BE4A20" w:rsidP="001E6446">
      <w:pPr>
        <w:rPr>
          <w:rFonts w:ascii="Arial" w:hAnsi="Arial" w:cs="Arial"/>
          <w:b/>
        </w:rPr>
      </w:pPr>
    </w:p>
    <w:p w:rsidR="000D2651" w:rsidRPr="00580A48" w:rsidRDefault="00C074A6" w:rsidP="001E6446">
      <w:pPr>
        <w:rPr>
          <w:rFonts w:ascii="Arial" w:hAnsi="Arial" w:cs="Arial"/>
        </w:rPr>
      </w:pPr>
      <w:r w:rsidRPr="00580A48">
        <w:rPr>
          <w:rFonts w:ascii="Arial" w:hAnsi="Arial" w:cs="Arial"/>
        </w:rPr>
        <w:t xml:space="preserve">Jorgenson E et al., Genetic variation in the SIM1 locus is associated with erectile dysfunction. PNAS, 115(43): 11018-11023, 2018. </w:t>
      </w:r>
      <w:hyperlink r:id="rId4" w:history="1">
        <w:r w:rsidRPr="00580A48">
          <w:rPr>
            <w:rStyle w:val="Hyperlink"/>
            <w:rFonts w:ascii="Arial" w:hAnsi="Arial" w:cs="Arial"/>
          </w:rPr>
          <w:t>https://www.pnas.org/content/115/43/11018</w:t>
        </w:r>
      </w:hyperlink>
    </w:p>
    <w:p w:rsidR="00C074A6" w:rsidRPr="00580A48" w:rsidRDefault="00C074A6" w:rsidP="001E6446">
      <w:pPr>
        <w:rPr>
          <w:rFonts w:ascii="Arial" w:hAnsi="Arial" w:cs="Arial"/>
        </w:rPr>
      </w:pPr>
    </w:p>
    <w:p w:rsidR="00C074A6" w:rsidRPr="00580A48" w:rsidRDefault="00C074A6" w:rsidP="001E6446">
      <w:pPr>
        <w:rPr>
          <w:rFonts w:ascii="Arial" w:hAnsi="Arial" w:cs="Arial"/>
        </w:rPr>
      </w:pPr>
      <w:proofErr w:type="spellStart"/>
      <w:r w:rsidRPr="00580A48">
        <w:rPr>
          <w:rFonts w:ascii="Arial" w:hAnsi="Arial" w:cs="Arial"/>
        </w:rPr>
        <w:t>Navneet</w:t>
      </w:r>
      <w:proofErr w:type="spellEnd"/>
      <w:r w:rsidRPr="00580A48">
        <w:rPr>
          <w:rFonts w:ascii="Arial" w:hAnsi="Arial" w:cs="Arial"/>
        </w:rPr>
        <w:t xml:space="preserve"> M and </w:t>
      </w:r>
      <w:proofErr w:type="spellStart"/>
      <w:r w:rsidRPr="00580A48">
        <w:rPr>
          <w:rFonts w:ascii="Arial" w:hAnsi="Arial" w:cs="Arial"/>
        </w:rPr>
        <w:t>and</w:t>
      </w:r>
      <w:proofErr w:type="spellEnd"/>
      <w:r w:rsidRPr="00580A48">
        <w:rPr>
          <w:rFonts w:ascii="Arial" w:hAnsi="Arial" w:cs="Arial"/>
        </w:rPr>
        <w:t xml:space="preserve"> </w:t>
      </w:r>
      <w:proofErr w:type="spellStart"/>
      <w:r w:rsidRPr="00580A48">
        <w:rPr>
          <w:rFonts w:ascii="Arial" w:hAnsi="Arial" w:cs="Arial"/>
        </w:rPr>
        <w:t>Ahituv</w:t>
      </w:r>
      <w:proofErr w:type="spellEnd"/>
      <w:r w:rsidRPr="00580A48">
        <w:rPr>
          <w:rFonts w:ascii="Arial" w:hAnsi="Arial" w:cs="Arial"/>
        </w:rPr>
        <w:t xml:space="preserve"> N. Minor loops in major folds: Enhancer-promoter looping, chromatin restructuring, and their association with transcriptional regulation and disease. </w:t>
      </w:r>
      <w:proofErr w:type="spellStart"/>
      <w:r w:rsidRPr="00580A48">
        <w:rPr>
          <w:rFonts w:ascii="Arial" w:hAnsi="Arial" w:cs="Arial"/>
        </w:rPr>
        <w:t>PLoS</w:t>
      </w:r>
      <w:proofErr w:type="spellEnd"/>
      <w:r w:rsidRPr="00580A48">
        <w:rPr>
          <w:rFonts w:ascii="Arial" w:hAnsi="Arial" w:cs="Arial"/>
        </w:rPr>
        <w:t xml:space="preserve"> Genetics 11(12): e1005640. </w:t>
      </w:r>
      <w:hyperlink r:id="rId5" w:history="1">
        <w:r w:rsidRPr="00580A48">
          <w:rPr>
            <w:rStyle w:val="Hyperlink"/>
            <w:rFonts w:ascii="Arial" w:hAnsi="Arial" w:cs="Arial"/>
          </w:rPr>
          <w:t>https://journals.plos.org/plosgenetics/article?id=10.1371/journal.pgen.1005640</w:t>
        </w:r>
      </w:hyperlink>
    </w:p>
    <w:p w:rsidR="00C074A6" w:rsidRDefault="00C074A6" w:rsidP="001E6446">
      <w:pPr>
        <w:rPr>
          <w:rFonts w:ascii="Arial" w:hAnsi="Arial" w:cs="Arial"/>
        </w:rPr>
      </w:pPr>
    </w:p>
    <w:p w:rsidR="00580A48" w:rsidRDefault="00580A48" w:rsidP="001E6446">
      <w:pPr>
        <w:rPr>
          <w:rFonts w:ascii="Arial" w:hAnsi="Arial" w:cs="Arial"/>
        </w:rPr>
      </w:pPr>
    </w:p>
    <w:p w:rsidR="00580A48" w:rsidRPr="00580A48" w:rsidRDefault="00580A48" w:rsidP="001E6446">
      <w:pPr>
        <w:rPr>
          <w:rFonts w:ascii="Arial" w:hAnsi="Arial" w:cs="Arial"/>
          <w:b/>
        </w:rPr>
      </w:pPr>
      <w:r w:rsidRPr="00580A48">
        <w:rPr>
          <w:rFonts w:ascii="Arial" w:hAnsi="Arial" w:cs="Arial"/>
          <w:b/>
        </w:rPr>
        <w:t>B. Project</w:t>
      </w:r>
    </w:p>
    <w:p w:rsidR="00580A48" w:rsidRDefault="00580A48" w:rsidP="001E64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Have there been any gene-environment interaction papers for your trait? If so, what did </w:t>
      </w:r>
      <w:r w:rsidR="00E10CFA">
        <w:rPr>
          <w:rFonts w:ascii="Arial" w:hAnsi="Arial" w:cs="Arial"/>
        </w:rPr>
        <w:t>one of the papers find (e.g., the most recent)</w:t>
      </w:r>
      <w:r>
        <w:rPr>
          <w:rFonts w:ascii="Arial" w:hAnsi="Arial" w:cs="Arial"/>
        </w:rPr>
        <w:t>?</w:t>
      </w:r>
    </w:p>
    <w:p w:rsidR="00E11293" w:rsidRDefault="00E11293" w:rsidP="001E6446">
      <w:pPr>
        <w:rPr>
          <w:rFonts w:ascii="Arial" w:hAnsi="Arial" w:cs="Arial"/>
          <w:b/>
        </w:rPr>
      </w:pPr>
    </w:p>
    <w:p w:rsidR="00E10CFA" w:rsidRPr="00580A48" w:rsidRDefault="00E10CFA" w:rsidP="001E6446">
      <w:pPr>
        <w:rPr>
          <w:rFonts w:ascii="Arial" w:hAnsi="Arial" w:cs="Arial"/>
          <w:b/>
        </w:rPr>
      </w:pPr>
    </w:p>
    <w:p w:rsidR="00580A48" w:rsidRPr="00580A48" w:rsidRDefault="00580A48" w:rsidP="00580A48">
      <w:pPr>
        <w:rPr>
          <w:rFonts w:ascii="Arial" w:hAnsi="Arial" w:cs="Arial"/>
          <w:b/>
        </w:rPr>
      </w:pPr>
      <w:r w:rsidRPr="00580A48">
        <w:rPr>
          <w:rFonts w:ascii="Arial" w:hAnsi="Arial" w:cs="Arial"/>
          <w:b/>
        </w:rPr>
        <w:t>C. Hands-on Analysis</w:t>
      </w:r>
      <w:r w:rsidR="00E10CFA">
        <w:rPr>
          <w:rFonts w:ascii="Arial" w:hAnsi="Arial" w:cs="Arial"/>
          <w:b/>
        </w:rPr>
        <w:t xml:space="preserve">: </w:t>
      </w:r>
      <w:r w:rsidRPr="00580A48">
        <w:rPr>
          <w:rFonts w:ascii="Arial" w:hAnsi="Arial" w:cs="Arial"/>
          <w:b/>
        </w:rPr>
        <w:t>Interactions</w:t>
      </w:r>
    </w:p>
    <w:p w:rsidR="00E10CFA" w:rsidRDefault="00E10CFA" w:rsidP="00580A48">
      <w:pPr>
        <w:rPr>
          <w:rFonts w:ascii="Arial" w:hAnsi="Arial" w:cs="Arial"/>
        </w:rPr>
      </w:pPr>
    </w:p>
    <w:p w:rsidR="00580A48" w:rsidRPr="00580A48" w:rsidRDefault="00580A48" w:rsidP="00580A48">
      <w:pPr>
        <w:rPr>
          <w:rFonts w:ascii="Arial" w:hAnsi="Arial" w:cs="Arial"/>
        </w:rPr>
      </w:pPr>
      <w:r w:rsidRPr="00580A48">
        <w:rPr>
          <w:rFonts w:ascii="Arial" w:hAnsi="Arial" w:cs="Arial"/>
        </w:rPr>
        <w:t xml:space="preserve">Assume you have collected the following data for evaluating a potential G-E interaction. </w:t>
      </w:r>
    </w:p>
    <w:p w:rsidR="00580A48" w:rsidRPr="00580A48" w:rsidRDefault="00580A48" w:rsidP="00580A48">
      <w:pPr>
        <w:rPr>
          <w:rFonts w:ascii="Arial" w:hAnsi="Arial" w:cs="Arial"/>
        </w:rPr>
      </w:pPr>
    </w:p>
    <w:tbl>
      <w:tblPr>
        <w:tblStyle w:val="TableGrid"/>
        <w:tblW w:w="0" w:type="auto"/>
        <w:tblInd w:w="1728" w:type="dxa"/>
        <w:tblLook w:val="04A0" w:firstRow="1" w:lastRow="0" w:firstColumn="1" w:lastColumn="0" w:noHBand="0" w:noVBand="1"/>
      </w:tblPr>
      <w:tblGrid>
        <w:gridCol w:w="1464"/>
        <w:gridCol w:w="1146"/>
        <w:gridCol w:w="1170"/>
      </w:tblGrid>
      <w:tr w:rsidR="00580A48" w:rsidRPr="00580A48" w:rsidTr="00574A16">
        <w:tc>
          <w:tcPr>
            <w:tcW w:w="1464" w:type="dxa"/>
          </w:tcPr>
          <w:p w:rsidR="00580A48" w:rsidRPr="00580A48" w:rsidRDefault="00580A48" w:rsidP="00574A16">
            <w:pPr>
              <w:rPr>
                <w:rFonts w:ascii="Arial" w:hAnsi="Arial" w:cs="Arial"/>
              </w:rPr>
            </w:pPr>
            <w:r w:rsidRPr="00580A48">
              <w:rPr>
                <w:rFonts w:ascii="Arial" w:hAnsi="Arial" w:cs="Arial"/>
              </w:rPr>
              <w:t>Strata</w:t>
            </w:r>
          </w:p>
        </w:tc>
        <w:tc>
          <w:tcPr>
            <w:tcW w:w="1146" w:type="dxa"/>
          </w:tcPr>
          <w:p w:rsidR="00580A48" w:rsidRPr="00580A48" w:rsidRDefault="00580A48" w:rsidP="00574A16">
            <w:pPr>
              <w:rPr>
                <w:rFonts w:ascii="Arial" w:hAnsi="Arial" w:cs="Arial"/>
              </w:rPr>
            </w:pPr>
            <w:r w:rsidRPr="00580A48">
              <w:rPr>
                <w:rFonts w:ascii="Arial" w:hAnsi="Arial" w:cs="Arial"/>
              </w:rPr>
              <w:t>Cases</w:t>
            </w:r>
          </w:p>
        </w:tc>
        <w:tc>
          <w:tcPr>
            <w:tcW w:w="1170" w:type="dxa"/>
          </w:tcPr>
          <w:p w:rsidR="00580A48" w:rsidRPr="00580A48" w:rsidRDefault="00580A48" w:rsidP="00574A16">
            <w:pPr>
              <w:rPr>
                <w:rFonts w:ascii="Arial" w:hAnsi="Arial" w:cs="Arial"/>
              </w:rPr>
            </w:pPr>
            <w:r w:rsidRPr="00580A48">
              <w:rPr>
                <w:rFonts w:ascii="Arial" w:hAnsi="Arial" w:cs="Arial"/>
              </w:rPr>
              <w:t>Controls</w:t>
            </w:r>
          </w:p>
        </w:tc>
      </w:tr>
      <w:tr w:rsidR="00580A48" w:rsidRPr="00580A48" w:rsidTr="00574A16">
        <w:tc>
          <w:tcPr>
            <w:tcW w:w="1464" w:type="dxa"/>
          </w:tcPr>
          <w:p w:rsidR="00580A48" w:rsidRPr="00580A48" w:rsidRDefault="00580A48" w:rsidP="00574A16">
            <w:pPr>
              <w:rPr>
                <w:rFonts w:ascii="Arial" w:hAnsi="Arial" w:cs="Arial"/>
              </w:rPr>
            </w:pPr>
            <w:r w:rsidRPr="00580A48">
              <w:rPr>
                <w:rFonts w:ascii="Arial" w:hAnsi="Arial" w:cs="Arial"/>
              </w:rPr>
              <w:t>G+E+</w:t>
            </w:r>
          </w:p>
        </w:tc>
        <w:tc>
          <w:tcPr>
            <w:tcW w:w="1146" w:type="dxa"/>
          </w:tcPr>
          <w:p w:rsidR="00580A48" w:rsidRPr="00580A48" w:rsidRDefault="00580A48" w:rsidP="00574A16">
            <w:pPr>
              <w:rPr>
                <w:rFonts w:ascii="Arial" w:hAnsi="Arial" w:cs="Arial"/>
              </w:rPr>
            </w:pPr>
            <w:r w:rsidRPr="00580A48">
              <w:rPr>
                <w:rFonts w:ascii="Arial" w:hAnsi="Arial" w:cs="Arial"/>
              </w:rPr>
              <w:t>40</w:t>
            </w:r>
          </w:p>
        </w:tc>
        <w:tc>
          <w:tcPr>
            <w:tcW w:w="1170" w:type="dxa"/>
          </w:tcPr>
          <w:p w:rsidR="00580A48" w:rsidRPr="00580A48" w:rsidRDefault="00580A48" w:rsidP="00574A16">
            <w:pPr>
              <w:rPr>
                <w:rFonts w:ascii="Arial" w:hAnsi="Arial" w:cs="Arial"/>
              </w:rPr>
            </w:pPr>
            <w:r w:rsidRPr="00580A48">
              <w:rPr>
                <w:rFonts w:ascii="Arial" w:hAnsi="Arial" w:cs="Arial"/>
              </w:rPr>
              <w:t>10</w:t>
            </w:r>
          </w:p>
        </w:tc>
      </w:tr>
      <w:tr w:rsidR="00580A48" w:rsidRPr="00580A48" w:rsidTr="00574A16">
        <w:tc>
          <w:tcPr>
            <w:tcW w:w="1464" w:type="dxa"/>
          </w:tcPr>
          <w:p w:rsidR="00580A48" w:rsidRPr="00580A48" w:rsidRDefault="00580A48" w:rsidP="00574A16">
            <w:pPr>
              <w:rPr>
                <w:rFonts w:ascii="Arial" w:hAnsi="Arial" w:cs="Arial"/>
              </w:rPr>
            </w:pPr>
            <w:r w:rsidRPr="00580A48">
              <w:rPr>
                <w:rFonts w:ascii="Arial" w:hAnsi="Arial" w:cs="Arial"/>
              </w:rPr>
              <w:t>G+E-</w:t>
            </w:r>
          </w:p>
        </w:tc>
        <w:tc>
          <w:tcPr>
            <w:tcW w:w="1146" w:type="dxa"/>
          </w:tcPr>
          <w:p w:rsidR="00580A48" w:rsidRPr="00580A48" w:rsidRDefault="00580A48" w:rsidP="00574A16">
            <w:pPr>
              <w:rPr>
                <w:rFonts w:ascii="Arial" w:hAnsi="Arial" w:cs="Arial"/>
              </w:rPr>
            </w:pPr>
            <w:r w:rsidRPr="00580A48">
              <w:rPr>
                <w:rFonts w:ascii="Arial" w:hAnsi="Arial" w:cs="Arial"/>
              </w:rPr>
              <w:t>30</w:t>
            </w:r>
          </w:p>
        </w:tc>
        <w:tc>
          <w:tcPr>
            <w:tcW w:w="1170" w:type="dxa"/>
          </w:tcPr>
          <w:p w:rsidR="00580A48" w:rsidRPr="00580A48" w:rsidRDefault="00580A48" w:rsidP="00574A16">
            <w:pPr>
              <w:rPr>
                <w:rFonts w:ascii="Arial" w:hAnsi="Arial" w:cs="Arial"/>
              </w:rPr>
            </w:pPr>
            <w:r w:rsidRPr="00580A48">
              <w:rPr>
                <w:rFonts w:ascii="Arial" w:hAnsi="Arial" w:cs="Arial"/>
              </w:rPr>
              <w:t>20</w:t>
            </w:r>
          </w:p>
        </w:tc>
      </w:tr>
      <w:tr w:rsidR="00580A48" w:rsidRPr="00580A48" w:rsidTr="00574A16">
        <w:tc>
          <w:tcPr>
            <w:tcW w:w="1464" w:type="dxa"/>
          </w:tcPr>
          <w:p w:rsidR="00580A48" w:rsidRPr="00580A48" w:rsidRDefault="00580A48" w:rsidP="00574A16">
            <w:pPr>
              <w:rPr>
                <w:rFonts w:ascii="Arial" w:hAnsi="Arial" w:cs="Arial"/>
              </w:rPr>
            </w:pPr>
            <w:r w:rsidRPr="00580A48">
              <w:rPr>
                <w:rFonts w:ascii="Arial" w:hAnsi="Arial" w:cs="Arial"/>
              </w:rPr>
              <w:t>G-E+</w:t>
            </w:r>
          </w:p>
        </w:tc>
        <w:tc>
          <w:tcPr>
            <w:tcW w:w="1146" w:type="dxa"/>
          </w:tcPr>
          <w:p w:rsidR="00580A48" w:rsidRPr="00580A48" w:rsidRDefault="00580A48" w:rsidP="00574A16">
            <w:pPr>
              <w:rPr>
                <w:rFonts w:ascii="Arial" w:hAnsi="Arial" w:cs="Arial"/>
              </w:rPr>
            </w:pPr>
            <w:r w:rsidRPr="00580A48">
              <w:rPr>
                <w:rFonts w:ascii="Arial" w:hAnsi="Arial" w:cs="Arial"/>
              </w:rPr>
              <w:t>20</w:t>
            </w:r>
          </w:p>
        </w:tc>
        <w:tc>
          <w:tcPr>
            <w:tcW w:w="1170" w:type="dxa"/>
          </w:tcPr>
          <w:p w:rsidR="00580A48" w:rsidRPr="00580A48" w:rsidRDefault="00580A48" w:rsidP="00574A16">
            <w:pPr>
              <w:rPr>
                <w:rFonts w:ascii="Arial" w:hAnsi="Arial" w:cs="Arial"/>
              </w:rPr>
            </w:pPr>
            <w:r w:rsidRPr="00580A48">
              <w:rPr>
                <w:rFonts w:ascii="Arial" w:hAnsi="Arial" w:cs="Arial"/>
              </w:rPr>
              <w:t>30</w:t>
            </w:r>
          </w:p>
        </w:tc>
      </w:tr>
      <w:tr w:rsidR="00580A48" w:rsidRPr="00580A48" w:rsidTr="00574A16">
        <w:tc>
          <w:tcPr>
            <w:tcW w:w="1464" w:type="dxa"/>
          </w:tcPr>
          <w:p w:rsidR="00580A48" w:rsidRPr="00580A48" w:rsidRDefault="00580A48" w:rsidP="00574A16">
            <w:pPr>
              <w:rPr>
                <w:rFonts w:ascii="Arial" w:hAnsi="Arial" w:cs="Arial"/>
              </w:rPr>
            </w:pPr>
            <w:r w:rsidRPr="00580A48">
              <w:rPr>
                <w:rFonts w:ascii="Arial" w:hAnsi="Arial" w:cs="Arial"/>
              </w:rPr>
              <w:t>G-E-</w:t>
            </w:r>
          </w:p>
        </w:tc>
        <w:tc>
          <w:tcPr>
            <w:tcW w:w="1146" w:type="dxa"/>
          </w:tcPr>
          <w:p w:rsidR="00580A48" w:rsidRPr="00580A48" w:rsidRDefault="00580A48" w:rsidP="00574A16">
            <w:pPr>
              <w:rPr>
                <w:rFonts w:ascii="Arial" w:hAnsi="Arial" w:cs="Arial"/>
              </w:rPr>
            </w:pPr>
            <w:r w:rsidRPr="00580A48">
              <w:rPr>
                <w:rFonts w:ascii="Arial" w:hAnsi="Arial" w:cs="Arial"/>
              </w:rPr>
              <w:t>10</w:t>
            </w:r>
          </w:p>
        </w:tc>
        <w:tc>
          <w:tcPr>
            <w:tcW w:w="1170" w:type="dxa"/>
          </w:tcPr>
          <w:p w:rsidR="00580A48" w:rsidRPr="00580A48" w:rsidRDefault="00580A48" w:rsidP="00574A16">
            <w:pPr>
              <w:rPr>
                <w:rFonts w:ascii="Arial" w:hAnsi="Arial" w:cs="Arial"/>
              </w:rPr>
            </w:pPr>
            <w:r w:rsidRPr="00580A48">
              <w:rPr>
                <w:rFonts w:ascii="Arial" w:hAnsi="Arial" w:cs="Arial"/>
              </w:rPr>
              <w:t>40</w:t>
            </w:r>
          </w:p>
        </w:tc>
      </w:tr>
    </w:tbl>
    <w:p w:rsidR="00580A48" w:rsidRPr="00580A48" w:rsidRDefault="00580A48" w:rsidP="00580A48">
      <w:pPr>
        <w:rPr>
          <w:rFonts w:ascii="Arial" w:hAnsi="Arial" w:cs="Arial"/>
        </w:rPr>
      </w:pPr>
    </w:p>
    <w:p w:rsidR="00580A48" w:rsidRPr="00580A48" w:rsidRDefault="00580A48" w:rsidP="00580A48">
      <w:pPr>
        <w:rPr>
          <w:rFonts w:ascii="Arial" w:hAnsi="Arial" w:cs="Arial"/>
        </w:rPr>
      </w:pPr>
      <w:r w:rsidRPr="00580A48">
        <w:rPr>
          <w:rFonts w:ascii="Arial" w:hAnsi="Arial" w:cs="Arial"/>
        </w:rPr>
        <w:t>1. Evaluate whether there appears to be statistical interaction on multipl</w:t>
      </w:r>
      <w:r w:rsidR="00A13E30">
        <w:rPr>
          <w:rFonts w:ascii="Arial" w:hAnsi="Arial" w:cs="Arial"/>
        </w:rPr>
        <w:t>icative and/or additive scales.</w:t>
      </w:r>
    </w:p>
    <w:p w:rsidR="00E10CFA" w:rsidRDefault="00E10CFA" w:rsidP="00580A48">
      <w:pPr>
        <w:rPr>
          <w:rFonts w:ascii="Arial" w:hAnsi="Arial" w:cs="Arial"/>
        </w:rPr>
      </w:pPr>
    </w:p>
    <w:p w:rsidR="00E10CFA" w:rsidRPr="00580A48" w:rsidRDefault="00E10CFA" w:rsidP="00580A48">
      <w:pPr>
        <w:rPr>
          <w:rFonts w:ascii="Arial" w:hAnsi="Arial" w:cs="Arial"/>
        </w:rPr>
      </w:pPr>
    </w:p>
    <w:p w:rsidR="00580A48" w:rsidRPr="00580A48" w:rsidRDefault="00E10CFA" w:rsidP="00580A48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580A48" w:rsidRPr="00580A48">
        <w:rPr>
          <w:rFonts w:ascii="Arial" w:hAnsi="Arial" w:cs="Arial"/>
        </w:rPr>
        <w:t xml:space="preserve">. How can you look at interaction only using the cases? What are the underlying assumptions for this case-only approach? </w:t>
      </w:r>
      <w:r w:rsidR="00586837">
        <w:rPr>
          <w:rFonts w:ascii="Arial" w:hAnsi="Arial" w:cs="Arial"/>
        </w:rPr>
        <w:t xml:space="preserve">Extra: </w:t>
      </w:r>
      <w:r w:rsidR="00580A48" w:rsidRPr="00580A48">
        <w:rPr>
          <w:rFonts w:ascii="Arial" w:hAnsi="Arial" w:cs="Arial"/>
        </w:rPr>
        <w:t>Can these assumptions be tested?</w:t>
      </w:r>
    </w:p>
    <w:p w:rsidR="00E519BD" w:rsidRPr="00580A48" w:rsidRDefault="00E519BD" w:rsidP="002A15DC">
      <w:pPr>
        <w:rPr>
          <w:rFonts w:ascii="Arial" w:hAnsi="Arial" w:cs="Arial"/>
        </w:rPr>
      </w:pPr>
      <w:bookmarkStart w:id="0" w:name="_GoBack"/>
      <w:bookmarkEnd w:id="0"/>
    </w:p>
    <w:sectPr w:rsidR="00E519BD" w:rsidRPr="00580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C5487386-BF86-49F6-8081-982EFF968A24}"/>
    <w:docVar w:name="dgnword-eventsink" w:val="869893264752"/>
  </w:docVars>
  <w:rsids>
    <w:rsidRoot w:val="00BE4A20"/>
    <w:rsid w:val="00010491"/>
    <w:rsid w:val="00031E94"/>
    <w:rsid w:val="00057459"/>
    <w:rsid w:val="00066F8B"/>
    <w:rsid w:val="00074C0A"/>
    <w:rsid w:val="000D2651"/>
    <w:rsid w:val="00144368"/>
    <w:rsid w:val="00171BD9"/>
    <w:rsid w:val="001843B2"/>
    <w:rsid w:val="001A6987"/>
    <w:rsid w:val="001E6446"/>
    <w:rsid w:val="001F7428"/>
    <w:rsid w:val="00225076"/>
    <w:rsid w:val="002A15DC"/>
    <w:rsid w:val="002B555F"/>
    <w:rsid w:val="003137A3"/>
    <w:rsid w:val="00373941"/>
    <w:rsid w:val="00443C6C"/>
    <w:rsid w:val="004B3C34"/>
    <w:rsid w:val="00580A48"/>
    <w:rsid w:val="00586837"/>
    <w:rsid w:val="005B0271"/>
    <w:rsid w:val="0064594B"/>
    <w:rsid w:val="006639B1"/>
    <w:rsid w:val="00685B62"/>
    <w:rsid w:val="006B255A"/>
    <w:rsid w:val="006C6CCF"/>
    <w:rsid w:val="007742EB"/>
    <w:rsid w:val="007D7914"/>
    <w:rsid w:val="008C12C9"/>
    <w:rsid w:val="008F3A4A"/>
    <w:rsid w:val="009406A3"/>
    <w:rsid w:val="00967F22"/>
    <w:rsid w:val="00972943"/>
    <w:rsid w:val="00A04CD5"/>
    <w:rsid w:val="00A13E30"/>
    <w:rsid w:val="00A14728"/>
    <w:rsid w:val="00A62B57"/>
    <w:rsid w:val="00AC4BFE"/>
    <w:rsid w:val="00B20823"/>
    <w:rsid w:val="00B56B66"/>
    <w:rsid w:val="00B97B31"/>
    <w:rsid w:val="00BC3E19"/>
    <w:rsid w:val="00BD1907"/>
    <w:rsid w:val="00BE4A20"/>
    <w:rsid w:val="00C074A6"/>
    <w:rsid w:val="00C5629D"/>
    <w:rsid w:val="00C852B7"/>
    <w:rsid w:val="00C976C9"/>
    <w:rsid w:val="00CF2B56"/>
    <w:rsid w:val="00D11F92"/>
    <w:rsid w:val="00D46EAD"/>
    <w:rsid w:val="00D72D59"/>
    <w:rsid w:val="00D7560F"/>
    <w:rsid w:val="00E10CFA"/>
    <w:rsid w:val="00E11293"/>
    <w:rsid w:val="00E37813"/>
    <w:rsid w:val="00E462A1"/>
    <w:rsid w:val="00E519BD"/>
    <w:rsid w:val="00F1405A"/>
    <w:rsid w:val="00F53AB6"/>
    <w:rsid w:val="00F66D7F"/>
    <w:rsid w:val="00F910D1"/>
    <w:rsid w:val="00FA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432F0E-EE37-4A04-8AF7-CB5264DC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A2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BE4A20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E4A20"/>
    <w:rPr>
      <w:rFonts w:ascii="Times New Roman" w:eastAsia="Times New Roman" w:hAnsi="Times New Roman" w:cs="Times New Roman"/>
      <w:b/>
      <w:bCs/>
      <w:kern w:val="1"/>
      <w:sz w:val="24"/>
      <w:szCs w:val="24"/>
      <w:lang w:eastAsia="zh-CN"/>
    </w:rPr>
  </w:style>
  <w:style w:type="paragraph" w:styleId="Subtitle">
    <w:name w:val="Subtitle"/>
    <w:basedOn w:val="Normal"/>
    <w:next w:val="Normal"/>
    <w:link w:val="SubtitleChar"/>
    <w:qFormat/>
    <w:rsid w:val="00BE4A2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E4A20"/>
    <w:rPr>
      <w:rFonts w:eastAsiaTheme="minorEastAsia"/>
      <w:color w:val="5A5A5A" w:themeColor="text1" w:themeTint="A5"/>
      <w:spacing w:val="15"/>
      <w:kern w:val="1"/>
      <w:lang w:eastAsia="zh-CN"/>
    </w:rPr>
  </w:style>
  <w:style w:type="character" w:styleId="Hyperlink">
    <w:name w:val="Hyperlink"/>
    <w:basedOn w:val="DefaultParagraphFont"/>
    <w:uiPriority w:val="99"/>
    <w:unhideWhenUsed/>
    <w:rsid w:val="005B027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2A15DC"/>
    <w:pPr>
      <w:spacing w:after="120"/>
    </w:pPr>
    <w:rPr>
      <w:kern w:val="0"/>
    </w:rPr>
  </w:style>
  <w:style w:type="character" w:customStyle="1" w:styleId="BodyTextChar">
    <w:name w:val="Body Text Char"/>
    <w:basedOn w:val="DefaultParagraphFont"/>
    <w:link w:val="BodyText"/>
    <w:rsid w:val="002A15D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462A1"/>
    <w:pPr>
      <w:ind w:left="720"/>
      <w:contextualSpacing/>
    </w:pPr>
  </w:style>
  <w:style w:type="table" w:styleId="TableGrid">
    <w:name w:val="Table Grid"/>
    <w:basedOn w:val="TableNormal"/>
    <w:rsid w:val="00580A48"/>
    <w:pPr>
      <w:spacing w:after="0" w:line="240" w:lineRule="auto"/>
    </w:pPr>
    <w:rPr>
      <w:rFonts w:eastAsiaTheme="minorEastAsia"/>
      <w:sz w:val="24"/>
      <w:szCs w:val="24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urnals.plos.org/plosgenetics/article?id=10.1371/journal.pgen.1005640" TargetMode="External"/><Relationship Id="rId4" Type="http://schemas.openxmlformats.org/officeDocument/2006/relationships/hyperlink" Target="https://www.pnas.org/content/115/43/11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4063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Hoffmann</dc:creator>
  <cp:keywords/>
  <dc:description/>
  <cp:lastModifiedBy>Thomas Hoffmann</cp:lastModifiedBy>
  <cp:revision>28</cp:revision>
  <dcterms:created xsi:type="dcterms:W3CDTF">2018-02-05T22:07:00Z</dcterms:created>
  <dcterms:modified xsi:type="dcterms:W3CDTF">2019-02-20T09:10:00Z</dcterms:modified>
</cp:coreProperties>
</file>