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65392" w14:textId="0ABA99EA" w:rsidR="00BF1A88" w:rsidRPr="00D0209A" w:rsidRDefault="00006092">
      <w:pPr>
        <w:rPr>
          <w:rFonts w:ascii="Arial" w:hAnsi="Arial" w:cs="Arial"/>
          <w:color w:val="000000" w:themeColor="text1"/>
          <w:sz w:val="22"/>
          <w:szCs w:val="22"/>
        </w:rPr>
      </w:pPr>
      <w:r w:rsidRPr="00D0209A">
        <w:rPr>
          <w:rFonts w:ascii="Arial" w:hAnsi="Arial" w:cs="Arial"/>
          <w:b/>
          <w:color w:val="000000" w:themeColor="text1"/>
          <w:sz w:val="22"/>
          <w:szCs w:val="22"/>
        </w:rPr>
        <w:t>Course</w:t>
      </w:r>
      <w:r w:rsidR="0016043D" w:rsidRPr="00D0209A">
        <w:rPr>
          <w:rFonts w:ascii="Arial" w:hAnsi="Arial" w:cs="Arial"/>
          <w:b/>
          <w:color w:val="000000" w:themeColor="text1"/>
          <w:sz w:val="22"/>
          <w:szCs w:val="22"/>
        </w:rPr>
        <w:t># &amp;</w:t>
      </w:r>
      <w:r w:rsidRPr="00D0209A">
        <w:rPr>
          <w:rFonts w:ascii="Arial" w:hAnsi="Arial" w:cs="Arial"/>
          <w:b/>
          <w:color w:val="000000" w:themeColor="text1"/>
          <w:sz w:val="22"/>
          <w:szCs w:val="22"/>
        </w:rPr>
        <w:t xml:space="preserve"> Title:</w:t>
      </w:r>
      <w:r w:rsidRPr="00D0209A">
        <w:rPr>
          <w:rFonts w:ascii="Arial" w:hAnsi="Arial" w:cs="Arial"/>
          <w:color w:val="000000" w:themeColor="text1"/>
          <w:sz w:val="22"/>
          <w:szCs w:val="22"/>
        </w:rPr>
        <w:t xml:space="preserve"> GHS </w:t>
      </w:r>
      <w:r w:rsidR="00DB6A55" w:rsidRPr="00D0209A">
        <w:rPr>
          <w:rFonts w:ascii="Arial" w:hAnsi="Arial" w:cs="Arial"/>
          <w:color w:val="000000" w:themeColor="text1"/>
          <w:sz w:val="22"/>
          <w:szCs w:val="22"/>
        </w:rPr>
        <w:t>2</w:t>
      </w:r>
      <w:r w:rsidR="00DB6A55" w:rsidRPr="00470D91">
        <w:rPr>
          <w:rFonts w:ascii="Arial" w:hAnsi="Arial" w:cs="Arial"/>
          <w:color w:val="000000" w:themeColor="text1"/>
          <w:sz w:val="22"/>
          <w:szCs w:val="22"/>
          <w:highlight w:val="yellow"/>
        </w:rPr>
        <w:t>XX</w:t>
      </w:r>
      <w:r w:rsidR="00DB6A55" w:rsidRPr="00D0209A">
        <w:rPr>
          <w:rFonts w:ascii="Arial" w:hAnsi="Arial" w:cs="Arial"/>
          <w:color w:val="000000" w:themeColor="text1"/>
          <w:sz w:val="22"/>
          <w:szCs w:val="22"/>
        </w:rPr>
        <w:t>. Title of Course</w:t>
      </w:r>
    </w:p>
    <w:p w14:paraId="50E0EDDE" w14:textId="6A78AB2A" w:rsidR="00006092" w:rsidRPr="00D0209A" w:rsidRDefault="00006092">
      <w:pPr>
        <w:rPr>
          <w:rFonts w:ascii="Arial" w:hAnsi="Arial" w:cs="Arial"/>
          <w:color w:val="000000" w:themeColor="text1"/>
          <w:sz w:val="22"/>
          <w:szCs w:val="22"/>
        </w:rPr>
      </w:pPr>
      <w:r w:rsidRPr="00D0209A">
        <w:rPr>
          <w:rFonts w:ascii="Arial" w:hAnsi="Arial" w:cs="Arial"/>
          <w:b/>
          <w:color w:val="000000" w:themeColor="text1"/>
          <w:sz w:val="22"/>
          <w:szCs w:val="22"/>
        </w:rPr>
        <w:t>Quarter/Year:</w:t>
      </w:r>
      <w:r w:rsidRPr="00D0209A">
        <w:rPr>
          <w:rFonts w:ascii="Arial" w:hAnsi="Arial" w:cs="Arial"/>
          <w:color w:val="000000" w:themeColor="text1"/>
          <w:sz w:val="22"/>
          <w:szCs w:val="22"/>
        </w:rPr>
        <w:t xml:space="preserve"> </w:t>
      </w:r>
      <w:r w:rsidR="00DB6A55" w:rsidRPr="00D0209A">
        <w:rPr>
          <w:rFonts w:ascii="Arial" w:hAnsi="Arial" w:cs="Arial"/>
          <w:color w:val="000000" w:themeColor="text1"/>
          <w:sz w:val="22"/>
          <w:szCs w:val="22"/>
        </w:rPr>
        <w:t>Fall/Winter/Spring/Summer, 20</w:t>
      </w:r>
      <w:r w:rsidR="00DB6A55" w:rsidRPr="00470D91">
        <w:rPr>
          <w:rFonts w:ascii="Arial" w:hAnsi="Arial" w:cs="Arial"/>
          <w:color w:val="000000" w:themeColor="text1"/>
          <w:sz w:val="22"/>
          <w:szCs w:val="22"/>
          <w:highlight w:val="yellow"/>
        </w:rPr>
        <w:t>XX</w:t>
      </w:r>
    </w:p>
    <w:p w14:paraId="601231B7" w14:textId="77777777" w:rsidR="00006092" w:rsidRPr="00D0209A" w:rsidRDefault="00006092">
      <w:pPr>
        <w:rPr>
          <w:rFonts w:ascii="Arial" w:hAnsi="Arial" w:cs="Arial"/>
          <w:color w:val="000000" w:themeColor="text1"/>
          <w:sz w:val="22"/>
          <w:szCs w:val="22"/>
        </w:rPr>
      </w:pPr>
      <w:r w:rsidRPr="00D0209A">
        <w:rPr>
          <w:rFonts w:ascii="Arial" w:hAnsi="Arial" w:cs="Arial"/>
          <w:b/>
          <w:color w:val="000000" w:themeColor="text1"/>
          <w:sz w:val="22"/>
          <w:szCs w:val="22"/>
        </w:rPr>
        <w:t>Quarter Units:</w:t>
      </w:r>
      <w:r w:rsidRPr="00D0209A">
        <w:rPr>
          <w:rFonts w:ascii="Arial" w:hAnsi="Arial" w:cs="Arial"/>
          <w:color w:val="000000" w:themeColor="text1"/>
          <w:sz w:val="22"/>
          <w:szCs w:val="22"/>
        </w:rPr>
        <w:t xml:space="preserve"> </w:t>
      </w:r>
      <w:r w:rsidRPr="00470D91">
        <w:rPr>
          <w:rFonts w:ascii="Arial" w:hAnsi="Arial" w:cs="Arial"/>
          <w:color w:val="000000" w:themeColor="text1"/>
          <w:sz w:val="22"/>
          <w:szCs w:val="22"/>
          <w:highlight w:val="yellow"/>
        </w:rPr>
        <w:t>3</w:t>
      </w:r>
      <w:r w:rsidRPr="00D0209A">
        <w:rPr>
          <w:rFonts w:ascii="Arial" w:hAnsi="Arial" w:cs="Arial"/>
          <w:color w:val="000000" w:themeColor="text1"/>
          <w:sz w:val="22"/>
          <w:szCs w:val="22"/>
        </w:rPr>
        <w:t xml:space="preserve"> units</w:t>
      </w:r>
    </w:p>
    <w:p w14:paraId="350A320B" w14:textId="77777777" w:rsidR="00006092" w:rsidRPr="00D0209A" w:rsidRDefault="00006092">
      <w:pPr>
        <w:rPr>
          <w:rFonts w:ascii="Arial" w:hAnsi="Arial" w:cs="Arial"/>
          <w:color w:val="000000" w:themeColor="text1"/>
          <w:sz w:val="22"/>
          <w:szCs w:val="22"/>
        </w:rPr>
      </w:pPr>
    </w:p>
    <w:p w14:paraId="632E8D6F" w14:textId="77777777" w:rsidR="00006092" w:rsidRPr="00D0209A" w:rsidRDefault="00006092">
      <w:pPr>
        <w:rPr>
          <w:rFonts w:ascii="Arial" w:hAnsi="Arial" w:cs="Arial"/>
          <w:color w:val="000000" w:themeColor="text1"/>
          <w:sz w:val="22"/>
          <w:szCs w:val="22"/>
        </w:rPr>
      </w:pPr>
      <w:r w:rsidRPr="00D0209A">
        <w:rPr>
          <w:rFonts w:ascii="Arial" w:hAnsi="Arial" w:cs="Arial"/>
          <w:b/>
          <w:color w:val="000000" w:themeColor="text1"/>
          <w:sz w:val="22"/>
          <w:szCs w:val="22"/>
        </w:rPr>
        <w:t>Course Instructor(s):</w:t>
      </w:r>
      <w:r w:rsidR="00452FA6" w:rsidRPr="00D0209A">
        <w:rPr>
          <w:rFonts w:ascii="Arial" w:hAnsi="Arial" w:cs="Arial"/>
          <w:color w:val="000000" w:themeColor="text1"/>
          <w:sz w:val="22"/>
          <w:szCs w:val="22"/>
        </w:rPr>
        <w:t xml:space="preserve"> Name, Degree</w:t>
      </w:r>
      <w:r w:rsidR="0016043D" w:rsidRPr="00D0209A">
        <w:rPr>
          <w:rFonts w:ascii="Arial" w:hAnsi="Arial" w:cs="Arial"/>
          <w:color w:val="000000" w:themeColor="text1"/>
          <w:sz w:val="22"/>
          <w:szCs w:val="22"/>
        </w:rPr>
        <w:t>(</w:t>
      </w:r>
      <w:r w:rsidR="00452FA6" w:rsidRPr="00D0209A">
        <w:rPr>
          <w:rFonts w:ascii="Arial" w:hAnsi="Arial" w:cs="Arial"/>
          <w:color w:val="000000" w:themeColor="text1"/>
          <w:sz w:val="22"/>
          <w:szCs w:val="22"/>
        </w:rPr>
        <w:t>s</w:t>
      </w:r>
      <w:r w:rsidR="0016043D" w:rsidRPr="00D0209A">
        <w:rPr>
          <w:rFonts w:ascii="Arial" w:hAnsi="Arial" w:cs="Arial"/>
          <w:color w:val="000000" w:themeColor="text1"/>
          <w:sz w:val="22"/>
          <w:szCs w:val="22"/>
        </w:rPr>
        <w:t>)</w:t>
      </w:r>
    </w:p>
    <w:p w14:paraId="0BF4D96F" w14:textId="77777777" w:rsidR="00006092" w:rsidRPr="00D0209A" w:rsidRDefault="00006092">
      <w:pPr>
        <w:rPr>
          <w:rFonts w:ascii="Arial" w:hAnsi="Arial" w:cs="Arial"/>
          <w:color w:val="000000" w:themeColor="text1"/>
          <w:sz w:val="22"/>
          <w:szCs w:val="22"/>
        </w:rPr>
      </w:pPr>
      <w:r w:rsidRPr="00D0209A">
        <w:rPr>
          <w:rFonts w:ascii="Arial" w:hAnsi="Arial" w:cs="Arial"/>
          <w:color w:val="000000" w:themeColor="text1"/>
          <w:sz w:val="22"/>
          <w:szCs w:val="22"/>
        </w:rPr>
        <w:t>Title</w:t>
      </w:r>
      <w:r w:rsidR="00452FA6" w:rsidRPr="00D0209A">
        <w:rPr>
          <w:rFonts w:ascii="Arial" w:hAnsi="Arial" w:cs="Arial"/>
          <w:color w:val="000000" w:themeColor="text1"/>
          <w:sz w:val="22"/>
          <w:szCs w:val="22"/>
        </w:rPr>
        <w:t>/Department</w:t>
      </w:r>
      <w:r w:rsidRPr="00D0209A">
        <w:rPr>
          <w:rFonts w:ascii="Arial" w:hAnsi="Arial" w:cs="Arial"/>
          <w:color w:val="000000" w:themeColor="text1"/>
          <w:sz w:val="22"/>
          <w:szCs w:val="22"/>
        </w:rPr>
        <w:t>:</w:t>
      </w:r>
    </w:p>
    <w:p w14:paraId="4B461F56" w14:textId="77777777" w:rsidR="00006092" w:rsidRPr="00D0209A" w:rsidRDefault="00006092">
      <w:pPr>
        <w:rPr>
          <w:rFonts w:ascii="Arial" w:hAnsi="Arial" w:cs="Arial"/>
          <w:color w:val="000000" w:themeColor="text1"/>
          <w:sz w:val="22"/>
          <w:szCs w:val="22"/>
        </w:rPr>
      </w:pPr>
      <w:r w:rsidRPr="00D0209A">
        <w:rPr>
          <w:rFonts w:ascii="Arial" w:hAnsi="Arial" w:cs="Arial"/>
          <w:color w:val="000000" w:themeColor="text1"/>
          <w:sz w:val="22"/>
          <w:szCs w:val="22"/>
        </w:rPr>
        <w:t>Email:</w:t>
      </w:r>
    </w:p>
    <w:p w14:paraId="5C2CFFEE" w14:textId="77777777" w:rsidR="00006092" w:rsidRPr="00D0209A" w:rsidRDefault="00006092">
      <w:pPr>
        <w:rPr>
          <w:rFonts w:ascii="Arial" w:hAnsi="Arial" w:cs="Arial"/>
          <w:color w:val="000000" w:themeColor="text1"/>
          <w:sz w:val="22"/>
          <w:szCs w:val="22"/>
        </w:rPr>
      </w:pPr>
      <w:r w:rsidRPr="00D0209A">
        <w:rPr>
          <w:rFonts w:ascii="Arial" w:hAnsi="Arial" w:cs="Arial"/>
          <w:color w:val="000000" w:themeColor="text1"/>
          <w:sz w:val="22"/>
          <w:szCs w:val="22"/>
        </w:rPr>
        <w:t>Phone:</w:t>
      </w:r>
    </w:p>
    <w:p w14:paraId="4563378F" w14:textId="77777777" w:rsidR="00006092" w:rsidRPr="00D0209A" w:rsidRDefault="00006092">
      <w:pPr>
        <w:rPr>
          <w:rFonts w:ascii="Arial" w:hAnsi="Arial" w:cs="Arial"/>
          <w:color w:val="000000" w:themeColor="text1"/>
          <w:sz w:val="22"/>
          <w:szCs w:val="22"/>
        </w:rPr>
      </w:pPr>
      <w:r w:rsidRPr="00D0209A">
        <w:rPr>
          <w:rFonts w:ascii="Arial" w:hAnsi="Arial" w:cs="Arial"/>
          <w:color w:val="000000" w:themeColor="text1"/>
          <w:sz w:val="22"/>
          <w:szCs w:val="22"/>
        </w:rPr>
        <w:t>Office Hours:</w:t>
      </w:r>
    </w:p>
    <w:p w14:paraId="0A574A96" w14:textId="77777777" w:rsidR="00006092" w:rsidRPr="00D0209A" w:rsidRDefault="00006092">
      <w:pPr>
        <w:rPr>
          <w:rFonts w:ascii="Arial" w:hAnsi="Arial" w:cs="Arial"/>
          <w:color w:val="000000" w:themeColor="text1"/>
          <w:sz w:val="22"/>
          <w:szCs w:val="22"/>
        </w:rPr>
      </w:pPr>
    </w:p>
    <w:p w14:paraId="51D5039B" w14:textId="77777777" w:rsidR="00006092" w:rsidRPr="00D0209A" w:rsidRDefault="00006092">
      <w:pPr>
        <w:rPr>
          <w:rFonts w:ascii="Arial" w:hAnsi="Arial" w:cs="Arial"/>
          <w:color w:val="000000" w:themeColor="text1"/>
          <w:sz w:val="22"/>
          <w:szCs w:val="22"/>
        </w:rPr>
      </w:pPr>
      <w:r w:rsidRPr="00D0209A">
        <w:rPr>
          <w:rFonts w:ascii="Arial" w:hAnsi="Arial" w:cs="Arial"/>
          <w:b/>
          <w:color w:val="000000" w:themeColor="text1"/>
          <w:sz w:val="22"/>
          <w:szCs w:val="22"/>
        </w:rPr>
        <w:t>Course Assistant(s):</w:t>
      </w:r>
      <w:r w:rsidR="0016043D" w:rsidRPr="00D0209A">
        <w:rPr>
          <w:rFonts w:ascii="Arial" w:hAnsi="Arial" w:cs="Arial"/>
          <w:color w:val="000000" w:themeColor="text1"/>
          <w:sz w:val="22"/>
          <w:szCs w:val="22"/>
        </w:rPr>
        <w:t xml:space="preserve"> Name, Degree(s)</w:t>
      </w:r>
    </w:p>
    <w:p w14:paraId="73F8241A" w14:textId="77777777" w:rsidR="00006092" w:rsidRPr="00D0209A" w:rsidRDefault="00006092">
      <w:pPr>
        <w:rPr>
          <w:rFonts w:ascii="Arial" w:hAnsi="Arial" w:cs="Arial"/>
          <w:color w:val="000000" w:themeColor="text1"/>
          <w:sz w:val="22"/>
          <w:szCs w:val="22"/>
        </w:rPr>
      </w:pPr>
      <w:r w:rsidRPr="00D0209A">
        <w:rPr>
          <w:rFonts w:ascii="Arial" w:hAnsi="Arial" w:cs="Arial"/>
          <w:color w:val="000000" w:themeColor="text1"/>
          <w:sz w:val="22"/>
          <w:szCs w:val="22"/>
        </w:rPr>
        <w:t>Email:</w:t>
      </w:r>
    </w:p>
    <w:p w14:paraId="118DEEA3" w14:textId="77777777" w:rsidR="00006092" w:rsidRPr="00D0209A" w:rsidRDefault="00006092">
      <w:pPr>
        <w:rPr>
          <w:rFonts w:ascii="Arial" w:hAnsi="Arial" w:cs="Arial"/>
          <w:color w:val="000000" w:themeColor="text1"/>
          <w:sz w:val="22"/>
          <w:szCs w:val="22"/>
        </w:rPr>
      </w:pPr>
      <w:r w:rsidRPr="00D0209A">
        <w:rPr>
          <w:rFonts w:ascii="Arial" w:hAnsi="Arial" w:cs="Arial"/>
          <w:color w:val="000000" w:themeColor="text1"/>
          <w:sz w:val="22"/>
          <w:szCs w:val="22"/>
        </w:rPr>
        <w:t>Phone:</w:t>
      </w:r>
    </w:p>
    <w:p w14:paraId="0D0899FE" w14:textId="77777777" w:rsidR="00006092" w:rsidRPr="00D0209A" w:rsidRDefault="00006092">
      <w:pPr>
        <w:rPr>
          <w:rFonts w:ascii="Arial" w:hAnsi="Arial" w:cs="Arial"/>
          <w:color w:val="000000" w:themeColor="text1"/>
          <w:sz w:val="22"/>
          <w:szCs w:val="22"/>
        </w:rPr>
      </w:pPr>
      <w:r w:rsidRPr="00D0209A">
        <w:rPr>
          <w:rFonts w:ascii="Arial" w:hAnsi="Arial" w:cs="Arial"/>
          <w:color w:val="000000" w:themeColor="text1"/>
          <w:sz w:val="22"/>
          <w:szCs w:val="22"/>
        </w:rPr>
        <w:t>Office Hours:</w:t>
      </w:r>
    </w:p>
    <w:p w14:paraId="1E085049" w14:textId="77777777" w:rsidR="00006092" w:rsidRPr="00D0209A" w:rsidRDefault="00006092">
      <w:pPr>
        <w:rPr>
          <w:rFonts w:ascii="Arial" w:hAnsi="Arial" w:cs="Arial"/>
          <w:color w:val="000000" w:themeColor="text1"/>
          <w:sz w:val="22"/>
          <w:szCs w:val="22"/>
        </w:rPr>
      </w:pPr>
    </w:p>
    <w:p w14:paraId="3FFCBE09" w14:textId="305DF9B9" w:rsidR="00006092" w:rsidRDefault="00006092">
      <w:pPr>
        <w:rPr>
          <w:rFonts w:ascii="Arial" w:hAnsi="Arial" w:cs="Arial"/>
          <w:color w:val="000000" w:themeColor="text1"/>
          <w:sz w:val="22"/>
          <w:szCs w:val="22"/>
        </w:rPr>
      </w:pPr>
      <w:r w:rsidRPr="00D0209A">
        <w:rPr>
          <w:rFonts w:ascii="Arial" w:hAnsi="Arial" w:cs="Arial"/>
          <w:b/>
          <w:color w:val="000000" w:themeColor="text1"/>
          <w:sz w:val="22"/>
          <w:szCs w:val="22"/>
        </w:rPr>
        <w:t>Course S</w:t>
      </w:r>
      <w:r w:rsidR="0016043D" w:rsidRPr="00D0209A">
        <w:rPr>
          <w:rFonts w:ascii="Arial" w:hAnsi="Arial" w:cs="Arial"/>
          <w:b/>
          <w:color w:val="000000" w:themeColor="text1"/>
          <w:sz w:val="22"/>
          <w:szCs w:val="22"/>
        </w:rPr>
        <w:t>chedule</w:t>
      </w:r>
      <w:r w:rsidRPr="00D0209A">
        <w:rPr>
          <w:rFonts w:ascii="Arial" w:hAnsi="Arial" w:cs="Arial"/>
          <w:b/>
          <w:color w:val="000000" w:themeColor="text1"/>
          <w:sz w:val="22"/>
          <w:szCs w:val="22"/>
        </w:rPr>
        <w:t>:</w:t>
      </w:r>
      <w:r w:rsidRPr="00D0209A">
        <w:rPr>
          <w:rFonts w:ascii="Arial" w:hAnsi="Arial" w:cs="Arial"/>
          <w:color w:val="000000" w:themeColor="text1"/>
          <w:sz w:val="22"/>
          <w:szCs w:val="22"/>
        </w:rPr>
        <w:t xml:space="preserve"> Days, Times</w:t>
      </w:r>
    </w:p>
    <w:p w14:paraId="20420068" w14:textId="7A9F4083" w:rsidR="00ED7242" w:rsidRPr="00D0209A" w:rsidRDefault="00ED7242">
      <w:pPr>
        <w:rPr>
          <w:rFonts w:ascii="Arial" w:hAnsi="Arial" w:cs="Arial"/>
          <w:color w:val="000000" w:themeColor="text1"/>
          <w:sz w:val="22"/>
          <w:szCs w:val="22"/>
        </w:rPr>
      </w:pPr>
      <w:r w:rsidRPr="00ED7242">
        <w:rPr>
          <w:rFonts w:ascii="Arial" w:hAnsi="Arial" w:cs="Arial"/>
          <w:b/>
          <w:color w:val="000000" w:themeColor="text1"/>
          <w:sz w:val="22"/>
          <w:szCs w:val="22"/>
        </w:rPr>
        <w:t>Zoom:</w:t>
      </w:r>
      <w:r>
        <w:rPr>
          <w:rFonts w:ascii="Arial" w:hAnsi="Arial" w:cs="Arial"/>
          <w:color w:val="000000" w:themeColor="text1"/>
          <w:sz w:val="22"/>
          <w:szCs w:val="22"/>
        </w:rPr>
        <w:t xml:space="preserve"> Zoom Link, Meeting ID and Password:</w:t>
      </w:r>
    </w:p>
    <w:p w14:paraId="5E133DFA" w14:textId="77777777" w:rsidR="00006092" w:rsidRPr="00D0209A" w:rsidRDefault="00006092">
      <w:pPr>
        <w:rPr>
          <w:rFonts w:ascii="Arial" w:hAnsi="Arial" w:cs="Arial"/>
          <w:color w:val="000000" w:themeColor="text1"/>
          <w:sz w:val="22"/>
          <w:szCs w:val="22"/>
        </w:rPr>
      </w:pPr>
    </w:p>
    <w:p w14:paraId="233D9071" w14:textId="77777777" w:rsidR="0016043D" w:rsidRPr="00D0209A" w:rsidRDefault="00006092">
      <w:pPr>
        <w:rPr>
          <w:rFonts w:ascii="Arial" w:hAnsi="Arial" w:cs="Arial"/>
          <w:b/>
          <w:color w:val="000000" w:themeColor="text1"/>
          <w:sz w:val="22"/>
          <w:szCs w:val="22"/>
        </w:rPr>
      </w:pPr>
      <w:r w:rsidRPr="00D0209A">
        <w:rPr>
          <w:rFonts w:ascii="Arial" w:hAnsi="Arial" w:cs="Arial"/>
          <w:b/>
          <w:color w:val="000000" w:themeColor="text1"/>
          <w:sz w:val="22"/>
          <w:szCs w:val="22"/>
        </w:rPr>
        <w:t>Course Description:</w:t>
      </w:r>
      <w:r w:rsidR="001C3E5F" w:rsidRPr="00D0209A">
        <w:rPr>
          <w:rFonts w:ascii="Arial" w:hAnsi="Arial" w:cs="Arial"/>
          <w:b/>
          <w:color w:val="000000" w:themeColor="text1"/>
          <w:sz w:val="22"/>
          <w:szCs w:val="22"/>
        </w:rPr>
        <w:t xml:space="preserve"> </w:t>
      </w:r>
    </w:p>
    <w:p w14:paraId="0BDAF2C1" w14:textId="77777777" w:rsidR="00006092" w:rsidRPr="00D0209A" w:rsidRDefault="001C3E5F">
      <w:pPr>
        <w:rPr>
          <w:rFonts w:ascii="Arial" w:hAnsi="Arial" w:cs="Arial"/>
          <w:color w:val="000000" w:themeColor="text1"/>
          <w:sz w:val="22"/>
          <w:szCs w:val="22"/>
        </w:rPr>
      </w:pPr>
      <w:r w:rsidRPr="00D0209A">
        <w:rPr>
          <w:rFonts w:ascii="Arial" w:hAnsi="Arial" w:cs="Arial"/>
          <w:color w:val="000000" w:themeColor="text1"/>
          <w:sz w:val="22"/>
        </w:rPr>
        <w:t>Brief coverage of content and skills to be learned; this should approximate the narrative in the Academic Senate “Course Forms” = 60 words</w:t>
      </w:r>
    </w:p>
    <w:p w14:paraId="699F9653" w14:textId="77777777" w:rsidR="00452FA6" w:rsidRPr="00D0209A" w:rsidRDefault="00452FA6">
      <w:pPr>
        <w:rPr>
          <w:rFonts w:ascii="Arial" w:hAnsi="Arial" w:cs="Arial"/>
          <w:color w:val="000000" w:themeColor="text1"/>
          <w:sz w:val="22"/>
          <w:szCs w:val="22"/>
        </w:rPr>
      </w:pPr>
    </w:p>
    <w:p w14:paraId="2A56E18B" w14:textId="77777777" w:rsidR="00006092" w:rsidRPr="00D0209A" w:rsidRDefault="00006092">
      <w:pPr>
        <w:rPr>
          <w:rFonts w:ascii="Arial" w:hAnsi="Arial" w:cs="Arial"/>
          <w:b/>
          <w:color w:val="000000" w:themeColor="text1"/>
          <w:sz w:val="22"/>
          <w:szCs w:val="22"/>
        </w:rPr>
      </w:pPr>
      <w:r w:rsidRPr="00D0209A">
        <w:rPr>
          <w:rFonts w:ascii="Arial" w:hAnsi="Arial" w:cs="Arial"/>
          <w:b/>
          <w:color w:val="000000" w:themeColor="text1"/>
          <w:sz w:val="22"/>
          <w:szCs w:val="22"/>
        </w:rPr>
        <w:t>Course Objectives:</w:t>
      </w:r>
    </w:p>
    <w:p w14:paraId="621760D8" w14:textId="77777777" w:rsidR="00006092" w:rsidRPr="00D0209A" w:rsidRDefault="00006092">
      <w:pPr>
        <w:rPr>
          <w:rFonts w:ascii="Arial" w:hAnsi="Arial" w:cs="Arial"/>
          <w:color w:val="000000" w:themeColor="text1"/>
          <w:sz w:val="22"/>
          <w:szCs w:val="22"/>
        </w:rPr>
      </w:pPr>
      <w:r w:rsidRPr="00D0209A">
        <w:rPr>
          <w:rFonts w:ascii="Arial" w:hAnsi="Arial" w:cs="Arial"/>
          <w:color w:val="000000" w:themeColor="text1"/>
          <w:sz w:val="22"/>
          <w:szCs w:val="22"/>
        </w:rPr>
        <w:t>At the end of the course, students will be able to:</w:t>
      </w:r>
    </w:p>
    <w:p w14:paraId="35EB2605" w14:textId="77777777" w:rsidR="00006092" w:rsidRPr="00D0209A" w:rsidRDefault="00006092">
      <w:pPr>
        <w:rPr>
          <w:rFonts w:ascii="Arial" w:hAnsi="Arial" w:cs="Arial"/>
          <w:color w:val="000000" w:themeColor="text1"/>
          <w:sz w:val="22"/>
          <w:szCs w:val="22"/>
        </w:rPr>
      </w:pPr>
    </w:p>
    <w:p w14:paraId="191E68B5" w14:textId="77777777" w:rsidR="0016043D" w:rsidRPr="00D0209A" w:rsidRDefault="00452FA6" w:rsidP="00452FA6">
      <w:pPr>
        <w:rPr>
          <w:rFonts w:ascii="Arial" w:hAnsi="Arial" w:cs="Arial"/>
          <w:color w:val="000000" w:themeColor="text1"/>
          <w:sz w:val="22"/>
          <w:szCs w:val="22"/>
        </w:rPr>
      </w:pPr>
      <w:r w:rsidRPr="00D0209A">
        <w:rPr>
          <w:rFonts w:ascii="Arial" w:hAnsi="Arial" w:cs="Arial"/>
          <w:b/>
          <w:color w:val="000000" w:themeColor="text1"/>
          <w:sz w:val="22"/>
          <w:szCs w:val="22"/>
        </w:rPr>
        <w:t>Teaching Format:</w:t>
      </w:r>
    </w:p>
    <w:p w14:paraId="3EA3A7E5" w14:textId="77777777" w:rsidR="00452FA6" w:rsidRPr="00D0209A" w:rsidRDefault="001C3E5F" w:rsidP="00452FA6">
      <w:pPr>
        <w:rPr>
          <w:rFonts w:ascii="Arial" w:hAnsi="Arial" w:cs="Arial"/>
          <w:color w:val="000000" w:themeColor="text1"/>
          <w:sz w:val="22"/>
          <w:szCs w:val="22"/>
        </w:rPr>
      </w:pPr>
      <w:r w:rsidRPr="00D0209A">
        <w:rPr>
          <w:rFonts w:ascii="Arial" w:hAnsi="Arial" w:cs="Arial"/>
          <w:color w:val="000000" w:themeColor="text1"/>
          <w:sz w:val="22"/>
          <w:szCs w:val="22"/>
        </w:rPr>
        <w:t>Lecture, Small Group, Independent Study</w:t>
      </w:r>
    </w:p>
    <w:p w14:paraId="276CC240" w14:textId="77777777" w:rsidR="00452FA6" w:rsidRPr="00D0209A" w:rsidRDefault="00452FA6" w:rsidP="00452FA6">
      <w:pPr>
        <w:rPr>
          <w:rFonts w:ascii="Arial" w:hAnsi="Arial" w:cs="Arial"/>
          <w:color w:val="000000" w:themeColor="text1"/>
          <w:sz w:val="22"/>
          <w:szCs w:val="22"/>
        </w:rPr>
      </w:pPr>
    </w:p>
    <w:p w14:paraId="1264E4B9" w14:textId="77777777" w:rsidR="0016043D" w:rsidRPr="00D0209A" w:rsidRDefault="0016043D" w:rsidP="00452FA6">
      <w:pPr>
        <w:rPr>
          <w:rFonts w:ascii="Arial" w:hAnsi="Arial" w:cs="Arial"/>
          <w:b/>
          <w:color w:val="000000" w:themeColor="text1"/>
          <w:sz w:val="22"/>
          <w:szCs w:val="22"/>
        </w:rPr>
      </w:pPr>
      <w:r w:rsidRPr="00D0209A">
        <w:rPr>
          <w:rFonts w:ascii="Arial" w:hAnsi="Arial" w:cs="Arial"/>
          <w:b/>
          <w:color w:val="000000" w:themeColor="text1"/>
          <w:sz w:val="22"/>
          <w:szCs w:val="22"/>
        </w:rPr>
        <w:t xml:space="preserve">Required &amp; </w:t>
      </w:r>
      <w:r w:rsidR="00452FA6" w:rsidRPr="00D0209A">
        <w:rPr>
          <w:rFonts w:ascii="Arial" w:hAnsi="Arial" w:cs="Arial"/>
          <w:b/>
          <w:color w:val="000000" w:themeColor="text1"/>
          <w:sz w:val="22"/>
          <w:szCs w:val="22"/>
        </w:rPr>
        <w:t>Recommended Readings:</w:t>
      </w:r>
      <w:r w:rsidR="001C3E5F" w:rsidRPr="00D0209A">
        <w:rPr>
          <w:rFonts w:ascii="Arial" w:hAnsi="Arial" w:cs="Arial"/>
          <w:b/>
          <w:color w:val="000000" w:themeColor="text1"/>
          <w:sz w:val="22"/>
          <w:szCs w:val="22"/>
        </w:rPr>
        <w:t xml:space="preserve"> </w:t>
      </w:r>
    </w:p>
    <w:p w14:paraId="43A74E05" w14:textId="7D979EB1" w:rsidR="00452FA6" w:rsidRPr="00D0209A" w:rsidRDefault="001C3E5F" w:rsidP="00452FA6">
      <w:pPr>
        <w:rPr>
          <w:rFonts w:ascii="Arial" w:hAnsi="Arial" w:cs="Arial"/>
          <w:color w:val="000000" w:themeColor="text1"/>
          <w:sz w:val="22"/>
          <w:szCs w:val="22"/>
        </w:rPr>
      </w:pPr>
      <w:r w:rsidRPr="00D0209A">
        <w:rPr>
          <w:rFonts w:ascii="Arial" w:hAnsi="Arial" w:cs="Arial"/>
          <w:color w:val="000000" w:themeColor="text1"/>
          <w:sz w:val="22"/>
          <w:szCs w:val="22"/>
        </w:rPr>
        <w:t>Required Textbooks,</w:t>
      </w:r>
      <w:r w:rsidR="0040659C" w:rsidRPr="00D0209A">
        <w:rPr>
          <w:rFonts w:ascii="Arial" w:hAnsi="Arial" w:cs="Arial"/>
          <w:color w:val="000000" w:themeColor="text1"/>
          <w:sz w:val="22"/>
          <w:szCs w:val="22"/>
        </w:rPr>
        <w:t xml:space="preserve"> Online Materials, PDFs, </w:t>
      </w:r>
      <w:r w:rsidRPr="00D0209A">
        <w:rPr>
          <w:rFonts w:ascii="Arial" w:hAnsi="Arial" w:cs="Arial"/>
          <w:color w:val="000000" w:themeColor="text1"/>
          <w:sz w:val="22"/>
          <w:szCs w:val="22"/>
        </w:rPr>
        <w:t>URLs</w:t>
      </w:r>
      <w:r w:rsidR="0040659C" w:rsidRPr="00D0209A">
        <w:rPr>
          <w:rFonts w:ascii="Arial" w:hAnsi="Arial" w:cs="Arial"/>
          <w:color w:val="000000" w:themeColor="text1"/>
          <w:sz w:val="22"/>
          <w:szCs w:val="22"/>
        </w:rPr>
        <w:t>, etc.</w:t>
      </w:r>
    </w:p>
    <w:p w14:paraId="0468F43B" w14:textId="77777777" w:rsidR="00452FA6" w:rsidRPr="00D0209A" w:rsidRDefault="00452FA6">
      <w:pPr>
        <w:rPr>
          <w:rFonts w:ascii="Arial" w:hAnsi="Arial" w:cs="Arial"/>
          <w:color w:val="000000" w:themeColor="text1"/>
          <w:sz w:val="22"/>
          <w:szCs w:val="22"/>
        </w:rPr>
      </w:pPr>
    </w:p>
    <w:p w14:paraId="108DB16E" w14:textId="687E7D40" w:rsidR="006F040B" w:rsidRPr="00D0209A" w:rsidRDefault="001371D4" w:rsidP="006F040B">
      <w:pPr>
        <w:rPr>
          <w:rFonts w:ascii="Arial" w:hAnsi="Arial" w:cs="Arial"/>
          <w:b/>
          <w:color w:val="000000" w:themeColor="text1"/>
          <w:sz w:val="22"/>
          <w:szCs w:val="22"/>
        </w:rPr>
      </w:pPr>
      <w:commentRangeStart w:id="0"/>
      <w:r w:rsidRPr="00D0209A">
        <w:rPr>
          <w:rFonts w:ascii="Arial" w:hAnsi="Arial" w:cs="Arial"/>
          <w:b/>
          <w:color w:val="000000" w:themeColor="text1"/>
          <w:sz w:val="22"/>
          <w:szCs w:val="22"/>
        </w:rPr>
        <w:t xml:space="preserve">Professional </w:t>
      </w:r>
      <w:r w:rsidR="006F040B" w:rsidRPr="00D0209A">
        <w:rPr>
          <w:rFonts w:ascii="Arial" w:hAnsi="Arial" w:cs="Arial"/>
          <w:b/>
          <w:color w:val="000000" w:themeColor="text1"/>
          <w:sz w:val="22"/>
          <w:szCs w:val="22"/>
        </w:rPr>
        <w:t xml:space="preserve">Expectations for Students: </w:t>
      </w:r>
      <w:commentRangeEnd w:id="0"/>
      <w:r w:rsidR="00B321F3">
        <w:rPr>
          <w:rStyle w:val="CommentReference"/>
          <w:rFonts w:asciiTheme="minorHAnsi" w:hAnsiTheme="minorHAnsi" w:cstheme="minorBidi"/>
        </w:rPr>
        <w:commentReference w:id="0"/>
      </w:r>
    </w:p>
    <w:p w14:paraId="0806FD5D" w14:textId="4DB6B45D" w:rsidR="00870329" w:rsidRPr="00D0209A" w:rsidRDefault="00A8350F" w:rsidP="006F040B">
      <w:pPr>
        <w:rPr>
          <w:rFonts w:ascii="Arial" w:hAnsi="Arial" w:cs="Arial"/>
          <w:color w:val="000000" w:themeColor="text1"/>
          <w:sz w:val="22"/>
          <w:szCs w:val="22"/>
        </w:rPr>
      </w:pPr>
      <w:r w:rsidRPr="00D0209A">
        <w:rPr>
          <w:rFonts w:ascii="Arial" w:hAnsi="Arial" w:cs="Arial"/>
          <w:color w:val="000000" w:themeColor="text1"/>
          <w:sz w:val="22"/>
          <w:szCs w:val="22"/>
        </w:rPr>
        <w:t>For more in depth</w:t>
      </w:r>
      <w:r w:rsidR="00870329" w:rsidRPr="00D0209A">
        <w:rPr>
          <w:rFonts w:ascii="Arial" w:hAnsi="Arial" w:cs="Arial"/>
          <w:color w:val="000000" w:themeColor="text1"/>
          <w:sz w:val="22"/>
          <w:szCs w:val="22"/>
        </w:rPr>
        <w:t xml:space="preserve"> guidance please refer to the MS Student Handbook</w:t>
      </w:r>
      <w:r w:rsidR="00D0209A">
        <w:rPr>
          <w:rFonts w:ascii="Arial" w:hAnsi="Arial" w:cs="Arial"/>
          <w:color w:val="000000" w:themeColor="text1"/>
          <w:sz w:val="22"/>
          <w:szCs w:val="22"/>
        </w:rPr>
        <w:t>.</w:t>
      </w:r>
    </w:p>
    <w:p w14:paraId="163F1093" w14:textId="7D767074" w:rsidR="00D0209A" w:rsidRDefault="00D0209A" w:rsidP="001371D4">
      <w:pPr>
        <w:ind w:left="720"/>
        <w:rPr>
          <w:rFonts w:ascii="Arial" w:hAnsi="Arial" w:cs="Arial"/>
          <w:i/>
          <w:color w:val="000000" w:themeColor="text1"/>
          <w:sz w:val="22"/>
          <w:szCs w:val="22"/>
        </w:rPr>
      </w:pPr>
    </w:p>
    <w:p w14:paraId="43C50C59" w14:textId="78CBA870" w:rsidR="00B321F3" w:rsidRPr="00B321F3" w:rsidRDefault="00B321F3" w:rsidP="00B321F3">
      <w:pPr>
        <w:ind w:left="720"/>
        <w:rPr>
          <w:rFonts w:ascii="Arial" w:hAnsi="Arial" w:cs="Arial"/>
          <w:color w:val="000000" w:themeColor="text1"/>
          <w:sz w:val="22"/>
        </w:rPr>
      </w:pPr>
      <w:r w:rsidRPr="00D0209A">
        <w:rPr>
          <w:rFonts w:ascii="Arial" w:hAnsi="Arial" w:cs="Arial"/>
          <w:i/>
          <w:color w:val="000000" w:themeColor="text1"/>
          <w:sz w:val="22"/>
          <w:szCs w:val="22"/>
        </w:rPr>
        <w:t>Attendance and Excused Absences:</w:t>
      </w:r>
      <w:r w:rsidRPr="00D0209A">
        <w:rPr>
          <w:rFonts w:ascii="Arial" w:hAnsi="Arial" w:cs="Arial"/>
          <w:color w:val="000000" w:themeColor="text1"/>
          <w:sz w:val="22"/>
          <w:szCs w:val="22"/>
        </w:rPr>
        <w:t xml:space="preserve"> </w:t>
      </w:r>
      <w:r>
        <w:rPr>
          <w:rFonts w:ascii="Arial" w:hAnsi="Arial" w:cs="Arial"/>
          <w:color w:val="000000" w:themeColor="text1"/>
          <w:sz w:val="22"/>
          <w:szCs w:val="22"/>
        </w:rPr>
        <w:t xml:space="preserve">The UCSF IGHS MS program is an </w:t>
      </w:r>
      <w:r>
        <w:rPr>
          <w:rFonts w:ascii="Arial" w:hAnsi="Arial" w:cs="Arial"/>
          <w:i/>
          <w:iCs/>
          <w:color w:val="000000" w:themeColor="text1"/>
          <w:sz w:val="22"/>
          <w:szCs w:val="22"/>
        </w:rPr>
        <w:t xml:space="preserve">in-person, full-time </w:t>
      </w:r>
      <w:r>
        <w:rPr>
          <w:rFonts w:ascii="Arial" w:hAnsi="Arial" w:cs="Arial"/>
          <w:color w:val="000000" w:themeColor="text1"/>
          <w:sz w:val="22"/>
          <w:szCs w:val="22"/>
        </w:rPr>
        <w:t xml:space="preserve">degree. </w:t>
      </w:r>
      <w:r w:rsidRPr="00D0209A">
        <w:rPr>
          <w:rFonts w:ascii="Arial" w:hAnsi="Arial" w:cs="Arial"/>
          <w:color w:val="000000" w:themeColor="text1"/>
          <w:sz w:val="22"/>
        </w:rPr>
        <w:t>Students are expected to attend all classes and arrive on time. If students need to miss class, it is their responsibility to emai</w:t>
      </w:r>
      <w:r w:rsidR="00BF1A67">
        <w:rPr>
          <w:rFonts w:ascii="Arial" w:hAnsi="Arial" w:cs="Arial"/>
          <w:color w:val="000000" w:themeColor="text1"/>
          <w:sz w:val="22"/>
        </w:rPr>
        <w:t xml:space="preserve">l </w:t>
      </w:r>
      <w:r w:rsidR="00BF1A67" w:rsidRPr="00470D91">
        <w:rPr>
          <w:rFonts w:ascii="Arial" w:hAnsi="Arial" w:cs="Arial"/>
          <w:color w:val="000000" w:themeColor="text1"/>
          <w:sz w:val="22"/>
          <w:u w:val="single"/>
        </w:rPr>
        <w:t>both</w:t>
      </w:r>
      <w:r w:rsidRPr="00D0209A">
        <w:rPr>
          <w:rFonts w:ascii="Arial" w:hAnsi="Arial" w:cs="Arial"/>
          <w:color w:val="000000" w:themeColor="text1"/>
          <w:sz w:val="22"/>
        </w:rPr>
        <w:t xml:space="preserve"> the course director(s) and course assistant</w:t>
      </w:r>
      <w:r>
        <w:rPr>
          <w:rFonts w:ascii="Arial" w:hAnsi="Arial" w:cs="Arial"/>
          <w:color w:val="000000" w:themeColor="text1"/>
          <w:sz w:val="22"/>
        </w:rPr>
        <w:t>(</w:t>
      </w:r>
      <w:r w:rsidRPr="00D0209A">
        <w:rPr>
          <w:rFonts w:ascii="Arial" w:hAnsi="Arial" w:cs="Arial"/>
          <w:color w:val="000000" w:themeColor="text1"/>
          <w:sz w:val="22"/>
        </w:rPr>
        <w:t>s</w:t>
      </w:r>
      <w:r>
        <w:rPr>
          <w:rFonts w:ascii="Arial" w:hAnsi="Arial" w:cs="Arial"/>
          <w:color w:val="000000" w:themeColor="text1"/>
          <w:sz w:val="22"/>
        </w:rPr>
        <w:t>)</w:t>
      </w:r>
      <w:r w:rsidRPr="00D0209A">
        <w:rPr>
          <w:rFonts w:ascii="Arial" w:hAnsi="Arial" w:cs="Arial"/>
          <w:color w:val="000000" w:themeColor="text1"/>
          <w:sz w:val="22"/>
        </w:rPr>
        <w:t xml:space="preserve"> as soon as possible </w:t>
      </w:r>
      <w:r w:rsidRPr="00D0209A">
        <w:rPr>
          <w:rFonts w:ascii="Arial" w:hAnsi="Arial" w:cs="Arial"/>
          <w:color w:val="000000" w:themeColor="text1"/>
          <w:sz w:val="22"/>
          <w:u w:val="single"/>
        </w:rPr>
        <w:t>before</w:t>
      </w:r>
      <w:r w:rsidRPr="00D0209A">
        <w:rPr>
          <w:rFonts w:ascii="Arial" w:hAnsi="Arial" w:cs="Arial"/>
          <w:color w:val="000000" w:themeColor="text1"/>
          <w:sz w:val="22"/>
        </w:rPr>
        <w:t xml:space="preserve"> the class to notify them of the reason for absence. It is not appropriate to notify only a course assistant about an absence. </w:t>
      </w:r>
      <w:r w:rsidR="008B30BE">
        <w:rPr>
          <w:rFonts w:ascii="Arial" w:hAnsi="Arial" w:cs="Arial"/>
          <w:color w:val="000000" w:themeColor="text1"/>
          <w:sz w:val="22"/>
        </w:rPr>
        <w:t>E</w:t>
      </w:r>
      <w:r w:rsidRPr="00D0209A">
        <w:rPr>
          <w:rFonts w:ascii="Arial" w:hAnsi="Arial" w:cs="Arial"/>
          <w:color w:val="000000" w:themeColor="text1"/>
          <w:sz w:val="22"/>
        </w:rPr>
        <w:t xml:space="preserve">xcused class absences </w:t>
      </w:r>
      <w:r w:rsidR="008B30BE">
        <w:rPr>
          <w:rFonts w:ascii="Arial" w:hAnsi="Arial" w:cs="Arial"/>
          <w:color w:val="000000" w:themeColor="text1"/>
          <w:sz w:val="22"/>
        </w:rPr>
        <w:t>are only allowed in cases of</w:t>
      </w:r>
      <w:r w:rsidRPr="00D0209A">
        <w:rPr>
          <w:rFonts w:ascii="Arial" w:hAnsi="Arial" w:cs="Arial"/>
          <w:color w:val="000000" w:themeColor="text1"/>
          <w:sz w:val="22"/>
        </w:rPr>
        <w:t xml:space="preserve"> illness or family emergencies. Both instances require advanced notice unless extenuating circumstances prevent such notice. </w:t>
      </w:r>
      <w:r w:rsidRPr="00D0209A">
        <w:rPr>
          <w:rFonts w:ascii="Arial" w:hAnsi="Arial" w:cs="Arial"/>
          <w:b/>
          <w:color w:val="000000" w:themeColor="text1"/>
          <w:sz w:val="22"/>
        </w:rPr>
        <w:t>It is the responsibility of the student(s) to arrange to make up missed quizzes, papers, or exams in a timely manner, if allowed, by the course director</w:t>
      </w:r>
      <w:r w:rsidR="008B30BE">
        <w:rPr>
          <w:rFonts w:ascii="Arial" w:hAnsi="Arial" w:cs="Arial"/>
          <w:b/>
          <w:color w:val="000000" w:themeColor="text1"/>
          <w:sz w:val="22"/>
        </w:rPr>
        <w:t xml:space="preserve"> at a time of the course directors’ choosing</w:t>
      </w:r>
      <w:r w:rsidRPr="00D0209A">
        <w:rPr>
          <w:rFonts w:ascii="Arial" w:hAnsi="Arial" w:cs="Arial"/>
          <w:color w:val="000000" w:themeColor="text1"/>
          <w:sz w:val="22"/>
        </w:rPr>
        <w:t>. The course directors will determine the impact of unexcused absences on a student’s grade</w:t>
      </w:r>
      <w:r w:rsidR="008B30BE">
        <w:rPr>
          <w:rFonts w:ascii="Arial" w:hAnsi="Arial" w:cs="Arial"/>
          <w:color w:val="000000" w:themeColor="text1"/>
          <w:sz w:val="22"/>
        </w:rPr>
        <w:t xml:space="preserve"> as detailed below in the section on grading</w:t>
      </w:r>
      <w:r w:rsidRPr="00D0209A">
        <w:rPr>
          <w:rFonts w:ascii="Arial" w:hAnsi="Arial" w:cs="Arial"/>
          <w:color w:val="000000" w:themeColor="text1"/>
          <w:sz w:val="22"/>
        </w:rPr>
        <w:t>.</w:t>
      </w:r>
    </w:p>
    <w:p w14:paraId="7BC4B495" w14:textId="77777777" w:rsidR="00B321F3" w:rsidRPr="00D0209A" w:rsidRDefault="00B321F3" w:rsidP="001371D4">
      <w:pPr>
        <w:ind w:left="720"/>
        <w:rPr>
          <w:rFonts w:ascii="Arial" w:hAnsi="Arial" w:cs="Arial"/>
          <w:i/>
          <w:color w:val="000000" w:themeColor="text1"/>
          <w:sz w:val="22"/>
          <w:szCs w:val="22"/>
        </w:rPr>
      </w:pPr>
    </w:p>
    <w:p w14:paraId="2DE54C4F" w14:textId="6920468A" w:rsidR="001371D4" w:rsidRPr="00D0209A" w:rsidRDefault="001371D4" w:rsidP="001371D4">
      <w:pPr>
        <w:ind w:left="720"/>
        <w:rPr>
          <w:rFonts w:ascii="Arial" w:hAnsi="Arial" w:cs="Arial"/>
          <w:color w:val="000000" w:themeColor="text1"/>
          <w:sz w:val="22"/>
          <w:szCs w:val="22"/>
        </w:rPr>
      </w:pPr>
      <w:r w:rsidRPr="00D0209A">
        <w:rPr>
          <w:rFonts w:ascii="Arial" w:hAnsi="Arial" w:cs="Arial"/>
          <w:i/>
          <w:color w:val="000000" w:themeColor="text1"/>
          <w:sz w:val="22"/>
          <w:szCs w:val="22"/>
        </w:rPr>
        <w:t xml:space="preserve">Communication: </w:t>
      </w:r>
      <w:r w:rsidRPr="00D0209A">
        <w:rPr>
          <w:rFonts w:ascii="Arial" w:hAnsi="Arial" w:cs="Arial"/>
          <w:color w:val="000000" w:themeColor="text1"/>
          <w:sz w:val="22"/>
          <w:szCs w:val="22"/>
        </w:rPr>
        <w:t xml:space="preserve">Students should use UCSF email for communications related to the program. UCSF’s email system is encrypted and is a secure method for transmitting potentially confidential information. Students are expected to check their UCSF email at least daily during weekdays for important announcements, course changes, and items of </w:t>
      </w:r>
      <w:r w:rsidRPr="00D0209A">
        <w:rPr>
          <w:rFonts w:ascii="Arial" w:hAnsi="Arial" w:cs="Arial"/>
          <w:color w:val="000000" w:themeColor="text1"/>
          <w:sz w:val="22"/>
          <w:szCs w:val="22"/>
        </w:rPr>
        <w:lastRenderedPageBreak/>
        <w:t xml:space="preserve">interest. As a rule of thumb, faculty and staff are available by phone or email during standard business hours. </w:t>
      </w:r>
      <w:r w:rsidRPr="00D0209A">
        <w:rPr>
          <w:rFonts w:ascii="Arial" w:hAnsi="Arial" w:cs="Arial"/>
          <w:b/>
          <w:color w:val="000000" w:themeColor="text1"/>
          <w:sz w:val="22"/>
          <w:szCs w:val="22"/>
        </w:rPr>
        <w:t>Students should not expect a response on weekends or holidays.</w:t>
      </w:r>
      <w:r w:rsidRPr="00D0209A">
        <w:rPr>
          <w:rFonts w:ascii="Arial" w:hAnsi="Arial" w:cs="Arial"/>
          <w:color w:val="000000" w:themeColor="text1"/>
          <w:sz w:val="22"/>
          <w:szCs w:val="22"/>
        </w:rPr>
        <w:t xml:space="preserve"> Students, faculty, and staff alike are expected to respond to communication in a timely manner.</w:t>
      </w:r>
    </w:p>
    <w:p w14:paraId="73316B45" w14:textId="7B7086F6" w:rsidR="006F040B" w:rsidRPr="00D0209A" w:rsidRDefault="006F040B" w:rsidP="001371D4">
      <w:pPr>
        <w:rPr>
          <w:rFonts w:ascii="Arial" w:hAnsi="Arial" w:cs="Arial"/>
          <w:i/>
          <w:color w:val="000000" w:themeColor="text1"/>
          <w:sz w:val="22"/>
          <w:szCs w:val="22"/>
        </w:rPr>
      </w:pPr>
    </w:p>
    <w:p w14:paraId="49ED38F7" w14:textId="2D5B224B" w:rsidR="006F040B" w:rsidRPr="00D0209A" w:rsidRDefault="006F040B" w:rsidP="006F040B">
      <w:pPr>
        <w:ind w:left="720"/>
        <w:rPr>
          <w:rFonts w:ascii="Arial" w:hAnsi="Arial" w:cs="Arial"/>
          <w:color w:val="000000" w:themeColor="text1"/>
          <w:sz w:val="22"/>
          <w:szCs w:val="22"/>
        </w:rPr>
      </w:pPr>
      <w:r w:rsidRPr="00D0209A">
        <w:rPr>
          <w:rFonts w:ascii="Arial" w:hAnsi="Arial" w:cs="Arial"/>
          <w:i/>
          <w:color w:val="000000" w:themeColor="text1"/>
          <w:sz w:val="22"/>
          <w:szCs w:val="22"/>
        </w:rPr>
        <w:t>Technology Policy:</w:t>
      </w:r>
      <w:r w:rsidRPr="00D0209A">
        <w:rPr>
          <w:rFonts w:ascii="Arial" w:hAnsi="Arial" w:cs="Arial"/>
          <w:color w:val="000000" w:themeColor="text1"/>
          <w:sz w:val="22"/>
          <w:szCs w:val="22"/>
        </w:rPr>
        <w:t xml:space="preserve"> Students may use laptops</w:t>
      </w:r>
      <w:r w:rsidR="008B30BE">
        <w:rPr>
          <w:rFonts w:ascii="Arial" w:hAnsi="Arial" w:cs="Arial"/>
          <w:color w:val="000000" w:themeColor="text1"/>
          <w:sz w:val="22"/>
          <w:szCs w:val="22"/>
        </w:rPr>
        <w:t xml:space="preserve"> or other devices</w:t>
      </w:r>
      <w:r w:rsidRPr="00D0209A">
        <w:rPr>
          <w:rFonts w:ascii="Arial" w:hAnsi="Arial" w:cs="Arial"/>
          <w:color w:val="000000" w:themeColor="text1"/>
          <w:sz w:val="22"/>
          <w:szCs w:val="22"/>
        </w:rPr>
        <w:t xml:space="preserve"> to take notes and participate in class activities when approved by course directors. Students are strongly discouraged from using laptops for other purposes or any other electronic device, because they are distracting to fellow students, course assistants, and lecturers. Inappropriate use of technology during class time may result in the student being asked to leave the class, losing the privilege of using said technology during class time, or other actions deemed appropriate by the course director</w:t>
      </w:r>
      <w:r w:rsidR="00212827" w:rsidRPr="00D0209A">
        <w:rPr>
          <w:rFonts w:ascii="Arial" w:hAnsi="Arial" w:cs="Arial"/>
          <w:color w:val="000000" w:themeColor="text1"/>
          <w:sz w:val="22"/>
          <w:szCs w:val="22"/>
        </w:rPr>
        <w:t>.</w:t>
      </w:r>
      <w:r w:rsidR="008B30BE">
        <w:rPr>
          <w:rFonts w:ascii="Arial" w:hAnsi="Arial" w:cs="Arial"/>
          <w:color w:val="000000" w:themeColor="text1"/>
          <w:sz w:val="22"/>
          <w:szCs w:val="22"/>
        </w:rPr>
        <w:t xml:space="preserve"> Students who wish to personally record class sessions, either via video or audio, must get approval of the course director and any additional speakers. </w:t>
      </w:r>
    </w:p>
    <w:p w14:paraId="7615E423" w14:textId="77777777" w:rsidR="006F040B" w:rsidRPr="00D0209A" w:rsidRDefault="006F040B" w:rsidP="00470D91">
      <w:pPr>
        <w:rPr>
          <w:rFonts w:ascii="Arial" w:hAnsi="Arial" w:cs="Arial"/>
          <w:color w:val="000000" w:themeColor="text1"/>
          <w:sz w:val="22"/>
          <w:szCs w:val="22"/>
        </w:rPr>
      </w:pPr>
    </w:p>
    <w:p w14:paraId="0BE2A2D6" w14:textId="7E3415F0" w:rsidR="006F040B" w:rsidRPr="00D0209A" w:rsidRDefault="006F040B" w:rsidP="00E26BB2">
      <w:pPr>
        <w:ind w:left="720"/>
        <w:rPr>
          <w:rFonts w:ascii="Arial" w:hAnsi="Arial" w:cs="Arial"/>
          <w:color w:val="000000" w:themeColor="text1"/>
          <w:sz w:val="22"/>
          <w:szCs w:val="22"/>
        </w:rPr>
      </w:pPr>
      <w:r w:rsidRPr="00D0209A">
        <w:rPr>
          <w:rFonts w:ascii="Arial" w:hAnsi="Arial" w:cs="Arial"/>
          <w:i/>
          <w:color w:val="000000" w:themeColor="text1"/>
          <w:sz w:val="22"/>
          <w:szCs w:val="22"/>
        </w:rPr>
        <w:t>Plagiarism:</w:t>
      </w:r>
      <w:r w:rsidRPr="00D0209A">
        <w:rPr>
          <w:rFonts w:ascii="Arial" w:hAnsi="Arial" w:cs="Arial"/>
          <w:color w:val="000000" w:themeColor="text1"/>
          <w:sz w:val="22"/>
          <w:szCs w:val="22"/>
        </w:rPr>
        <w:t xml:space="preserve"> Plagiarism is the use of another person’s ideas, thoughts, theories, or phrasing without proper attribution or credit. </w:t>
      </w:r>
      <w:r w:rsidR="00E56922" w:rsidRPr="00D0209A">
        <w:rPr>
          <w:rFonts w:ascii="Arial" w:hAnsi="Arial" w:cs="Arial"/>
          <w:color w:val="000000" w:themeColor="text1"/>
          <w:sz w:val="22"/>
          <w:szCs w:val="22"/>
        </w:rPr>
        <w:t>P</w:t>
      </w:r>
      <w:r w:rsidRPr="00D0209A">
        <w:rPr>
          <w:rFonts w:ascii="Arial" w:hAnsi="Arial" w:cs="Arial"/>
          <w:color w:val="000000" w:themeColor="text1"/>
          <w:sz w:val="22"/>
          <w:szCs w:val="22"/>
        </w:rPr>
        <w:t>lagiarism includes both the direct replication of another work and claiming it is your own, as well as the borrowing of conceptual frameworks without attribution to the original source.</w:t>
      </w:r>
      <w:r w:rsidR="008B30BE">
        <w:rPr>
          <w:rFonts w:ascii="Arial" w:hAnsi="Arial" w:cs="Arial"/>
          <w:color w:val="000000" w:themeColor="text1"/>
          <w:sz w:val="22"/>
          <w:szCs w:val="22"/>
        </w:rPr>
        <w:t xml:space="preserve"> All students are expected to review their work prior to submission to ensure proper attribution of sources and </w:t>
      </w:r>
      <w:proofErr w:type="spellStart"/>
      <w:r w:rsidR="008B30BE">
        <w:rPr>
          <w:rFonts w:ascii="Arial" w:hAnsi="Arial" w:cs="Arial"/>
          <w:color w:val="000000" w:themeColor="text1"/>
          <w:sz w:val="22"/>
          <w:szCs w:val="22"/>
        </w:rPr>
        <w:t>citaitons</w:t>
      </w:r>
      <w:proofErr w:type="spellEnd"/>
      <w:r w:rsidR="008B30BE">
        <w:rPr>
          <w:rFonts w:ascii="Arial" w:hAnsi="Arial" w:cs="Arial"/>
          <w:color w:val="000000" w:themeColor="text1"/>
          <w:sz w:val="22"/>
          <w:szCs w:val="22"/>
        </w:rPr>
        <w:t>.</w:t>
      </w:r>
      <w:r w:rsidRPr="00D0209A">
        <w:rPr>
          <w:rFonts w:ascii="Arial" w:hAnsi="Arial" w:cs="Arial"/>
          <w:color w:val="000000" w:themeColor="text1"/>
          <w:sz w:val="22"/>
          <w:szCs w:val="22"/>
        </w:rPr>
        <w:t xml:space="preserve"> Plagiarism is a serious form of academic dishonesty, and the penalties can be severe within an individual class, within the program, and within UCSF.</w:t>
      </w:r>
      <w:r w:rsidR="00E56922" w:rsidRPr="00D0209A">
        <w:rPr>
          <w:rFonts w:ascii="Arial" w:hAnsi="Arial" w:cs="Arial"/>
          <w:color w:val="000000" w:themeColor="text1"/>
          <w:sz w:val="22"/>
          <w:szCs w:val="22"/>
        </w:rPr>
        <w:t xml:space="preserve"> All faculty will report the suspected plagiarism </w:t>
      </w:r>
      <w:r w:rsidR="00E26BB2" w:rsidRPr="00D0209A">
        <w:rPr>
          <w:rFonts w:ascii="Arial" w:hAnsi="Arial" w:cs="Arial"/>
          <w:color w:val="000000" w:themeColor="text1"/>
          <w:sz w:val="22"/>
          <w:szCs w:val="22"/>
        </w:rPr>
        <w:t>case(s) to the program directors</w:t>
      </w:r>
      <w:r w:rsidR="008B30BE">
        <w:rPr>
          <w:rFonts w:ascii="Arial" w:hAnsi="Arial" w:cs="Arial"/>
          <w:color w:val="000000" w:themeColor="text1"/>
          <w:sz w:val="22"/>
          <w:szCs w:val="22"/>
        </w:rPr>
        <w:t xml:space="preserve"> for further academic review in addition to in-class consequences. For program procedures please see the Student Handbook.</w:t>
      </w:r>
    </w:p>
    <w:p w14:paraId="181C4641" w14:textId="77777777" w:rsidR="00452FA6" w:rsidRPr="00D0209A" w:rsidRDefault="00452FA6">
      <w:pPr>
        <w:rPr>
          <w:rFonts w:ascii="Arial" w:hAnsi="Arial" w:cs="Arial"/>
          <w:color w:val="000000" w:themeColor="text1"/>
          <w:sz w:val="22"/>
          <w:szCs w:val="22"/>
        </w:rPr>
      </w:pPr>
    </w:p>
    <w:p w14:paraId="0FBFE05E" w14:textId="70501E85" w:rsidR="00452FA6" w:rsidRPr="00D0209A" w:rsidRDefault="008B30BE">
      <w:pPr>
        <w:rPr>
          <w:rFonts w:ascii="Arial" w:hAnsi="Arial" w:cs="Arial"/>
          <w:b/>
          <w:color w:val="000000" w:themeColor="text1"/>
          <w:sz w:val="22"/>
          <w:szCs w:val="22"/>
        </w:rPr>
      </w:pPr>
      <w:r>
        <w:rPr>
          <w:rFonts w:ascii="Arial" w:hAnsi="Arial" w:cs="Arial"/>
          <w:b/>
          <w:color w:val="000000" w:themeColor="text1"/>
          <w:sz w:val="22"/>
          <w:szCs w:val="22"/>
        </w:rPr>
        <w:t xml:space="preserve">Course </w:t>
      </w:r>
      <w:r w:rsidR="00766F4F" w:rsidRPr="00D0209A">
        <w:rPr>
          <w:rFonts w:ascii="Arial" w:hAnsi="Arial" w:cs="Arial"/>
          <w:b/>
          <w:color w:val="000000" w:themeColor="text1"/>
          <w:sz w:val="22"/>
          <w:szCs w:val="22"/>
        </w:rPr>
        <w:t>Assignments</w:t>
      </w:r>
      <w:r>
        <w:rPr>
          <w:rFonts w:ascii="Arial" w:hAnsi="Arial" w:cs="Arial"/>
          <w:b/>
          <w:color w:val="000000" w:themeColor="text1"/>
          <w:sz w:val="22"/>
          <w:szCs w:val="22"/>
        </w:rPr>
        <w:t>, Grading</w:t>
      </w:r>
      <w:r w:rsidR="00766F4F" w:rsidRPr="00D0209A">
        <w:rPr>
          <w:rFonts w:ascii="Arial" w:hAnsi="Arial" w:cs="Arial"/>
          <w:b/>
          <w:color w:val="000000" w:themeColor="text1"/>
          <w:sz w:val="22"/>
          <w:szCs w:val="22"/>
        </w:rPr>
        <w:t xml:space="preserve"> and Key Dates</w:t>
      </w:r>
    </w:p>
    <w:p w14:paraId="432938E4" w14:textId="77777777" w:rsidR="00766F4F" w:rsidRPr="00D0209A" w:rsidRDefault="00766F4F">
      <w:pPr>
        <w:rPr>
          <w:rFonts w:ascii="Arial" w:hAnsi="Arial" w:cs="Arial"/>
          <w:b/>
          <w:color w:val="000000" w:themeColor="text1"/>
          <w:sz w:val="22"/>
          <w:szCs w:val="22"/>
        </w:rPr>
      </w:pPr>
    </w:p>
    <w:tbl>
      <w:tblPr>
        <w:tblStyle w:val="TableGrid"/>
        <w:tblW w:w="0" w:type="auto"/>
        <w:tblLook w:val="0600" w:firstRow="0" w:lastRow="0" w:firstColumn="0" w:lastColumn="0" w:noHBand="1" w:noVBand="1"/>
      </w:tblPr>
      <w:tblGrid>
        <w:gridCol w:w="1286"/>
        <w:gridCol w:w="5031"/>
        <w:gridCol w:w="2088"/>
      </w:tblGrid>
      <w:tr w:rsidR="00D0209A" w:rsidRPr="00D0209A" w14:paraId="48A0717B" w14:textId="77777777" w:rsidTr="000622EC">
        <w:trPr>
          <w:trHeight w:val="577"/>
        </w:trPr>
        <w:tc>
          <w:tcPr>
            <w:tcW w:w="0" w:type="auto"/>
            <w:shd w:val="clear" w:color="auto" w:fill="D9D9D9" w:themeFill="background1" w:themeFillShade="D9"/>
          </w:tcPr>
          <w:p w14:paraId="4BE9E9A5" w14:textId="77777777" w:rsidR="00766F4F" w:rsidRPr="00D0209A" w:rsidRDefault="00766F4F" w:rsidP="000622EC">
            <w:pPr>
              <w:spacing w:before="3"/>
              <w:jc w:val="center"/>
              <w:rPr>
                <w:rFonts w:asciiTheme="minorHAnsi" w:eastAsia="Arial" w:hAnsiTheme="minorHAnsi" w:cs="Arial"/>
                <w:b/>
                <w:color w:val="000000" w:themeColor="text1"/>
                <w:sz w:val="22"/>
                <w:szCs w:val="22"/>
              </w:rPr>
            </w:pPr>
            <w:r w:rsidRPr="00D0209A">
              <w:rPr>
                <w:rFonts w:asciiTheme="minorHAnsi" w:eastAsia="Arial" w:hAnsiTheme="minorHAnsi" w:cs="Arial"/>
                <w:b/>
                <w:color w:val="000000" w:themeColor="text1"/>
                <w:sz w:val="22"/>
                <w:szCs w:val="22"/>
              </w:rPr>
              <w:t>Assignment</w:t>
            </w:r>
          </w:p>
        </w:tc>
        <w:tc>
          <w:tcPr>
            <w:tcW w:w="5031" w:type="dxa"/>
            <w:shd w:val="clear" w:color="auto" w:fill="D9D9D9" w:themeFill="background1" w:themeFillShade="D9"/>
          </w:tcPr>
          <w:p w14:paraId="67B5484A" w14:textId="77777777" w:rsidR="00766F4F" w:rsidRPr="00D0209A" w:rsidRDefault="00766F4F" w:rsidP="000622EC">
            <w:pPr>
              <w:spacing w:before="3"/>
              <w:jc w:val="center"/>
              <w:rPr>
                <w:rFonts w:asciiTheme="minorHAnsi" w:eastAsia="Arial" w:hAnsiTheme="minorHAnsi" w:cs="Arial"/>
                <w:b/>
                <w:color w:val="000000" w:themeColor="text1"/>
                <w:sz w:val="22"/>
                <w:szCs w:val="22"/>
              </w:rPr>
            </w:pPr>
            <w:r w:rsidRPr="00D0209A">
              <w:rPr>
                <w:rFonts w:asciiTheme="minorHAnsi" w:eastAsia="Arial" w:hAnsiTheme="minorHAnsi" w:cs="Arial"/>
                <w:b/>
                <w:color w:val="000000" w:themeColor="text1"/>
                <w:sz w:val="22"/>
                <w:szCs w:val="22"/>
              </w:rPr>
              <w:t>Topic</w:t>
            </w:r>
          </w:p>
          <w:p w14:paraId="30A3278F" w14:textId="77777777" w:rsidR="00766F4F" w:rsidRPr="00D0209A" w:rsidRDefault="00766F4F" w:rsidP="000622EC">
            <w:pPr>
              <w:spacing w:before="3"/>
              <w:jc w:val="center"/>
              <w:rPr>
                <w:rFonts w:asciiTheme="minorHAnsi" w:eastAsia="Arial" w:hAnsiTheme="minorHAnsi" w:cs="Arial"/>
                <w:b/>
                <w:color w:val="000000" w:themeColor="text1"/>
                <w:sz w:val="22"/>
                <w:szCs w:val="22"/>
              </w:rPr>
            </w:pPr>
          </w:p>
        </w:tc>
        <w:tc>
          <w:tcPr>
            <w:tcW w:w="2088" w:type="dxa"/>
            <w:shd w:val="clear" w:color="auto" w:fill="D9D9D9" w:themeFill="background1" w:themeFillShade="D9"/>
          </w:tcPr>
          <w:p w14:paraId="7E316945" w14:textId="77777777" w:rsidR="00766F4F" w:rsidRPr="00D0209A" w:rsidRDefault="00766F4F" w:rsidP="000622EC">
            <w:pPr>
              <w:spacing w:before="3"/>
              <w:jc w:val="center"/>
              <w:rPr>
                <w:rFonts w:asciiTheme="minorHAnsi" w:eastAsia="Arial" w:hAnsiTheme="minorHAnsi" w:cs="Arial"/>
                <w:b/>
                <w:color w:val="000000" w:themeColor="text1"/>
                <w:sz w:val="22"/>
                <w:szCs w:val="22"/>
              </w:rPr>
            </w:pPr>
            <w:r w:rsidRPr="00D0209A">
              <w:rPr>
                <w:rFonts w:asciiTheme="minorHAnsi" w:eastAsia="Arial" w:hAnsiTheme="minorHAnsi" w:cs="Arial"/>
                <w:b/>
                <w:color w:val="000000" w:themeColor="text1"/>
                <w:sz w:val="22"/>
                <w:szCs w:val="22"/>
              </w:rPr>
              <w:t>Due Date</w:t>
            </w:r>
          </w:p>
        </w:tc>
      </w:tr>
      <w:tr w:rsidR="00D0209A" w:rsidRPr="00D0209A" w14:paraId="694CB118" w14:textId="77777777" w:rsidTr="000622EC">
        <w:tc>
          <w:tcPr>
            <w:tcW w:w="0" w:type="auto"/>
          </w:tcPr>
          <w:p w14:paraId="4E2E4770" w14:textId="0B76DE30" w:rsidR="00766F4F" w:rsidRPr="00D0209A" w:rsidRDefault="00766F4F" w:rsidP="000622EC">
            <w:pPr>
              <w:spacing w:before="3"/>
              <w:rPr>
                <w:rFonts w:asciiTheme="minorHAnsi" w:eastAsia="Arial" w:hAnsiTheme="minorHAnsi" w:cs="Arial"/>
                <w:color w:val="000000" w:themeColor="text1"/>
                <w:sz w:val="22"/>
                <w:szCs w:val="22"/>
              </w:rPr>
            </w:pPr>
          </w:p>
        </w:tc>
        <w:tc>
          <w:tcPr>
            <w:tcW w:w="5031" w:type="dxa"/>
          </w:tcPr>
          <w:p w14:paraId="60775FAA" w14:textId="77777777" w:rsidR="00766F4F" w:rsidRPr="00D0209A" w:rsidRDefault="00766F4F" w:rsidP="000622EC">
            <w:pPr>
              <w:spacing w:before="3"/>
              <w:rPr>
                <w:rFonts w:asciiTheme="minorHAnsi" w:eastAsia="Arial" w:hAnsiTheme="minorHAnsi" w:cs="Arial"/>
                <w:color w:val="000000" w:themeColor="text1"/>
                <w:sz w:val="22"/>
                <w:szCs w:val="22"/>
              </w:rPr>
            </w:pPr>
          </w:p>
        </w:tc>
        <w:tc>
          <w:tcPr>
            <w:tcW w:w="2088" w:type="dxa"/>
          </w:tcPr>
          <w:p w14:paraId="5E9DDDA3" w14:textId="77777777" w:rsidR="00766F4F" w:rsidRPr="00D0209A" w:rsidRDefault="00766F4F" w:rsidP="000622EC">
            <w:pPr>
              <w:spacing w:before="3"/>
              <w:rPr>
                <w:rFonts w:asciiTheme="minorHAnsi" w:eastAsia="Arial" w:hAnsiTheme="minorHAnsi" w:cs="Arial"/>
                <w:color w:val="000000" w:themeColor="text1"/>
                <w:sz w:val="22"/>
                <w:szCs w:val="22"/>
              </w:rPr>
            </w:pPr>
          </w:p>
        </w:tc>
      </w:tr>
      <w:tr w:rsidR="00D0209A" w:rsidRPr="00D0209A" w14:paraId="299E8DDB" w14:textId="77777777" w:rsidTr="000622EC">
        <w:tc>
          <w:tcPr>
            <w:tcW w:w="0" w:type="auto"/>
          </w:tcPr>
          <w:p w14:paraId="3E32E1BA" w14:textId="6A369E8B" w:rsidR="00766F4F" w:rsidRPr="00D0209A" w:rsidRDefault="00766F4F" w:rsidP="000622EC">
            <w:pPr>
              <w:spacing w:before="3"/>
              <w:rPr>
                <w:rFonts w:asciiTheme="minorHAnsi" w:eastAsia="Arial" w:hAnsiTheme="minorHAnsi" w:cs="Arial"/>
                <w:color w:val="000000" w:themeColor="text1"/>
                <w:sz w:val="22"/>
                <w:szCs w:val="22"/>
              </w:rPr>
            </w:pPr>
          </w:p>
        </w:tc>
        <w:tc>
          <w:tcPr>
            <w:tcW w:w="5031" w:type="dxa"/>
          </w:tcPr>
          <w:p w14:paraId="410A67A6" w14:textId="77777777" w:rsidR="00766F4F" w:rsidRPr="00D0209A" w:rsidRDefault="00766F4F" w:rsidP="000622EC">
            <w:pPr>
              <w:spacing w:before="3"/>
              <w:rPr>
                <w:rFonts w:asciiTheme="minorHAnsi" w:eastAsia="Arial" w:hAnsiTheme="minorHAnsi" w:cs="Arial"/>
                <w:color w:val="000000" w:themeColor="text1"/>
                <w:sz w:val="22"/>
                <w:szCs w:val="22"/>
              </w:rPr>
            </w:pPr>
          </w:p>
        </w:tc>
        <w:tc>
          <w:tcPr>
            <w:tcW w:w="2088" w:type="dxa"/>
          </w:tcPr>
          <w:p w14:paraId="4737254B" w14:textId="77777777" w:rsidR="00766F4F" w:rsidRPr="00D0209A" w:rsidRDefault="00766F4F" w:rsidP="000622EC">
            <w:pPr>
              <w:spacing w:before="3"/>
              <w:rPr>
                <w:rFonts w:asciiTheme="minorHAnsi" w:eastAsia="Arial" w:hAnsiTheme="minorHAnsi" w:cs="Arial"/>
                <w:color w:val="000000" w:themeColor="text1"/>
                <w:sz w:val="22"/>
                <w:szCs w:val="22"/>
              </w:rPr>
            </w:pPr>
          </w:p>
        </w:tc>
      </w:tr>
      <w:tr w:rsidR="00D0209A" w:rsidRPr="00D0209A" w14:paraId="7FA30A11" w14:textId="77777777" w:rsidTr="000622EC">
        <w:tc>
          <w:tcPr>
            <w:tcW w:w="0" w:type="auto"/>
          </w:tcPr>
          <w:p w14:paraId="42B4DBB5" w14:textId="4C6D22CC" w:rsidR="00766F4F" w:rsidRPr="00D0209A" w:rsidRDefault="00766F4F" w:rsidP="000622EC">
            <w:pPr>
              <w:spacing w:before="3"/>
              <w:rPr>
                <w:rFonts w:asciiTheme="minorHAnsi" w:eastAsia="Arial" w:hAnsiTheme="minorHAnsi" w:cs="Arial"/>
                <w:color w:val="000000" w:themeColor="text1"/>
                <w:sz w:val="22"/>
                <w:szCs w:val="22"/>
              </w:rPr>
            </w:pPr>
          </w:p>
        </w:tc>
        <w:tc>
          <w:tcPr>
            <w:tcW w:w="5031" w:type="dxa"/>
          </w:tcPr>
          <w:p w14:paraId="2F5D7DBB" w14:textId="77777777" w:rsidR="00766F4F" w:rsidRPr="00D0209A" w:rsidRDefault="00766F4F" w:rsidP="000622EC">
            <w:pPr>
              <w:spacing w:before="3"/>
              <w:rPr>
                <w:rFonts w:asciiTheme="minorHAnsi" w:eastAsia="Arial" w:hAnsiTheme="minorHAnsi" w:cs="Arial"/>
                <w:color w:val="000000" w:themeColor="text1"/>
                <w:sz w:val="22"/>
                <w:szCs w:val="22"/>
              </w:rPr>
            </w:pPr>
          </w:p>
        </w:tc>
        <w:tc>
          <w:tcPr>
            <w:tcW w:w="2088" w:type="dxa"/>
          </w:tcPr>
          <w:p w14:paraId="30AD33A5" w14:textId="77777777" w:rsidR="00766F4F" w:rsidRPr="00D0209A" w:rsidRDefault="00766F4F" w:rsidP="000622EC">
            <w:pPr>
              <w:spacing w:before="3"/>
              <w:rPr>
                <w:rFonts w:asciiTheme="minorHAnsi" w:eastAsia="Arial" w:hAnsiTheme="minorHAnsi" w:cs="Arial"/>
                <w:color w:val="000000" w:themeColor="text1"/>
                <w:sz w:val="22"/>
                <w:szCs w:val="22"/>
              </w:rPr>
            </w:pPr>
          </w:p>
        </w:tc>
      </w:tr>
      <w:tr w:rsidR="00D0209A" w:rsidRPr="00D0209A" w14:paraId="196E7296" w14:textId="77777777" w:rsidTr="000622EC">
        <w:tc>
          <w:tcPr>
            <w:tcW w:w="0" w:type="auto"/>
          </w:tcPr>
          <w:p w14:paraId="2CC6392B" w14:textId="11DCBFF5" w:rsidR="00766F4F" w:rsidRPr="00D0209A" w:rsidRDefault="00766F4F" w:rsidP="000622EC">
            <w:pPr>
              <w:spacing w:before="3"/>
              <w:rPr>
                <w:rFonts w:asciiTheme="minorHAnsi" w:eastAsia="Arial" w:hAnsiTheme="minorHAnsi" w:cs="Arial"/>
                <w:color w:val="000000" w:themeColor="text1"/>
                <w:sz w:val="22"/>
                <w:szCs w:val="22"/>
              </w:rPr>
            </w:pPr>
          </w:p>
        </w:tc>
        <w:tc>
          <w:tcPr>
            <w:tcW w:w="5031" w:type="dxa"/>
          </w:tcPr>
          <w:p w14:paraId="4B8BFE5D" w14:textId="77777777" w:rsidR="00766F4F" w:rsidRPr="00D0209A" w:rsidRDefault="00766F4F" w:rsidP="000622EC">
            <w:pPr>
              <w:spacing w:before="3"/>
              <w:rPr>
                <w:rFonts w:asciiTheme="minorHAnsi" w:eastAsia="Arial" w:hAnsiTheme="minorHAnsi" w:cs="Arial"/>
                <w:color w:val="000000" w:themeColor="text1"/>
                <w:sz w:val="22"/>
                <w:szCs w:val="22"/>
              </w:rPr>
            </w:pPr>
          </w:p>
        </w:tc>
        <w:tc>
          <w:tcPr>
            <w:tcW w:w="2088" w:type="dxa"/>
          </w:tcPr>
          <w:p w14:paraId="54AA0429" w14:textId="77777777" w:rsidR="00766F4F" w:rsidRPr="00D0209A" w:rsidRDefault="00766F4F" w:rsidP="000622EC">
            <w:pPr>
              <w:spacing w:before="3"/>
              <w:rPr>
                <w:rFonts w:asciiTheme="minorHAnsi" w:eastAsia="Arial" w:hAnsiTheme="minorHAnsi" w:cs="Arial"/>
                <w:color w:val="000000" w:themeColor="text1"/>
                <w:sz w:val="22"/>
                <w:szCs w:val="22"/>
              </w:rPr>
            </w:pPr>
          </w:p>
        </w:tc>
      </w:tr>
      <w:tr w:rsidR="00D0209A" w:rsidRPr="00D0209A" w14:paraId="1BE7EF72" w14:textId="77777777" w:rsidTr="000622EC">
        <w:tc>
          <w:tcPr>
            <w:tcW w:w="0" w:type="auto"/>
          </w:tcPr>
          <w:p w14:paraId="3D2EA83A" w14:textId="5CBCD74B" w:rsidR="00766F4F" w:rsidRPr="00D0209A" w:rsidRDefault="00766F4F" w:rsidP="000622EC">
            <w:pPr>
              <w:spacing w:before="3"/>
              <w:rPr>
                <w:rFonts w:asciiTheme="minorHAnsi" w:eastAsia="Arial" w:hAnsiTheme="minorHAnsi" w:cs="Arial"/>
                <w:color w:val="000000" w:themeColor="text1"/>
                <w:sz w:val="22"/>
                <w:szCs w:val="22"/>
              </w:rPr>
            </w:pPr>
          </w:p>
        </w:tc>
        <w:tc>
          <w:tcPr>
            <w:tcW w:w="5031" w:type="dxa"/>
          </w:tcPr>
          <w:p w14:paraId="41F89AB4" w14:textId="77777777" w:rsidR="00766F4F" w:rsidRPr="00D0209A" w:rsidRDefault="00766F4F" w:rsidP="000622EC">
            <w:pPr>
              <w:spacing w:before="3"/>
              <w:rPr>
                <w:rFonts w:asciiTheme="minorHAnsi" w:eastAsia="Arial" w:hAnsiTheme="minorHAnsi" w:cs="Arial"/>
                <w:color w:val="000000" w:themeColor="text1"/>
                <w:sz w:val="22"/>
                <w:szCs w:val="22"/>
              </w:rPr>
            </w:pPr>
          </w:p>
        </w:tc>
        <w:tc>
          <w:tcPr>
            <w:tcW w:w="2088" w:type="dxa"/>
          </w:tcPr>
          <w:p w14:paraId="7953B8DD" w14:textId="77777777" w:rsidR="00766F4F" w:rsidRPr="00D0209A" w:rsidRDefault="00766F4F" w:rsidP="000622EC">
            <w:pPr>
              <w:spacing w:before="3"/>
              <w:rPr>
                <w:rFonts w:asciiTheme="minorHAnsi" w:eastAsia="Arial" w:hAnsiTheme="minorHAnsi" w:cs="Arial"/>
                <w:color w:val="000000" w:themeColor="text1"/>
                <w:sz w:val="22"/>
                <w:szCs w:val="22"/>
              </w:rPr>
            </w:pPr>
          </w:p>
        </w:tc>
      </w:tr>
      <w:tr w:rsidR="00766F4F" w:rsidRPr="00D0209A" w14:paraId="173E1145" w14:textId="77777777" w:rsidTr="000622EC">
        <w:tc>
          <w:tcPr>
            <w:tcW w:w="0" w:type="auto"/>
          </w:tcPr>
          <w:p w14:paraId="2BD9B751" w14:textId="539C486A" w:rsidR="00766F4F" w:rsidRPr="00D0209A" w:rsidRDefault="00766F4F" w:rsidP="000622EC">
            <w:pPr>
              <w:spacing w:before="3"/>
              <w:rPr>
                <w:rFonts w:asciiTheme="minorHAnsi" w:eastAsia="Arial" w:hAnsiTheme="minorHAnsi" w:cs="Arial"/>
                <w:color w:val="000000" w:themeColor="text1"/>
                <w:sz w:val="22"/>
                <w:szCs w:val="22"/>
              </w:rPr>
            </w:pPr>
          </w:p>
        </w:tc>
        <w:tc>
          <w:tcPr>
            <w:tcW w:w="5031" w:type="dxa"/>
          </w:tcPr>
          <w:p w14:paraId="5A5A5C2A" w14:textId="77777777" w:rsidR="00766F4F" w:rsidRPr="00D0209A" w:rsidRDefault="00766F4F" w:rsidP="000622EC">
            <w:pPr>
              <w:spacing w:before="3"/>
              <w:rPr>
                <w:rFonts w:asciiTheme="minorHAnsi" w:eastAsia="Arial" w:hAnsiTheme="minorHAnsi" w:cs="Arial"/>
                <w:color w:val="000000" w:themeColor="text1"/>
                <w:sz w:val="22"/>
                <w:szCs w:val="22"/>
              </w:rPr>
            </w:pPr>
          </w:p>
        </w:tc>
        <w:tc>
          <w:tcPr>
            <w:tcW w:w="2088" w:type="dxa"/>
          </w:tcPr>
          <w:p w14:paraId="578EAADF" w14:textId="77777777" w:rsidR="00766F4F" w:rsidRPr="00D0209A" w:rsidRDefault="00766F4F" w:rsidP="000622EC">
            <w:pPr>
              <w:spacing w:before="3"/>
              <w:rPr>
                <w:rFonts w:asciiTheme="minorHAnsi" w:eastAsia="Arial" w:hAnsiTheme="minorHAnsi" w:cs="Arial"/>
                <w:color w:val="000000" w:themeColor="text1"/>
                <w:sz w:val="22"/>
                <w:szCs w:val="22"/>
              </w:rPr>
            </w:pPr>
          </w:p>
        </w:tc>
      </w:tr>
    </w:tbl>
    <w:p w14:paraId="213ED2B6" w14:textId="77777777" w:rsidR="00452FA6" w:rsidRPr="00D0209A" w:rsidRDefault="00452FA6">
      <w:pPr>
        <w:rPr>
          <w:rFonts w:ascii="Arial" w:hAnsi="Arial" w:cs="Arial"/>
          <w:color w:val="000000" w:themeColor="text1"/>
          <w:sz w:val="22"/>
          <w:szCs w:val="22"/>
        </w:rPr>
      </w:pPr>
    </w:p>
    <w:p w14:paraId="0226441F" w14:textId="77777777" w:rsidR="00452FA6" w:rsidRPr="00D0209A" w:rsidRDefault="00452FA6">
      <w:pPr>
        <w:rPr>
          <w:rFonts w:ascii="Arial" w:hAnsi="Arial" w:cs="Arial"/>
          <w:b/>
          <w:color w:val="000000" w:themeColor="text1"/>
          <w:sz w:val="22"/>
          <w:szCs w:val="22"/>
        </w:rPr>
      </w:pPr>
      <w:r w:rsidRPr="00D0209A">
        <w:rPr>
          <w:rFonts w:ascii="Arial" w:hAnsi="Arial" w:cs="Arial"/>
          <w:b/>
          <w:color w:val="000000" w:themeColor="text1"/>
          <w:sz w:val="22"/>
          <w:szCs w:val="22"/>
        </w:rPr>
        <w:t>Grading:</w:t>
      </w:r>
    </w:p>
    <w:p w14:paraId="11100EFD" w14:textId="2D92E120" w:rsidR="0016043D" w:rsidRPr="00D0209A" w:rsidRDefault="0016043D" w:rsidP="0016043D">
      <w:pPr>
        <w:rPr>
          <w:rFonts w:ascii="Arial" w:hAnsi="Arial" w:cs="Arial"/>
          <w:color w:val="000000" w:themeColor="text1"/>
          <w:sz w:val="22"/>
        </w:rPr>
      </w:pPr>
      <w:r w:rsidRPr="00D0209A">
        <w:rPr>
          <w:rFonts w:ascii="Arial" w:hAnsi="Arial" w:cs="Arial"/>
          <w:color w:val="000000" w:themeColor="text1"/>
          <w:sz w:val="22"/>
        </w:rPr>
        <w:t xml:space="preserve">A = excellent; B = good; C = fair; F = failure; I = incomplete. An A or B constitutes a passing grade. A grade of C or below indicates unsatisfactory work. The grades will be apportioned as follows: </w:t>
      </w:r>
    </w:p>
    <w:p w14:paraId="3F32DF80" w14:textId="77777777" w:rsidR="00766F4F" w:rsidRPr="00D0209A" w:rsidRDefault="00766F4F" w:rsidP="0016043D">
      <w:pPr>
        <w:rPr>
          <w:rFonts w:ascii="Arial" w:hAnsi="Arial" w:cs="Arial"/>
          <w:color w:val="000000" w:themeColor="text1"/>
          <w:sz w:val="22"/>
        </w:rPr>
      </w:pPr>
    </w:p>
    <w:p w14:paraId="1DB50FB0" w14:textId="63DF0C20" w:rsidR="00766F4F" w:rsidRPr="00D0209A" w:rsidRDefault="00766F4F" w:rsidP="00766F4F">
      <w:pPr>
        <w:pStyle w:val="ListParagraph"/>
        <w:numPr>
          <w:ilvl w:val="1"/>
          <w:numId w:val="4"/>
        </w:numPr>
        <w:rPr>
          <w:rFonts w:ascii="Arial" w:hAnsi="Arial" w:cs="Arial"/>
          <w:color w:val="000000" w:themeColor="text1"/>
          <w:sz w:val="22"/>
        </w:rPr>
      </w:pPr>
      <w:r w:rsidRPr="00D0209A">
        <w:rPr>
          <w:rFonts w:ascii="Arial" w:hAnsi="Arial" w:cs="Arial"/>
          <w:color w:val="000000" w:themeColor="text1"/>
          <w:sz w:val="22"/>
        </w:rPr>
        <w:t>Participation: X%</w:t>
      </w:r>
    </w:p>
    <w:p w14:paraId="07919810" w14:textId="74910685" w:rsidR="00766F4F" w:rsidRPr="00D0209A" w:rsidRDefault="00766F4F" w:rsidP="00766F4F">
      <w:pPr>
        <w:pStyle w:val="ListParagraph"/>
        <w:numPr>
          <w:ilvl w:val="1"/>
          <w:numId w:val="4"/>
        </w:numPr>
        <w:rPr>
          <w:rFonts w:ascii="Arial" w:hAnsi="Arial" w:cs="Arial"/>
          <w:color w:val="000000" w:themeColor="text1"/>
          <w:sz w:val="22"/>
        </w:rPr>
      </w:pPr>
      <w:r w:rsidRPr="00D0209A">
        <w:rPr>
          <w:rFonts w:ascii="Arial" w:hAnsi="Arial" w:cs="Arial"/>
          <w:color w:val="000000" w:themeColor="text1"/>
          <w:sz w:val="22"/>
        </w:rPr>
        <w:t>Quizzes: X%</w:t>
      </w:r>
    </w:p>
    <w:p w14:paraId="4AF5823B" w14:textId="2037B68C" w:rsidR="00766F4F" w:rsidRPr="00D0209A" w:rsidRDefault="00766F4F" w:rsidP="00766F4F">
      <w:pPr>
        <w:pStyle w:val="ListParagraph"/>
        <w:numPr>
          <w:ilvl w:val="1"/>
          <w:numId w:val="4"/>
        </w:numPr>
        <w:rPr>
          <w:rFonts w:ascii="Arial" w:hAnsi="Arial" w:cs="Arial"/>
          <w:color w:val="000000" w:themeColor="text1"/>
          <w:sz w:val="22"/>
        </w:rPr>
      </w:pPr>
      <w:r w:rsidRPr="00D0209A">
        <w:rPr>
          <w:rFonts w:ascii="Arial" w:hAnsi="Arial" w:cs="Arial"/>
          <w:color w:val="000000" w:themeColor="text1"/>
          <w:sz w:val="22"/>
        </w:rPr>
        <w:t>Written Assignments: X%</w:t>
      </w:r>
    </w:p>
    <w:p w14:paraId="426EFFF3" w14:textId="247B33FD" w:rsidR="00766F4F" w:rsidRPr="00D0209A" w:rsidRDefault="00766F4F" w:rsidP="00766F4F">
      <w:pPr>
        <w:pStyle w:val="ListParagraph"/>
        <w:numPr>
          <w:ilvl w:val="1"/>
          <w:numId w:val="4"/>
        </w:numPr>
        <w:rPr>
          <w:rFonts w:ascii="Arial" w:hAnsi="Arial" w:cs="Arial"/>
          <w:color w:val="000000" w:themeColor="text1"/>
          <w:sz w:val="22"/>
        </w:rPr>
      </w:pPr>
      <w:r w:rsidRPr="00D0209A">
        <w:rPr>
          <w:rFonts w:ascii="Arial" w:hAnsi="Arial" w:cs="Arial"/>
          <w:color w:val="000000" w:themeColor="text1"/>
          <w:sz w:val="22"/>
        </w:rPr>
        <w:t>Midterm Exam: X%</w:t>
      </w:r>
    </w:p>
    <w:p w14:paraId="276447FD" w14:textId="177F185E" w:rsidR="00766F4F" w:rsidRPr="00D0209A" w:rsidRDefault="00766F4F" w:rsidP="00766F4F">
      <w:pPr>
        <w:pStyle w:val="ListParagraph"/>
        <w:numPr>
          <w:ilvl w:val="1"/>
          <w:numId w:val="4"/>
        </w:numPr>
        <w:rPr>
          <w:rFonts w:ascii="Arial" w:hAnsi="Arial" w:cs="Arial"/>
          <w:color w:val="000000" w:themeColor="text1"/>
          <w:sz w:val="22"/>
        </w:rPr>
      </w:pPr>
      <w:r w:rsidRPr="00D0209A">
        <w:rPr>
          <w:rFonts w:ascii="Arial" w:hAnsi="Arial" w:cs="Arial"/>
          <w:color w:val="000000" w:themeColor="text1"/>
          <w:sz w:val="22"/>
        </w:rPr>
        <w:t>Oral Presentation: X%</w:t>
      </w:r>
    </w:p>
    <w:p w14:paraId="70AE1BB8" w14:textId="62C6AC24" w:rsidR="00766F4F" w:rsidRPr="00D0209A" w:rsidRDefault="00766F4F" w:rsidP="00766F4F">
      <w:pPr>
        <w:pStyle w:val="ListParagraph"/>
        <w:numPr>
          <w:ilvl w:val="1"/>
          <w:numId w:val="4"/>
        </w:numPr>
        <w:rPr>
          <w:rFonts w:ascii="Arial" w:hAnsi="Arial" w:cs="Arial"/>
          <w:color w:val="000000" w:themeColor="text1"/>
          <w:sz w:val="22"/>
        </w:rPr>
      </w:pPr>
      <w:r w:rsidRPr="00D0209A">
        <w:rPr>
          <w:rFonts w:ascii="Arial" w:hAnsi="Arial" w:cs="Arial"/>
          <w:color w:val="000000" w:themeColor="text1"/>
          <w:sz w:val="22"/>
        </w:rPr>
        <w:t>Final Examination: X%</w:t>
      </w:r>
    </w:p>
    <w:p w14:paraId="230FDCD6" w14:textId="5EEB0A06" w:rsidR="00766F4F" w:rsidRPr="00D0209A" w:rsidRDefault="00766F4F" w:rsidP="00766F4F">
      <w:pPr>
        <w:pStyle w:val="ListParagraph"/>
        <w:numPr>
          <w:ilvl w:val="1"/>
          <w:numId w:val="4"/>
        </w:numPr>
        <w:rPr>
          <w:rFonts w:ascii="Arial" w:hAnsi="Arial" w:cs="Arial"/>
          <w:color w:val="000000" w:themeColor="text1"/>
          <w:sz w:val="22"/>
        </w:rPr>
      </w:pPr>
      <w:r w:rsidRPr="00D0209A">
        <w:rPr>
          <w:rFonts w:ascii="Arial" w:hAnsi="Arial" w:cs="Arial"/>
          <w:color w:val="000000" w:themeColor="text1"/>
          <w:sz w:val="22"/>
        </w:rPr>
        <w:t>Final Paper: X%</w:t>
      </w:r>
    </w:p>
    <w:p w14:paraId="3F2E260D" w14:textId="55C63ECF" w:rsidR="00766F4F" w:rsidRPr="00D0209A" w:rsidRDefault="00766F4F" w:rsidP="006F040B">
      <w:pPr>
        <w:rPr>
          <w:rFonts w:ascii="Arial" w:hAnsi="Arial" w:cs="Arial"/>
          <w:color w:val="000000" w:themeColor="text1"/>
          <w:sz w:val="22"/>
          <w:szCs w:val="22"/>
        </w:rPr>
      </w:pPr>
    </w:p>
    <w:p w14:paraId="1A8EB2FC" w14:textId="2E193AFF" w:rsidR="008B30BE" w:rsidRPr="00D0209A" w:rsidRDefault="008B30BE" w:rsidP="008B30BE">
      <w:pPr>
        <w:rPr>
          <w:rFonts w:ascii="Arial" w:hAnsi="Arial" w:cs="Arial"/>
          <w:b/>
          <w:color w:val="000000" w:themeColor="text1"/>
          <w:sz w:val="22"/>
          <w:szCs w:val="22"/>
        </w:rPr>
      </w:pPr>
      <w:commentRangeStart w:id="1"/>
      <w:commentRangeStart w:id="2"/>
      <w:r w:rsidRPr="00D0209A">
        <w:rPr>
          <w:rFonts w:ascii="Arial" w:hAnsi="Arial" w:cs="Arial"/>
          <w:b/>
          <w:color w:val="000000" w:themeColor="text1"/>
          <w:sz w:val="22"/>
          <w:szCs w:val="22"/>
        </w:rPr>
        <w:lastRenderedPageBreak/>
        <w:t xml:space="preserve">Student Evaluation in Course: </w:t>
      </w:r>
      <w:commentRangeEnd w:id="1"/>
      <w:r>
        <w:rPr>
          <w:rStyle w:val="CommentReference"/>
          <w:rFonts w:asciiTheme="minorHAnsi" w:hAnsiTheme="minorHAnsi" w:cstheme="minorBidi"/>
        </w:rPr>
        <w:commentReference w:id="1"/>
      </w:r>
      <w:commentRangeEnd w:id="2"/>
      <w:r w:rsidR="00ED7242">
        <w:rPr>
          <w:rStyle w:val="CommentReference"/>
          <w:rFonts w:asciiTheme="minorHAnsi" w:hAnsiTheme="minorHAnsi" w:cstheme="minorBidi"/>
        </w:rPr>
        <w:commentReference w:id="2"/>
      </w:r>
    </w:p>
    <w:p w14:paraId="6F752E6F" w14:textId="77777777" w:rsidR="008B30BE" w:rsidRPr="00D0209A" w:rsidRDefault="008B30BE" w:rsidP="008B30BE">
      <w:pPr>
        <w:rPr>
          <w:rFonts w:ascii="Arial" w:hAnsi="Arial" w:cs="Arial"/>
          <w:color w:val="000000" w:themeColor="text1"/>
          <w:sz w:val="22"/>
        </w:rPr>
      </w:pPr>
      <w:r w:rsidRPr="00D0209A">
        <w:rPr>
          <w:rFonts w:ascii="Arial" w:hAnsi="Arial" w:cs="Arial"/>
          <w:i/>
          <w:iCs/>
          <w:color w:val="000000" w:themeColor="text1"/>
          <w:sz w:val="22"/>
        </w:rPr>
        <w:t>Expectation of students</w:t>
      </w:r>
      <w:r w:rsidRPr="00D0209A">
        <w:rPr>
          <w:rFonts w:ascii="Arial" w:hAnsi="Arial" w:cs="Arial"/>
          <w:color w:val="000000" w:themeColor="text1"/>
          <w:sz w:val="22"/>
        </w:rPr>
        <w:t xml:space="preserve">: </w:t>
      </w:r>
    </w:p>
    <w:p w14:paraId="7D833DB3" w14:textId="77777777" w:rsidR="008B30BE" w:rsidRPr="00D0209A" w:rsidRDefault="008B30BE" w:rsidP="008B30BE">
      <w:pPr>
        <w:rPr>
          <w:rFonts w:ascii="Arial" w:hAnsi="Arial" w:cs="Arial"/>
          <w:color w:val="000000" w:themeColor="text1"/>
          <w:sz w:val="22"/>
        </w:rPr>
      </w:pPr>
    </w:p>
    <w:p w14:paraId="2EE2F317" w14:textId="18F909D4" w:rsidR="008B30BE" w:rsidRPr="00D0209A" w:rsidRDefault="008B30BE" w:rsidP="008B30BE">
      <w:pPr>
        <w:ind w:left="720"/>
        <w:rPr>
          <w:rFonts w:ascii="Arial" w:hAnsi="Arial" w:cs="Arial"/>
          <w:color w:val="000000" w:themeColor="text1"/>
          <w:sz w:val="22"/>
        </w:rPr>
      </w:pPr>
      <w:r w:rsidRPr="00470D91">
        <w:rPr>
          <w:rFonts w:ascii="Arial" w:hAnsi="Arial" w:cs="Arial"/>
          <w:b/>
          <w:bCs/>
          <w:i/>
          <w:color w:val="000000" w:themeColor="text1"/>
          <w:sz w:val="22"/>
        </w:rPr>
        <w:t>Attendance:</w:t>
      </w:r>
      <w:r w:rsidRPr="00D0209A">
        <w:rPr>
          <w:rFonts w:ascii="Arial" w:hAnsi="Arial" w:cs="Arial"/>
          <w:color w:val="000000" w:themeColor="text1"/>
          <w:sz w:val="22"/>
        </w:rPr>
        <w:t xml:space="preserve"> </w:t>
      </w:r>
      <w:r>
        <w:rPr>
          <w:rFonts w:ascii="Arial" w:hAnsi="Arial" w:cs="Arial"/>
          <w:color w:val="000000" w:themeColor="text1"/>
          <w:sz w:val="22"/>
        </w:rPr>
        <w:t>[</w:t>
      </w:r>
      <w:r w:rsidRPr="00D0209A">
        <w:rPr>
          <w:rFonts w:ascii="Arial" w:hAnsi="Arial" w:cs="Arial"/>
          <w:color w:val="000000" w:themeColor="text1"/>
          <w:sz w:val="22"/>
        </w:rPr>
        <w:t>How excused/unexcused absences and tardiness will affect student grade</w:t>
      </w:r>
      <w:r>
        <w:rPr>
          <w:rFonts w:ascii="Arial" w:hAnsi="Arial" w:cs="Arial"/>
          <w:color w:val="000000" w:themeColor="text1"/>
          <w:sz w:val="22"/>
        </w:rPr>
        <w:t>]</w:t>
      </w:r>
    </w:p>
    <w:p w14:paraId="539484F5" w14:textId="77777777" w:rsidR="008B30BE" w:rsidRDefault="008B30BE" w:rsidP="008B30BE">
      <w:pPr>
        <w:ind w:left="720"/>
        <w:rPr>
          <w:rFonts w:ascii="Arial" w:hAnsi="Arial" w:cs="Arial"/>
          <w:i/>
          <w:color w:val="000000" w:themeColor="text1"/>
          <w:sz w:val="22"/>
        </w:rPr>
      </w:pPr>
    </w:p>
    <w:p w14:paraId="03BD8F69" w14:textId="49FE00FE" w:rsidR="008B30BE" w:rsidRPr="00D0209A" w:rsidRDefault="008B30BE" w:rsidP="008B30BE">
      <w:pPr>
        <w:ind w:left="720"/>
        <w:rPr>
          <w:rFonts w:ascii="Arial" w:hAnsi="Arial" w:cs="Arial"/>
          <w:color w:val="000000" w:themeColor="text1"/>
          <w:sz w:val="22"/>
        </w:rPr>
      </w:pPr>
      <w:r w:rsidRPr="00470D91">
        <w:rPr>
          <w:rFonts w:ascii="Arial" w:hAnsi="Arial" w:cs="Arial"/>
          <w:b/>
          <w:bCs/>
          <w:i/>
          <w:color w:val="000000" w:themeColor="text1"/>
          <w:sz w:val="22"/>
        </w:rPr>
        <w:t>Academic Honesty:</w:t>
      </w:r>
      <w:r w:rsidRPr="00D0209A">
        <w:rPr>
          <w:rFonts w:ascii="Arial" w:hAnsi="Arial" w:cs="Arial"/>
          <w:i/>
          <w:color w:val="000000" w:themeColor="text1"/>
          <w:sz w:val="22"/>
        </w:rPr>
        <w:t xml:space="preserve"> </w:t>
      </w:r>
      <w:r>
        <w:rPr>
          <w:rFonts w:ascii="Arial" w:hAnsi="Arial" w:cs="Arial"/>
          <w:i/>
          <w:color w:val="000000" w:themeColor="text1"/>
          <w:sz w:val="22"/>
        </w:rPr>
        <w:t>[</w:t>
      </w:r>
      <w:r w:rsidRPr="00D0209A">
        <w:rPr>
          <w:rFonts w:ascii="Arial" w:hAnsi="Arial" w:cs="Arial"/>
          <w:color w:val="000000" w:themeColor="text1"/>
          <w:sz w:val="22"/>
        </w:rPr>
        <w:t xml:space="preserve">How will students be penalized for academic dishonesty (cheating, plagiarism, </w:t>
      </w:r>
      <w:proofErr w:type="spellStart"/>
      <w:r w:rsidRPr="00D0209A">
        <w:rPr>
          <w:rFonts w:ascii="Arial" w:hAnsi="Arial" w:cs="Arial"/>
          <w:color w:val="000000" w:themeColor="text1"/>
          <w:sz w:val="22"/>
        </w:rPr>
        <w:t>etc</w:t>
      </w:r>
      <w:proofErr w:type="spellEnd"/>
      <w:r w:rsidRPr="00D0209A">
        <w:rPr>
          <w:rFonts w:ascii="Arial" w:hAnsi="Arial" w:cs="Arial"/>
          <w:color w:val="000000" w:themeColor="text1"/>
          <w:sz w:val="22"/>
        </w:rPr>
        <w:t>). Plagiarism cases must be reported to program directors.</w:t>
      </w:r>
      <w:r>
        <w:rPr>
          <w:rFonts w:ascii="Arial" w:hAnsi="Arial" w:cs="Arial"/>
          <w:color w:val="000000" w:themeColor="text1"/>
          <w:sz w:val="22"/>
        </w:rPr>
        <w:t>]</w:t>
      </w:r>
      <w:r w:rsidRPr="00D0209A">
        <w:rPr>
          <w:rFonts w:ascii="Arial" w:hAnsi="Arial" w:cs="Arial"/>
          <w:color w:val="000000" w:themeColor="text1"/>
          <w:sz w:val="22"/>
        </w:rPr>
        <w:t xml:space="preserve"> </w:t>
      </w:r>
    </w:p>
    <w:p w14:paraId="1A3371E9" w14:textId="77777777" w:rsidR="008B30BE" w:rsidRDefault="008B30BE" w:rsidP="008B30BE">
      <w:pPr>
        <w:ind w:left="720"/>
        <w:rPr>
          <w:rFonts w:ascii="Arial" w:hAnsi="Arial" w:cs="Arial"/>
          <w:i/>
          <w:color w:val="000000" w:themeColor="text1"/>
          <w:sz w:val="22"/>
        </w:rPr>
      </w:pPr>
    </w:p>
    <w:p w14:paraId="42A5A50D" w14:textId="2A38A685" w:rsidR="008B30BE" w:rsidRPr="00D0209A" w:rsidRDefault="008B30BE" w:rsidP="008B30BE">
      <w:pPr>
        <w:ind w:left="720"/>
        <w:rPr>
          <w:rFonts w:ascii="Arial" w:hAnsi="Arial" w:cs="Arial"/>
          <w:color w:val="000000" w:themeColor="text1"/>
          <w:sz w:val="22"/>
        </w:rPr>
      </w:pPr>
      <w:r w:rsidRPr="00470D91">
        <w:rPr>
          <w:rFonts w:ascii="Arial" w:hAnsi="Arial" w:cs="Arial"/>
          <w:b/>
          <w:bCs/>
          <w:i/>
          <w:color w:val="000000" w:themeColor="text1"/>
          <w:sz w:val="22"/>
        </w:rPr>
        <w:t>Class Participation:</w:t>
      </w:r>
      <w:r w:rsidRPr="00D0209A">
        <w:rPr>
          <w:rFonts w:ascii="Arial" w:hAnsi="Arial" w:cs="Arial"/>
          <w:i/>
          <w:color w:val="000000" w:themeColor="text1"/>
          <w:sz w:val="22"/>
        </w:rPr>
        <w:t xml:space="preserve"> </w:t>
      </w:r>
      <w:r>
        <w:rPr>
          <w:rFonts w:ascii="Arial" w:hAnsi="Arial" w:cs="Arial"/>
          <w:i/>
          <w:color w:val="000000" w:themeColor="text1"/>
          <w:sz w:val="22"/>
        </w:rPr>
        <w:t>[</w:t>
      </w:r>
      <w:r w:rsidRPr="00D0209A">
        <w:rPr>
          <w:rFonts w:ascii="Arial" w:hAnsi="Arial" w:cs="Arial"/>
          <w:color w:val="000000" w:themeColor="text1"/>
          <w:sz w:val="22"/>
        </w:rPr>
        <w:t xml:space="preserve">What is expected participation and how will it be graded (includes class and seminar participation, technology use, cultural humility, preparation, </w:t>
      </w:r>
      <w:proofErr w:type="spellStart"/>
      <w:r w:rsidRPr="00D0209A">
        <w:rPr>
          <w:rFonts w:ascii="Arial" w:hAnsi="Arial" w:cs="Arial"/>
          <w:color w:val="000000" w:themeColor="text1"/>
          <w:sz w:val="22"/>
        </w:rPr>
        <w:t>etc</w:t>
      </w:r>
      <w:proofErr w:type="spellEnd"/>
      <w:r w:rsidRPr="00D0209A">
        <w:rPr>
          <w:rFonts w:ascii="Arial" w:hAnsi="Arial" w:cs="Arial"/>
          <w:color w:val="000000" w:themeColor="text1"/>
          <w:sz w:val="22"/>
        </w:rPr>
        <w:t xml:space="preserve">) </w:t>
      </w:r>
      <w:r>
        <w:rPr>
          <w:rFonts w:ascii="Arial" w:hAnsi="Arial" w:cs="Arial"/>
          <w:color w:val="000000" w:themeColor="text1"/>
          <w:sz w:val="22"/>
        </w:rPr>
        <w:t>]</w:t>
      </w:r>
    </w:p>
    <w:p w14:paraId="67B9C068" w14:textId="77777777" w:rsidR="008B30BE" w:rsidRDefault="008B30BE" w:rsidP="008B30BE">
      <w:pPr>
        <w:ind w:firstLine="720"/>
        <w:rPr>
          <w:rFonts w:ascii="Arial" w:hAnsi="Arial" w:cs="Arial"/>
          <w:i/>
          <w:color w:val="000000" w:themeColor="text1"/>
          <w:sz w:val="22"/>
        </w:rPr>
      </w:pPr>
    </w:p>
    <w:p w14:paraId="5C174A12" w14:textId="22753F17" w:rsidR="008B30BE" w:rsidRPr="00D0209A" w:rsidRDefault="008B30BE" w:rsidP="00470D91">
      <w:pPr>
        <w:ind w:left="720"/>
        <w:rPr>
          <w:rFonts w:ascii="Arial" w:hAnsi="Arial" w:cs="Arial"/>
          <w:color w:val="000000" w:themeColor="text1"/>
          <w:sz w:val="22"/>
        </w:rPr>
      </w:pPr>
      <w:r w:rsidRPr="00470D91">
        <w:rPr>
          <w:rFonts w:ascii="Arial" w:hAnsi="Arial" w:cs="Arial"/>
          <w:b/>
          <w:bCs/>
          <w:i/>
          <w:color w:val="000000" w:themeColor="text1"/>
          <w:sz w:val="22"/>
        </w:rPr>
        <w:t>Class Assignments</w:t>
      </w:r>
      <w:r w:rsidRPr="00D0209A">
        <w:rPr>
          <w:rFonts w:ascii="Arial" w:hAnsi="Arial" w:cs="Arial"/>
          <w:i/>
          <w:color w:val="000000" w:themeColor="text1"/>
          <w:sz w:val="22"/>
        </w:rPr>
        <w:t>:</w:t>
      </w:r>
      <w:r w:rsidRPr="00D0209A">
        <w:rPr>
          <w:rFonts w:ascii="Arial" w:hAnsi="Arial" w:cs="Arial"/>
          <w:color w:val="000000" w:themeColor="text1"/>
          <w:sz w:val="22"/>
        </w:rPr>
        <w:t xml:space="preserve"> </w:t>
      </w:r>
      <w:r>
        <w:rPr>
          <w:rFonts w:ascii="Arial" w:hAnsi="Arial" w:cs="Arial"/>
          <w:color w:val="000000" w:themeColor="text1"/>
          <w:sz w:val="22"/>
        </w:rPr>
        <w:t>[</w:t>
      </w:r>
      <w:r w:rsidRPr="00D0209A">
        <w:rPr>
          <w:rFonts w:ascii="Arial" w:hAnsi="Arial" w:cs="Arial"/>
          <w:color w:val="000000" w:themeColor="text1"/>
          <w:sz w:val="22"/>
        </w:rPr>
        <w:t>How will late or missed assignments be evaluated</w:t>
      </w:r>
      <w:r>
        <w:rPr>
          <w:rFonts w:ascii="Arial" w:hAnsi="Arial" w:cs="Arial"/>
          <w:color w:val="000000" w:themeColor="text1"/>
          <w:sz w:val="22"/>
        </w:rPr>
        <w:t xml:space="preserve"> (if at all). The program strongly suggests that missed deadlines without prior notice see the given work scored as a 0% with the option to still receive feedback on a case-specific basis ]</w:t>
      </w:r>
    </w:p>
    <w:p w14:paraId="0888916C" w14:textId="7E699527" w:rsidR="00452FA6" w:rsidRDefault="00452FA6">
      <w:pPr>
        <w:rPr>
          <w:rFonts w:ascii="Arial" w:hAnsi="Arial" w:cs="Arial"/>
          <w:color w:val="000000" w:themeColor="text1"/>
          <w:sz w:val="22"/>
          <w:szCs w:val="22"/>
        </w:rPr>
      </w:pPr>
    </w:p>
    <w:p w14:paraId="338BF04E" w14:textId="77777777" w:rsidR="008B30BE" w:rsidRPr="00D0209A" w:rsidRDefault="008B30BE">
      <w:pPr>
        <w:rPr>
          <w:rFonts w:ascii="Arial" w:hAnsi="Arial" w:cs="Arial"/>
          <w:color w:val="000000" w:themeColor="text1"/>
          <w:sz w:val="22"/>
          <w:szCs w:val="22"/>
        </w:rPr>
      </w:pPr>
    </w:p>
    <w:p w14:paraId="7A3FA19D" w14:textId="77777777" w:rsidR="00452FA6" w:rsidRPr="00D0209A" w:rsidRDefault="00452FA6">
      <w:pPr>
        <w:rPr>
          <w:rFonts w:ascii="Arial" w:hAnsi="Arial" w:cs="Arial"/>
          <w:b/>
          <w:color w:val="000000" w:themeColor="text1"/>
          <w:sz w:val="22"/>
          <w:szCs w:val="22"/>
        </w:rPr>
      </w:pPr>
      <w:r w:rsidRPr="00D0209A">
        <w:rPr>
          <w:rFonts w:ascii="Arial" w:hAnsi="Arial" w:cs="Arial"/>
          <w:b/>
          <w:color w:val="000000" w:themeColor="text1"/>
          <w:sz w:val="22"/>
          <w:szCs w:val="22"/>
        </w:rPr>
        <w:t>Course Evaluation:</w:t>
      </w:r>
    </w:p>
    <w:p w14:paraId="76280BE1" w14:textId="77777777" w:rsidR="00452FA6" w:rsidRPr="00D0209A" w:rsidRDefault="001C3E5F">
      <w:pPr>
        <w:rPr>
          <w:rFonts w:ascii="Arial" w:hAnsi="Arial" w:cs="Arial"/>
          <w:iCs/>
          <w:color w:val="000000" w:themeColor="text1"/>
          <w:sz w:val="22"/>
        </w:rPr>
      </w:pPr>
      <w:r w:rsidRPr="00D0209A">
        <w:rPr>
          <w:rFonts w:ascii="Arial" w:hAnsi="Arial" w:cs="Arial"/>
          <w:color w:val="000000" w:themeColor="text1"/>
          <w:sz w:val="22"/>
        </w:rPr>
        <w:t xml:space="preserve">To ensure ongoing quality and standards of each course, we will employ </w:t>
      </w:r>
      <w:proofErr w:type="spellStart"/>
      <w:r w:rsidRPr="00D0209A">
        <w:rPr>
          <w:rFonts w:ascii="Arial" w:hAnsi="Arial" w:cs="Arial"/>
          <w:color w:val="000000" w:themeColor="text1"/>
          <w:sz w:val="22"/>
        </w:rPr>
        <w:t>eValue</w:t>
      </w:r>
      <w:proofErr w:type="spellEnd"/>
      <w:r w:rsidRPr="00D0209A">
        <w:rPr>
          <w:rFonts w:ascii="Arial" w:hAnsi="Arial" w:cs="Arial"/>
          <w:color w:val="000000" w:themeColor="text1"/>
          <w:sz w:val="22"/>
        </w:rPr>
        <w:t xml:space="preserve"> software to assess opinions and critiques from each student on a regular basis. These will ask about content; quality of teaching; utility of case-based exercise; division of time for learning activities; and overall rating, with comments. </w:t>
      </w:r>
      <w:r w:rsidRPr="00D0209A">
        <w:rPr>
          <w:rFonts w:ascii="Arial" w:hAnsi="Arial" w:cs="Arial"/>
          <w:iCs/>
          <w:color w:val="000000" w:themeColor="text1"/>
          <w:sz w:val="22"/>
        </w:rPr>
        <w:t>We will be requesting reciprocal valuations as follows: faculty-student; student-faculty; student-mentor; mentor-student; and overall course assessments. Full instructions on software use will be available at the beginning of the fall quarter.</w:t>
      </w:r>
    </w:p>
    <w:p w14:paraId="70F4FA8F" w14:textId="5009D324" w:rsidR="001C3E5F" w:rsidRPr="00D0209A" w:rsidRDefault="001C3E5F">
      <w:pPr>
        <w:rPr>
          <w:rFonts w:ascii="Arial" w:hAnsi="Arial" w:cs="Arial"/>
          <w:color w:val="000000" w:themeColor="text1"/>
          <w:sz w:val="22"/>
          <w:szCs w:val="22"/>
        </w:rPr>
      </w:pPr>
      <w:r w:rsidRPr="00D0209A">
        <w:rPr>
          <w:rFonts w:ascii="Arial" w:hAnsi="Arial" w:cs="Arial"/>
          <w:color w:val="000000" w:themeColor="text1"/>
          <w:sz w:val="22"/>
          <w:szCs w:val="22"/>
        </w:rPr>
        <w:br w:type="page"/>
      </w:r>
    </w:p>
    <w:p w14:paraId="6EACB46B" w14:textId="16D458AB" w:rsidR="00766F4F" w:rsidRDefault="00766F4F">
      <w:pPr>
        <w:rPr>
          <w:rFonts w:ascii="Arial" w:hAnsi="Arial" w:cs="Arial"/>
          <w:b/>
          <w:color w:val="000000" w:themeColor="text1"/>
          <w:sz w:val="22"/>
          <w:szCs w:val="22"/>
        </w:rPr>
      </w:pPr>
      <w:r w:rsidRPr="00D0209A">
        <w:rPr>
          <w:rFonts w:ascii="Arial" w:hAnsi="Arial" w:cs="Arial"/>
          <w:b/>
          <w:color w:val="000000" w:themeColor="text1"/>
          <w:sz w:val="22"/>
          <w:szCs w:val="22"/>
        </w:rPr>
        <w:lastRenderedPageBreak/>
        <w:t>Weekly Course Schedule</w:t>
      </w:r>
    </w:p>
    <w:tbl>
      <w:tblPr>
        <w:tblStyle w:val="LightList-Accent1"/>
        <w:tblW w:w="5000" w:type="pct"/>
        <w:tblLayout w:type="fixed"/>
        <w:tblLook w:val="04A0" w:firstRow="1" w:lastRow="0" w:firstColumn="1" w:lastColumn="0" w:noHBand="0" w:noVBand="1"/>
      </w:tblPr>
      <w:tblGrid>
        <w:gridCol w:w="1537"/>
        <w:gridCol w:w="7803"/>
      </w:tblGrid>
      <w:tr w:rsidR="00CE3C88" w:rsidRPr="00D0209A" w14:paraId="2B3AB9DD" w14:textId="77777777" w:rsidTr="00CE3C88">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823" w:type="pct"/>
            <w:tcBorders>
              <w:top w:val="single" w:sz="8" w:space="0" w:color="4472C4" w:themeColor="accent1"/>
              <w:bottom w:val="single" w:sz="8" w:space="0" w:color="4472C4" w:themeColor="accent1"/>
            </w:tcBorders>
            <w:shd w:val="clear" w:color="auto" w:fill="auto"/>
          </w:tcPr>
          <w:p w14:paraId="293BF4B0" w14:textId="77777777" w:rsidR="006D3A17" w:rsidRDefault="006D3A17" w:rsidP="00460334">
            <w:pPr>
              <w:rPr>
                <w:rFonts w:ascii="Arial" w:hAnsi="Arial" w:cs="Arial"/>
                <w:b w:val="0"/>
                <w:bCs w:val="0"/>
                <w:color w:val="000000" w:themeColor="text1"/>
                <w:sz w:val="20"/>
                <w:szCs w:val="20"/>
              </w:rPr>
            </w:pPr>
            <w:r>
              <w:rPr>
                <w:rFonts w:ascii="Arial" w:hAnsi="Arial" w:cs="Arial"/>
                <w:color w:val="000000" w:themeColor="text1"/>
                <w:sz w:val="20"/>
                <w:szCs w:val="20"/>
              </w:rPr>
              <w:t>Date</w:t>
            </w:r>
          </w:p>
          <w:p w14:paraId="0648EDC3" w14:textId="5CBBBC84" w:rsidR="00CE3C88" w:rsidRPr="00CE3C88" w:rsidRDefault="00CE3C88" w:rsidP="00460334">
            <w:pPr>
              <w:rPr>
                <w:rFonts w:ascii="Arial" w:hAnsi="Arial" w:cs="Arial"/>
                <w:color w:val="000000" w:themeColor="text1"/>
                <w:sz w:val="20"/>
                <w:szCs w:val="20"/>
              </w:rPr>
            </w:pPr>
            <w:r w:rsidRPr="00CE3C88">
              <w:rPr>
                <w:rFonts w:ascii="Arial" w:hAnsi="Arial" w:cs="Arial"/>
                <w:color w:val="000000" w:themeColor="text1"/>
                <w:sz w:val="20"/>
                <w:szCs w:val="20"/>
              </w:rPr>
              <w:t>Session #</w:t>
            </w:r>
          </w:p>
        </w:tc>
        <w:tc>
          <w:tcPr>
            <w:tcW w:w="4177" w:type="pct"/>
            <w:tcBorders>
              <w:top w:val="single" w:sz="8" w:space="0" w:color="4472C4" w:themeColor="accent1"/>
              <w:bottom w:val="single" w:sz="8" w:space="0" w:color="4472C4" w:themeColor="accent1"/>
            </w:tcBorders>
            <w:shd w:val="clear" w:color="auto" w:fill="auto"/>
          </w:tcPr>
          <w:p w14:paraId="36D5FA14" w14:textId="77777777" w:rsidR="00CE3C88" w:rsidRPr="00CE3C88" w:rsidRDefault="00CE3C88" w:rsidP="00460334">
            <w:pPr>
              <w:pStyle w:val="TableParagraph"/>
              <w:spacing w:before="14"/>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Lecture: Professor</w:t>
            </w:r>
            <w:r w:rsidRPr="00CE3C88">
              <w:rPr>
                <w:rFonts w:ascii="Arial" w:hAnsi="Arial" w:cs="Arial"/>
                <w:b w:val="0"/>
                <w:color w:val="000000" w:themeColor="text1"/>
                <w:w w:val="105"/>
                <w:sz w:val="20"/>
                <w:szCs w:val="20"/>
              </w:rPr>
              <w:t xml:space="preserve"> Name</w:t>
            </w:r>
          </w:p>
          <w:p w14:paraId="49E7997F" w14:textId="77777777" w:rsidR="00CE3C88" w:rsidRPr="00CE3C88" w:rsidRDefault="00CE3C88" w:rsidP="00460334">
            <w:pPr>
              <w:pStyle w:val="TableParagraph"/>
              <w:spacing w:before="22"/>
              <w:ind w:left="820"/>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000000" w:themeColor="text1"/>
                <w:sz w:val="20"/>
                <w:szCs w:val="20"/>
              </w:rPr>
            </w:pPr>
            <w:r w:rsidRPr="00CE3C88">
              <w:rPr>
                <w:rFonts w:ascii="Arial" w:hAnsi="Arial" w:cs="Arial"/>
                <w:i/>
                <w:color w:val="000000" w:themeColor="text1"/>
                <w:w w:val="105"/>
                <w:sz w:val="20"/>
                <w:szCs w:val="20"/>
              </w:rPr>
              <w:t>Topic</w:t>
            </w:r>
          </w:p>
          <w:p w14:paraId="54F87ADF" w14:textId="77777777" w:rsidR="00CE3C88" w:rsidRPr="00CE3C88" w:rsidRDefault="00CE3C88" w:rsidP="00460334">
            <w:pPr>
              <w:pStyle w:val="TableParagraph"/>
              <w:numPr>
                <w:ilvl w:val="0"/>
                <w:numId w:val="6"/>
              </w:numPr>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Topic 1</w:t>
            </w:r>
          </w:p>
          <w:p w14:paraId="5B8E9FC4" w14:textId="77777777" w:rsidR="00CE3C88" w:rsidRPr="00CE3C88" w:rsidRDefault="00CE3C88" w:rsidP="00460334">
            <w:pPr>
              <w:pStyle w:val="TableParagraph"/>
              <w:numPr>
                <w:ilvl w:val="0"/>
                <w:numId w:val="6"/>
              </w:numPr>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Topic 2</w:t>
            </w:r>
          </w:p>
          <w:p w14:paraId="09940B7B" w14:textId="77777777" w:rsidR="00CE3C88" w:rsidRPr="00CE3C88" w:rsidRDefault="00CE3C88" w:rsidP="00460334">
            <w:pPr>
              <w:pStyle w:val="TableParagraph"/>
              <w:numPr>
                <w:ilvl w:val="0"/>
                <w:numId w:val="6"/>
              </w:numPr>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Topic 3</w:t>
            </w:r>
          </w:p>
          <w:p w14:paraId="0F892908" w14:textId="77777777" w:rsidR="00CE3C88" w:rsidRPr="00CE3C88" w:rsidRDefault="00CE3C88" w:rsidP="00460334">
            <w:pPr>
              <w:pStyle w:val="TableParagraph"/>
              <w:tabs>
                <w:tab w:val="left" w:pos="1541"/>
              </w:tabs>
              <w:spacing w:line="252" w:lineRule="exact"/>
              <w:ind w:left="1540"/>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p>
          <w:p w14:paraId="1BF7C5FD" w14:textId="77777777" w:rsidR="00CE3C88" w:rsidRPr="00CE3C88" w:rsidRDefault="00CE3C88" w:rsidP="00460334">
            <w:pPr>
              <w:pStyle w:val="TableParagraph"/>
              <w:spacing w:before="25"/>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w w:val="105"/>
                <w:sz w:val="20"/>
                <w:szCs w:val="20"/>
              </w:rPr>
            </w:pPr>
            <w:r w:rsidRPr="00CE3C88">
              <w:rPr>
                <w:rFonts w:ascii="Arial" w:hAnsi="Arial" w:cs="Arial"/>
                <w:color w:val="000000" w:themeColor="text1"/>
                <w:w w:val="105"/>
                <w:sz w:val="20"/>
                <w:szCs w:val="20"/>
              </w:rPr>
              <w:t>Seminar: Seminar Topic #</w:t>
            </w:r>
          </w:p>
          <w:p w14:paraId="0B734997" w14:textId="77777777" w:rsidR="00CE3C88" w:rsidRPr="00CE3C88" w:rsidRDefault="00CE3C88" w:rsidP="00460334">
            <w:pPr>
              <w:pStyle w:val="TableParagraph"/>
              <w:spacing w:before="25"/>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w w:val="105"/>
                <w:sz w:val="20"/>
                <w:szCs w:val="20"/>
              </w:rPr>
            </w:pPr>
          </w:p>
          <w:p w14:paraId="60DACEB1" w14:textId="77777777" w:rsidR="00CE3C88" w:rsidRPr="00CE3C88" w:rsidRDefault="00CE3C88" w:rsidP="00460334">
            <w:pPr>
              <w:pStyle w:val="TableParagraph"/>
              <w:spacing w:before="25"/>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w w:val="105"/>
                <w:sz w:val="20"/>
                <w:szCs w:val="20"/>
              </w:rPr>
            </w:pPr>
            <w:r w:rsidRPr="00CE3C88">
              <w:rPr>
                <w:rFonts w:ascii="Arial" w:hAnsi="Arial" w:cs="Arial"/>
                <w:color w:val="000000" w:themeColor="text1"/>
                <w:w w:val="105"/>
                <w:sz w:val="20"/>
                <w:szCs w:val="20"/>
              </w:rPr>
              <w:t>Session Learning Objectives: (by topic)</w:t>
            </w:r>
          </w:p>
          <w:p w14:paraId="453835EA" w14:textId="77777777" w:rsidR="00CE3C88" w:rsidRPr="00CE3C88" w:rsidRDefault="00CE3C88" w:rsidP="00460334">
            <w:pPr>
              <w:pStyle w:val="TableParagraph"/>
              <w:spacing w:before="72"/>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w w:val="105"/>
                <w:sz w:val="20"/>
                <w:szCs w:val="20"/>
              </w:rPr>
            </w:pPr>
          </w:p>
          <w:p w14:paraId="18793524" w14:textId="77777777" w:rsidR="00CE3C88" w:rsidRPr="00CE3C88" w:rsidRDefault="00CE3C88" w:rsidP="00460334">
            <w:pPr>
              <w:pStyle w:val="TableParagraph"/>
              <w:spacing w:before="72"/>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w w:val="105"/>
                <w:sz w:val="20"/>
                <w:szCs w:val="20"/>
              </w:rPr>
            </w:pPr>
            <w:r w:rsidRPr="00CE3C88">
              <w:rPr>
                <w:rFonts w:ascii="Arial" w:hAnsi="Arial" w:cs="Arial"/>
                <w:color w:val="000000" w:themeColor="text1"/>
                <w:w w:val="105"/>
                <w:sz w:val="20"/>
                <w:szCs w:val="20"/>
              </w:rPr>
              <w:t>Required Preparation:</w:t>
            </w:r>
          </w:p>
          <w:p w14:paraId="7CF86577" w14:textId="77777777" w:rsidR="00CE3C88" w:rsidRPr="00CE3C88" w:rsidRDefault="00CE3C88" w:rsidP="00460334">
            <w:pPr>
              <w:pStyle w:val="TableParagraph"/>
              <w:spacing w:before="72"/>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Readings:</w:t>
            </w:r>
          </w:p>
          <w:p w14:paraId="605979B1" w14:textId="77777777" w:rsidR="00CE3C88" w:rsidRPr="00CE3C88" w:rsidRDefault="00CE3C88" w:rsidP="00460334">
            <w:pPr>
              <w:pStyle w:val="TableParagraph"/>
              <w:numPr>
                <w:ilvl w:val="0"/>
                <w:numId w:val="6"/>
              </w:numPr>
              <w:tabs>
                <w:tab w:val="left" w:pos="461"/>
              </w:tabs>
              <w:spacing w:before="75" w:line="261" w:lineRule="auto"/>
              <w:ind w:right="615"/>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eastAsia="Arial" w:hAnsi="Arial" w:cs="Arial"/>
                <w:color w:val="000000" w:themeColor="text1"/>
                <w:sz w:val="20"/>
                <w:szCs w:val="20"/>
              </w:rPr>
              <w:t>Reading 1 (Required)</w:t>
            </w:r>
          </w:p>
          <w:p w14:paraId="639E780E" w14:textId="77777777" w:rsidR="00CE3C88" w:rsidRPr="00CE3C88" w:rsidRDefault="00CE3C88" w:rsidP="00460334">
            <w:pPr>
              <w:pStyle w:val="TableParagraph"/>
              <w:numPr>
                <w:ilvl w:val="0"/>
                <w:numId w:val="6"/>
              </w:numPr>
              <w:tabs>
                <w:tab w:val="left" w:pos="461"/>
              </w:tabs>
              <w:spacing w:before="54"/>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000000" w:themeColor="text1"/>
                <w:sz w:val="20"/>
                <w:szCs w:val="20"/>
              </w:rPr>
            </w:pPr>
            <w:r w:rsidRPr="00CE3C88">
              <w:rPr>
                <w:rFonts w:ascii="Arial" w:hAnsi="Arial" w:cs="Arial"/>
                <w:color w:val="000000" w:themeColor="text1"/>
                <w:w w:val="105"/>
                <w:sz w:val="20"/>
                <w:szCs w:val="20"/>
              </w:rPr>
              <w:t>Reading 2 (Optional)</w:t>
            </w:r>
          </w:p>
          <w:p w14:paraId="51709B7C" w14:textId="77777777" w:rsidR="00CE3C88" w:rsidRPr="00CE3C88" w:rsidRDefault="00CE3C88" w:rsidP="00460334">
            <w:pPr>
              <w:pStyle w:val="TableParagraph"/>
              <w:numPr>
                <w:ilvl w:val="0"/>
                <w:numId w:val="6"/>
              </w:numPr>
              <w:tabs>
                <w:tab w:val="left" w:pos="461"/>
              </w:tabs>
              <w:spacing w:before="54"/>
              <w:cnfStyle w:val="100000000000" w:firstRow="1" w:lastRow="0" w:firstColumn="0" w:lastColumn="0" w:oddVBand="0" w:evenVBand="0" w:oddHBand="0" w:evenHBand="0" w:firstRowFirstColumn="0" w:firstRowLastColumn="0" w:lastRowFirstColumn="0" w:lastRowLastColumn="0"/>
              <w:rPr>
                <w:rFonts w:ascii="Arial" w:eastAsia="Arial" w:hAnsi="Arial" w:cs="Arial"/>
                <w:i/>
                <w:color w:val="000000" w:themeColor="text1"/>
                <w:sz w:val="20"/>
                <w:szCs w:val="20"/>
              </w:rPr>
            </w:pPr>
            <w:r w:rsidRPr="00CE3C88">
              <w:rPr>
                <w:rFonts w:ascii="Arial" w:eastAsia="Arial" w:hAnsi="Arial" w:cs="Arial"/>
                <w:i/>
                <w:color w:val="000000" w:themeColor="text1"/>
                <w:sz w:val="20"/>
                <w:szCs w:val="20"/>
              </w:rPr>
              <w:t xml:space="preserve">Seminar: </w:t>
            </w:r>
            <w:r w:rsidRPr="00CE3C88">
              <w:rPr>
                <w:rFonts w:ascii="Arial" w:eastAsia="Arial" w:hAnsi="Arial" w:cs="Arial"/>
                <w:color w:val="000000" w:themeColor="text1"/>
                <w:sz w:val="20"/>
                <w:szCs w:val="20"/>
              </w:rPr>
              <w:t>Seminar Reading</w:t>
            </w:r>
          </w:p>
          <w:p w14:paraId="6809BB30" w14:textId="77777777" w:rsidR="00CE3C88" w:rsidRPr="00CE3C88" w:rsidRDefault="00CE3C88" w:rsidP="00460334">
            <w:pPr>
              <w:pStyle w:val="TableParagraph"/>
              <w:spacing w:before="72"/>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w w:val="105"/>
                <w:sz w:val="20"/>
                <w:szCs w:val="20"/>
              </w:rPr>
            </w:pPr>
          </w:p>
          <w:p w14:paraId="585F03CB" w14:textId="77777777" w:rsidR="00CE3C88" w:rsidRPr="00CE3C88" w:rsidRDefault="00CE3C88" w:rsidP="00460334">
            <w:pPr>
              <w:pStyle w:val="TableParagraph"/>
              <w:spacing w:before="72"/>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Videos to watch:</w:t>
            </w:r>
          </w:p>
          <w:p w14:paraId="5021570A" w14:textId="77777777" w:rsidR="00CE3C88" w:rsidRPr="00CE3C88" w:rsidRDefault="00CE3C88" w:rsidP="00460334">
            <w:pPr>
              <w:pStyle w:val="TableParagraph"/>
              <w:numPr>
                <w:ilvl w:val="0"/>
                <w:numId w:val="6"/>
              </w:numPr>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Video 1</w:t>
            </w:r>
          </w:p>
          <w:p w14:paraId="2A1501BC" w14:textId="77777777" w:rsidR="00CE3C88" w:rsidRPr="00CE3C88" w:rsidRDefault="00CE3C88" w:rsidP="00460334">
            <w:pPr>
              <w:pStyle w:val="TableParagraph"/>
              <w:numPr>
                <w:ilvl w:val="0"/>
                <w:numId w:val="6"/>
              </w:numPr>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Video 2</w:t>
            </w:r>
          </w:p>
          <w:p w14:paraId="02F060BE" w14:textId="77777777" w:rsidR="00CE3C88" w:rsidRPr="00CE3C88" w:rsidRDefault="00CE3C88" w:rsidP="00460334">
            <w:pPr>
              <w:pStyle w:val="TableParagraph"/>
              <w:numPr>
                <w:ilvl w:val="0"/>
                <w:numId w:val="6"/>
              </w:numPr>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Video 3</w:t>
            </w:r>
          </w:p>
          <w:p w14:paraId="5ABC0B86" w14:textId="77777777" w:rsidR="00CE3C88" w:rsidRPr="00CE3C88" w:rsidRDefault="00CE3C88" w:rsidP="00460334">
            <w:pPr>
              <w:pStyle w:val="TableParagraph"/>
              <w:tabs>
                <w:tab w:val="left" w:pos="1541"/>
              </w:tabs>
              <w:spacing w:before="13"/>
              <w:ind w:left="1181"/>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p>
          <w:p w14:paraId="7B12FDDA" w14:textId="77777777" w:rsidR="00CE3C88" w:rsidRPr="00CE3C88" w:rsidRDefault="00CE3C88" w:rsidP="00460334">
            <w:pPr>
              <w:pStyle w:val="TableParagraph"/>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0000" w:themeColor="text1"/>
                <w:sz w:val="20"/>
                <w:szCs w:val="20"/>
              </w:rPr>
            </w:pPr>
            <w:r w:rsidRPr="00CE3C88">
              <w:rPr>
                <w:rFonts w:ascii="Arial" w:eastAsia="Arial" w:hAnsi="Arial" w:cs="Arial"/>
                <w:color w:val="000000" w:themeColor="text1"/>
                <w:sz w:val="20"/>
                <w:szCs w:val="20"/>
              </w:rPr>
              <w:t>Optional Videos:</w:t>
            </w:r>
          </w:p>
          <w:p w14:paraId="22A193CD" w14:textId="77777777" w:rsidR="00CE3C88" w:rsidRPr="00CE3C88" w:rsidRDefault="00CE3C88" w:rsidP="00460334">
            <w:pPr>
              <w:pStyle w:val="TableParagraph"/>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0000" w:themeColor="text1"/>
                <w:sz w:val="20"/>
                <w:szCs w:val="20"/>
              </w:rPr>
            </w:pPr>
          </w:p>
          <w:p w14:paraId="2BAFDFD6" w14:textId="77777777" w:rsidR="00CE3C88" w:rsidRPr="00CE3C88" w:rsidRDefault="00CE3C88" w:rsidP="00460334">
            <w:pPr>
              <w:pStyle w:val="TableParagraph"/>
              <w:tabs>
                <w:tab w:val="left" w:pos="1541"/>
              </w:tabs>
              <w:spacing w:before="13"/>
              <w:cnfStyle w:val="100000000000" w:firstRow="1" w:lastRow="0" w:firstColumn="0" w:lastColumn="0" w:oddVBand="0" w:evenVBand="0" w:oddHBand="0" w:evenHBand="0" w:firstRowFirstColumn="0" w:firstRowLastColumn="0" w:lastRowFirstColumn="0" w:lastRowLastColumn="0"/>
              <w:rPr>
                <w:rFonts w:ascii="Arial" w:eastAsia="Arial" w:hAnsi="Arial" w:cs="Arial"/>
                <w:b w:val="0"/>
                <w:color w:val="000000" w:themeColor="text1"/>
                <w:sz w:val="20"/>
                <w:szCs w:val="20"/>
              </w:rPr>
            </w:pPr>
            <w:r w:rsidRPr="00CE3C88">
              <w:rPr>
                <w:rFonts w:ascii="Arial" w:eastAsia="Arial" w:hAnsi="Arial" w:cs="Arial"/>
                <w:color w:val="000000" w:themeColor="text1"/>
                <w:sz w:val="20"/>
                <w:szCs w:val="20"/>
              </w:rPr>
              <w:t>Assignments:</w:t>
            </w:r>
          </w:p>
          <w:p w14:paraId="152AEFB5" w14:textId="77777777" w:rsidR="00CE3C88" w:rsidRPr="00CE3C88" w:rsidRDefault="00CE3C88" w:rsidP="0046033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CE3C88" w:rsidRPr="00D0209A" w14:paraId="595FE0CD" w14:textId="77777777" w:rsidTr="00CE3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14:paraId="6F9E6452" w14:textId="77777777" w:rsidR="006D3A17" w:rsidRDefault="006D3A17" w:rsidP="006D3A17">
            <w:pPr>
              <w:rPr>
                <w:rFonts w:ascii="Arial" w:hAnsi="Arial" w:cs="Arial"/>
                <w:b w:val="0"/>
                <w:bCs w:val="0"/>
                <w:color w:val="000000" w:themeColor="text1"/>
                <w:sz w:val="20"/>
                <w:szCs w:val="20"/>
              </w:rPr>
            </w:pPr>
            <w:r>
              <w:rPr>
                <w:rFonts w:ascii="Arial" w:hAnsi="Arial" w:cs="Arial"/>
                <w:color w:val="000000" w:themeColor="text1"/>
                <w:sz w:val="20"/>
                <w:szCs w:val="20"/>
              </w:rPr>
              <w:t>Date</w:t>
            </w:r>
          </w:p>
          <w:p w14:paraId="06F9153A" w14:textId="2A7B8318" w:rsidR="00CE3C88" w:rsidRPr="00D0209A" w:rsidRDefault="006D3A17" w:rsidP="006D3A17">
            <w:pPr>
              <w:rPr>
                <w:rFonts w:ascii="Arial" w:hAnsi="Arial" w:cs="Arial"/>
                <w:color w:val="000000" w:themeColor="text1"/>
                <w:sz w:val="20"/>
                <w:szCs w:val="20"/>
              </w:rPr>
            </w:pPr>
            <w:r w:rsidRPr="00CE3C88">
              <w:rPr>
                <w:rFonts w:ascii="Arial" w:hAnsi="Arial" w:cs="Arial"/>
                <w:color w:val="000000" w:themeColor="text1"/>
                <w:sz w:val="20"/>
                <w:szCs w:val="20"/>
              </w:rPr>
              <w:t>Session #</w:t>
            </w:r>
          </w:p>
        </w:tc>
        <w:tc>
          <w:tcPr>
            <w:tcW w:w="4177" w:type="pct"/>
          </w:tcPr>
          <w:p w14:paraId="20A4C28A" w14:textId="77777777" w:rsidR="006D3A17" w:rsidRPr="00CE3C88" w:rsidRDefault="006D3A17" w:rsidP="006D3A17">
            <w:pPr>
              <w:pStyle w:val="TableParagraph"/>
              <w:spacing w:before="14"/>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b/>
                <w:color w:val="000000" w:themeColor="text1"/>
                <w:w w:val="105"/>
                <w:sz w:val="20"/>
                <w:szCs w:val="20"/>
              </w:rPr>
              <w:t>Lecture: Professor Name</w:t>
            </w:r>
          </w:p>
          <w:p w14:paraId="6BC7F083" w14:textId="77777777" w:rsidR="006D3A17" w:rsidRPr="00CE3C88" w:rsidRDefault="006D3A17" w:rsidP="006D3A17">
            <w:pPr>
              <w:pStyle w:val="TableParagraph"/>
              <w:spacing w:before="22"/>
              <w:ind w:left="820"/>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themeColor="text1"/>
                <w:sz w:val="20"/>
                <w:szCs w:val="20"/>
              </w:rPr>
            </w:pPr>
            <w:r w:rsidRPr="00CE3C88">
              <w:rPr>
                <w:rFonts w:ascii="Arial" w:hAnsi="Arial" w:cs="Arial"/>
                <w:b/>
                <w:i/>
                <w:color w:val="000000" w:themeColor="text1"/>
                <w:w w:val="105"/>
                <w:sz w:val="20"/>
                <w:szCs w:val="20"/>
              </w:rPr>
              <w:t>Topic</w:t>
            </w:r>
          </w:p>
          <w:p w14:paraId="7062BD42" w14:textId="77777777" w:rsidR="006D3A17" w:rsidRPr="00CE3C88"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Topic 1</w:t>
            </w:r>
          </w:p>
          <w:p w14:paraId="17038DEE" w14:textId="77777777" w:rsidR="006D3A17" w:rsidRPr="00CE3C88"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Topic 2</w:t>
            </w:r>
          </w:p>
          <w:p w14:paraId="7E68AE29" w14:textId="77777777" w:rsidR="006D3A17" w:rsidRPr="00CE3C88"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Topic 3</w:t>
            </w:r>
          </w:p>
          <w:p w14:paraId="10EE5EC6" w14:textId="77777777" w:rsidR="006D3A17" w:rsidRPr="00CE3C88" w:rsidRDefault="006D3A17" w:rsidP="006D3A17">
            <w:pPr>
              <w:pStyle w:val="TableParagraph"/>
              <w:tabs>
                <w:tab w:val="left" w:pos="1541"/>
              </w:tabs>
              <w:spacing w:line="252" w:lineRule="exact"/>
              <w:ind w:left="154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p>
          <w:p w14:paraId="23B6796B" w14:textId="77777777" w:rsidR="006D3A17" w:rsidRPr="00CE3C88" w:rsidRDefault="006D3A17" w:rsidP="006D3A17">
            <w:pPr>
              <w:pStyle w:val="TableParagraph"/>
              <w:spacing w:before="25"/>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w w:val="105"/>
                <w:sz w:val="20"/>
                <w:szCs w:val="20"/>
              </w:rPr>
            </w:pPr>
            <w:r w:rsidRPr="00CE3C88">
              <w:rPr>
                <w:rFonts w:ascii="Arial" w:hAnsi="Arial" w:cs="Arial"/>
                <w:b/>
                <w:color w:val="000000" w:themeColor="text1"/>
                <w:w w:val="105"/>
                <w:sz w:val="20"/>
                <w:szCs w:val="20"/>
              </w:rPr>
              <w:t xml:space="preserve">Seminar: </w:t>
            </w:r>
            <w:r w:rsidRPr="00CE3C88">
              <w:rPr>
                <w:rFonts w:ascii="Arial" w:hAnsi="Arial" w:cs="Arial"/>
                <w:color w:val="000000" w:themeColor="text1"/>
                <w:w w:val="105"/>
                <w:sz w:val="20"/>
                <w:szCs w:val="20"/>
              </w:rPr>
              <w:t>Seminar Topic #</w:t>
            </w:r>
          </w:p>
          <w:p w14:paraId="2A5CCD26" w14:textId="77777777" w:rsidR="006D3A17" w:rsidRPr="00CE3C88" w:rsidRDefault="006D3A17" w:rsidP="006D3A17">
            <w:pPr>
              <w:pStyle w:val="TableParagraph"/>
              <w:spacing w:before="25"/>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p>
          <w:p w14:paraId="4536E506" w14:textId="77777777" w:rsidR="006D3A17" w:rsidRPr="00CE3C88" w:rsidRDefault="006D3A17" w:rsidP="006D3A17">
            <w:pPr>
              <w:pStyle w:val="TableParagraph"/>
              <w:spacing w:before="25"/>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r w:rsidRPr="00CE3C88">
              <w:rPr>
                <w:rFonts w:ascii="Arial" w:hAnsi="Arial" w:cs="Arial"/>
                <w:b/>
                <w:color w:val="000000" w:themeColor="text1"/>
                <w:w w:val="105"/>
                <w:sz w:val="20"/>
                <w:szCs w:val="20"/>
              </w:rPr>
              <w:t>Session Learning Objectives: (by topic)</w:t>
            </w:r>
          </w:p>
          <w:p w14:paraId="65FCF630" w14:textId="77777777" w:rsidR="006D3A17" w:rsidRPr="00CE3C88"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p>
          <w:p w14:paraId="347D7591" w14:textId="77777777" w:rsidR="006D3A17" w:rsidRPr="00CE3C88"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r w:rsidRPr="00CE3C88">
              <w:rPr>
                <w:rFonts w:ascii="Arial" w:hAnsi="Arial" w:cs="Arial"/>
                <w:b/>
                <w:color w:val="000000" w:themeColor="text1"/>
                <w:w w:val="105"/>
                <w:sz w:val="20"/>
                <w:szCs w:val="20"/>
              </w:rPr>
              <w:t>Required Preparation:</w:t>
            </w:r>
          </w:p>
          <w:p w14:paraId="4C140541" w14:textId="77777777" w:rsidR="006D3A17" w:rsidRPr="00CE3C88"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b/>
                <w:color w:val="000000" w:themeColor="text1"/>
                <w:w w:val="105"/>
                <w:sz w:val="20"/>
                <w:szCs w:val="20"/>
              </w:rPr>
              <w:t>Readings:</w:t>
            </w:r>
          </w:p>
          <w:p w14:paraId="371A76B1" w14:textId="77777777" w:rsidR="006D3A17" w:rsidRPr="00CE3C88" w:rsidRDefault="006D3A17" w:rsidP="006D3A17">
            <w:pPr>
              <w:pStyle w:val="TableParagraph"/>
              <w:numPr>
                <w:ilvl w:val="0"/>
                <w:numId w:val="6"/>
              </w:numPr>
              <w:tabs>
                <w:tab w:val="left" w:pos="461"/>
              </w:tabs>
              <w:spacing w:before="75" w:line="261" w:lineRule="auto"/>
              <w:ind w:right="615"/>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eastAsia="Arial" w:hAnsi="Arial" w:cs="Arial"/>
                <w:color w:val="000000" w:themeColor="text1"/>
                <w:sz w:val="20"/>
                <w:szCs w:val="20"/>
              </w:rPr>
              <w:t>Reading 1 (Required)</w:t>
            </w:r>
          </w:p>
          <w:p w14:paraId="0D48233E" w14:textId="77777777" w:rsidR="006D3A17" w:rsidRPr="00CE3C88" w:rsidRDefault="006D3A17" w:rsidP="006D3A17">
            <w:pPr>
              <w:pStyle w:val="TableParagraph"/>
              <w:numPr>
                <w:ilvl w:val="0"/>
                <w:numId w:val="6"/>
              </w:numPr>
              <w:tabs>
                <w:tab w:val="left" w:pos="461"/>
              </w:tabs>
              <w:spacing w:before="54"/>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themeColor="text1"/>
                <w:sz w:val="20"/>
                <w:szCs w:val="20"/>
              </w:rPr>
            </w:pPr>
            <w:r w:rsidRPr="00CE3C88">
              <w:rPr>
                <w:rFonts w:ascii="Arial" w:hAnsi="Arial" w:cs="Arial"/>
                <w:color w:val="000000" w:themeColor="text1"/>
                <w:w w:val="105"/>
                <w:sz w:val="20"/>
                <w:szCs w:val="20"/>
              </w:rPr>
              <w:t>Reading 2 (Optional)</w:t>
            </w:r>
          </w:p>
          <w:p w14:paraId="237CCB2E" w14:textId="77777777" w:rsidR="006D3A17" w:rsidRPr="00CE3C88" w:rsidRDefault="006D3A17" w:rsidP="006D3A17">
            <w:pPr>
              <w:pStyle w:val="TableParagraph"/>
              <w:numPr>
                <w:ilvl w:val="0"/>
                <w:numId w:val="6"/>
              </w:numPr>
              <w:tabs>
                <w:tab w:val="left" w:pos="461"/>
              </w:tabs>
              <w:spacing w:before="54"/>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themeColor="text1"/>
                <w:sz w:val="20"/>
                <w:szCs w:val="20"/>
              </w:rPr>
            </w:pPr>
            <w:r w:rsidRPr="00CE3C88">
              <w:rPr>
                <w:rFonts w:ascii="Arial" w:eastAsia="Arial" w:hAnsi="Arial" w:cs="Arial"/>
                <w:i/>
                <w:color w:val="000000" w:themeColor="text1"/>
                <w:sz w:val="20"/>
                <w:szCs w:val="20"/>
              </w:rPr>
              <w:t xml:space="preserve">Seminar: </w:t>
            </w:r>
            <w:r w:rsidRPr="00CE3C88">
              <w:rPr>
                <w:rFonts w:ascii="Arial" w:eastAsia="Arial" w:hAnsi="Arial" w:cs="Arial"/>
                <w:color w:val="000000" w:themeColor="text1"/>
                <w:sz w:val="20"/>
                <w:szCs w:val="20"/>
              </w:rPr>
              <w:t>Seminar Reading</w:t>
            </w:r>
          </w:p>
          <w:p w14:paraId="058B6C65" w14:textId="77777777" w:rsidR="006D3A17" w:rsidRPr="00CE3C88"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p>
          <w:p w14:paraId="50CA1982" w14:textId="77777777" w:rsidR="006D3A17" w:rsidRPr="00CE3C88"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b/>
                <w:color w:val="000000" w:themeColor="text1"/>
                <w:w w:val="105"/>
                <w:sz w:val="20"/>
                <w:szCs w:val="20"/>
              </w:rPr>
              <w:t>Videos to watch:</w:t>
            </w:r>
          </w:p>
          <w:p w14:paraId="7441809E" w14:textId="77777777" w:rsidR="006D3A17" w:rsidRPr="00CE3C88"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Video 1</w:t>
            </w:r>
          </w:p>
          <w:p w14:paraId="0FF018EC" w14:textId="77777777" w:rsidR="006D3A17" w:rsidRPr="00CE3C88"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Video 2</w:t>
            </w:r>
          </w:p>
          <w:p w14:paraId="08F8E264" w14:textId="77777777" w:rsidR="006D3A17" w:rsidRPr="00CE3C88"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CE3C88">
              <w:rPr>
                <w:rFonts w:ascii="Arial" w:hAnsi="Arial" w:cs="Arial"/>
                <w:color w:val="000000" w:themeColor="text1"/>
                <w:w w:val="105"/>
                <w:sz w:val="20"/>
                <w:szCs w:val="20"/>
              </w:rPr>
              <w:t>Video 3</w:t>
            </w:r>
          </w:p>
          <w:p w14:paraId="4F11C2D6" w14:textId="77777777" w:rsidR="006D3A17" w:rsidRPr="00CE3C88" w:rsidRDefault="006D3A17" w:rsidP="006D3A17">
            <w:pPr>
              <w:pStyle w:val="TableParagraph"/>
              <w:tabs>
                <w:tab w:val="left" w:pos="1541"/>
              </w:tabs>
              <w:spacing w:before="13"/>
              <w:ind w:left="1181"/>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p>
          <w:p w14:paraId="776C6188" w14:textId="77777777" w:rsidR="006D3A17" w:rsidRPr="00CE3C88" w:rsidRDefault="006D3A17" w:rsidP="006D3A17">
            <w:pPr>
              <w:pStyle w:val="TableParagraph"/>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rPr>
            </w:pPr>
            <w:r w:rsidRPr="00CE3C88">
              <w:rPr>
                <w:rFonts w:ascii="Arial" w:eastAsia="Arial" w:hAnsi="Arial" w:cs="Arial"/>
                <w:b/>
                <w:color w:val="000000" w:themeColor="text1"/>
                <w:sz w:val="20"/>
                <w:szCs w:val="20"/>
              </w:rPr>
              <w:lastRenderedPageBreak/>
              <w:t>Optional Videos:</w:t>
            </w:r>
          </w:p>
          <w:p w14:paraId="13E69DCA" w14:textId="77777777" w:rsidR="006D3A17" w:rsidRPr="00CE3C88" w:rsidRDefault="006D3A17" w:rsidP="006D3A17">
            <w:pPr>
              <w:pStyle w:val="TableParagraph"/>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rPr>
            </w:pPr>
          </w:p>
          <w:p w14:paraId="113FF9C5" w14:textId="77777777" w:rsidR="006D3A17" w:rsidRPr="00CE3C88" w:rsidRDefault="006D3A17" w:rsidP="006D3A17">
            <w:pPr>
              <w:pStyle w:val="TableParagraph"/>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rPr>
            </w:pPr>
            <w:r w:rsidRPr="00CE3C88">
              <w:rPr>
                <w:rFonts w:ascii="Arial" w:eastAsia="Arial" w:hAnsi="Arial" w:cs="Arial"/>
                <w:b/>
                <w:color w:val="000000" w:themeColor="text1"/>
                <w:sz w:val="20"/>
                <w:szCs w:val="20"/>
              </w:rPr>
              <w:t>Assignments:</w:t>
            </w:r>
          </w:p>
          <w:p w14:paraId="7D12E81F" w14:textId="77777777" w:rsidR="00CE3C88" w:rsidRPr="00D0209A" w:rsidRDefault="00CE3C88" w:rsidP="006D3A17">
            <w:pPr>
              <w:pStyle w:val="TableParagraph"/>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themeColor="text1"/>
                <w:sz w:val="20"/>
                <w:szCs w:val="20"/>
              </w:rPr>
            </w:pPr>
          </w:p>
        </w:tc>
      </w:tr>
      <w:tr w:rsidR="00CE3C88" w:rsidRPr="00D0209A" w14:paraId="0A9EF8BE" w14:textId="77777777" w:rsidTr="00CE3C88">
        <w:tc>
          <w:tcPr>
            <w:cnfStyle w:val="001000000000" w:firstRow="0" w:lastRow="0" w:firstColumn="1" w:lastColumn="0" w:oddVBand="0" w:evenVBand="0" w:oddHBand="0" w:evenHBand="0" w:firstRowFirstColumn="0" w:firstRowLastColumn="0" w:lastRowFirstColumn="0" w:lastRowLastColumn="0"/>
            <w:tcW w:w="823" w:type="pct"/>
          </w:tcPr>
          <w:p w14:paraId="73FA7B74" w14:textId="77777777" w:rsidR="006D3A17" w:rsidRDefault="006D3A17" w:rsidP="006D3A17">
            <w:pPr>
              <w:rPr>
                <w:rFonts w:ascii="Arial" w:hAnsi="Arial" w:cs="Arial"/>
                <w:b w:val="0"/>
                <w:bCs w:val="0"/>
                <w:color w:val="000000" w:themeColor="text1"/>
                <w:sz w:val="20"/>
                <w:szCs w:val="20"/>
              </w:rPr>
            </w:pPr>
            <w:r>
              <w:rPr>
                <w:rFonts w:ascii="Arial" w:hAnsi="Arial" w:cs="Arial"/>
                <w:color w:val="000000" w:themeColor="text1"/>
                <w:sz w:val="20"/>
                <w:szCs w:val="20"/>
              </w:rPr>
              <w:lastRenderedPageBreak/>
              <w:t>Date</w:t>
            </w:r>
          </w:p>
          <w:p w14:paraId="4E3FF5E8" w14:textId="6B5F03C7" w:rsidR="00CE3C88" w:rsidRPr="00D0209A" w:rsidRDefault="006D3A17" w:rsidP="006D3A17">
            <w:pPr>
              <w:rPr>
                <w:rFonts w:ascii="Arial" w:hAnsi="Arial" w:cs="Arial"/>
                <w:color w:val="000000" w:themeColor="text1"/>
                <w:sz w:val="20"/>
                <w:szCs w:val="20"/>
              </w:rPr>
            </w:pPr>
            <w:r w:rsidRPr="00CE3C88">
              <w:rPr>
                <w:rFonts w:ascii="Arial" w:hAnsi="Arial" w:cs="Arial"/>
                <w:color w:val="000000" w:themeColor="text1"/>
                <w:sz w:val="20"/>
                <w:szCs w:val="20"/>
              </w:rPr>
              <w:t>Session #</w:t>
            </w:r>
          </w:p>
        </w:tc>
        <w:tc>
          <w:tcPr>
            <w:tcW w:w="4177" w:type="pct"/>
          </w:tcPr>
          <w:p w14:paraId="06C9B288" w14:textId="77777777" w:rsidR="00CE3C88" w:rsidRPr="00D0209A" w:rsidRDefault="00CE3C88" w:rsidP="00460334">
            <w:pPr>
              <w:pStyle w:val="TableParagraph"/>
              <w:spacing w:before="14"/>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b/>
                <w:color w:val="000000" w:themeColor="text1"/>
                <w:w w:val="105"/>
                <w:sz w:val="20"/>
                <w:szCs w:val="20"/>
              </w:rPr>
              <w:t>Lecture: Professor</w:t>
            </w:r>
            <w:r>
              <w:rPr>
                <w:rFonts w:ascii="Arial" w:hAnsi="Arial" w:cs="Arial"/>
                <w:b/>
                <w:color w:val="000000" w:themeColor="text1"/>
                <w:w w:val="105"/>
                <w:sz w:val="20"/>
                <w:szCs w:val="20"/>
              </w:rPr>
              <w:t xml:space="preserve"> Name</w:t>
            </w:r>
          </w:p>
          <w:p w14:paraId="02D2B871" w14:textId="77777777" w:rsidR="00CE3C88" w:rsidRPr="00D0209A" w:rsidRDefault="00CE3C88" w:rsidP="00460334">
            <w:pPr>
              <w:pStyle w:val="TableParagraph"/>
              <w:spacing w:before="22"/>
              <w:ind w:left="820"/>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000000" w:themeColor="text1"/>
                <w:sz w:val="20"/>
                <w:szCs w:val="20"/>
              </w:rPr>
            </w:pPr>
            <w:r w:rsidRPr="00D0209A">
              <w:rPr>
                <w:rFonts w:ascii="Arial" w:hAnsi="Arial" w:cs="Arial"/>
                <w:b/>
                <w:i/>
                <w:color w:val="000000" w:themeColor="text1"/>
                <w:w w:val="105"/>
                <w:sz w:val="20"/>
                <w:szCs w:val="20"/>
              </w:rPr>
              <w:t>Topic</w:t>
            </w:r>
          </w:p>
          <w:p w14:paraId="68FA80E5" w14:textId="77777777" w:rsidR="00CE3C88" w:rsidRPr="00D0209A" w:rsidRDefault="00CE3C88" w:rsidP="00460334">
            <w:pPr>
              <w:pStyle w:val="TableParagraph"/>
              <w:numPr>
                <w:ilvl w:val="0"/>
                <w:numId w:val="6"/>
              </w:numPr>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color w:val="000000" w:themeColor="text1"/>
                <w:w w:val="105"/>
                <w:sz w:val="20"/>
                <w:szCs w:val="20"/>
              </w:rPr>
              <w:t>Topic 1</w:t>
            </w:r>
          </w:p>
          <w:p w14:paraId="6D2FB3B9" w14:textId="77777777" w:rsidR="00CE3C88" w:rsidRPr="00D0209A" w:rsidRDefault="00CE3C88" w:rsidP="00460334">
            <w:pPr>
              <w:pStyle w:val="TableParagraph"/>
              <w:numPr>
                <w:ilvl w:val="0"/>
                <w:numId w:val="6"/>
              </w:numPr>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color w:val="000000" w:themeColor="text1"/>
                <w:w w:val="105"/>
                <w:sz w:val="20"/>
                <w:szCs w:val="20"/>
              </w:rPr>
              <w:t>Topic 2</w:t>
            </w:r>
          </w:p>
          <w:p w14:paraId="5A0EAB94" w14:textId="77777777" w:rsidR="00CE3C88" w:rsidRPr="00D0209A" w:rsidRDefault="00CE3C88" w:rsidP="00460334">
            <w:pPr>
              <w:pStyle w:val="TableParagraph"/>
              <w:numPr>
                <w:ilvl w:val="0"/>
                <w:numId w:val="6"/>
              </w:numPr>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color w:val="000000" w:themeColor="text1"/>
                <w:w w:val="105"/>
                <w:sz w:val="20"/>
                <w:szCs w:val="20"/>
              </w:rPr>
              <w:t>Topic 3</w:t>
            </w:r>
          </w:p>
          <w:p w14:paraId="7FD931D7" w14:textId="77777777" w:rsidR="00CE3C88" w:rsidRPr="00D0209A" w:rsidRDefault="00CE3C88" w:rsidP="00460334">
            <w:pPr>
              <w:pStyle w:val="TableParagraph"/>
              <w:tabs>
                <w:tab w:val="left" w:pos="1541"/>
              </w:tabs>
              <w:spacing w:line="252" w:lineRule="exact"/>
              <w:ind w:left="1540"/>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p>
          <w:p w14:paraId="4A5A0695" w14:textId="77777777" w:rsidR="00CE3C88" w:rsidRDefault="00CE3C88" w:rsidP="00460334">
            <w:pPr>
              <w:pStyle w:val="TableParagraph"/>
              <w:spacing w:before="25"/>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w w:val="105"/>
                <w:sz w:val="20"/>
                <w:szCs w:val="20"/>
              </w:rPr>
            </w:pPr>
            <w:r w:rsidRPr="00D0209A">
              <w:rPr>
                <w:rFonts w:ascii="Arial" w:hAnsi="Arial" w:cs="Arial"/>
                <w:b/>
                <w:color w:val="000000" w:themeColor="text1"/>
                <w:w w:val="105"/>
                <w:sz w:val="20"/>
                <w:szCs w:val="20"/>
              </w:rPr>
              <w:t xml:space="preserve">Seminar: </w:t>
            </w:r>
            <w:r w:rsidRPr="00D0209A">
              <w:rPr>
                <w:rFonts w:ascii="Arial" w:hAnsi="Arial" w:cs="Arial"/>
                <w:color w:val="000000" w:themeColor="text1"/>
                <w:w w:val="105"/>
                <w:sz w:val="20"/>
                <w:szCs w:val="20"/>
              </w:rPr>
              <w:t xml:space="preserve">Seminar Topic </w:t>
            </w:r>
            <w:r>
              <w:rPr>
                <w:rFonts w:ascii="Arial" w:hAnsi="Arial" w:cs="Arial"/>
                <w:color w:val="000000" w:themeColor="text1"/>
                <w:w w:val="105"/>
                <w:sz w:val="20"/>
                <w:szCs w:val="20"/>
              </w:rPr>
              <w:t>#</w:t>
            </w:r>
          </w:p>
          <w:p w14:paraId="7ABB572B" w14:textId="77777777" w:rsidR="00CE3C88" w:rsidRDefault="00CE3C88" w:rsidP="00460334">
            <w:pPr>
              <w:pStyle w:val="TableParagraph"/>
              <w:spacing w:before="25"/>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w w:val="105"/>
                <w:sz w:val="20"/>
                <w:szCs w:val="20"/>
              </w:rPr>
            </w:pPr>
          </w:p>
          <w:p w14:paraId="000C130C" w14:textId="77777777" w:rsidR="00CE3C88" w:rsidRPr="0016102D" w:rsidRDefault="00CE3C88" w:rsidP="00460334">
            <w:pPr>
              <w:pStyle w:val="TableParagraph"/>
              <w:spacing w:before="25"/>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w w:val="105"/>
                <w:sz w:val="20"/>
                <w:szCs w:val="20"/>
              </w:rPr>
            </w:pPr>
            <w:r>
              <w:rPr>
                <w:rFonts w:ascii="Arial" w:hAnsi="Arial" w:cs="Arial"/>
                <w:b/>
                <w:color w:val="000000" w:themeColor="text1"/>
                <w:w w:val="105"/>
                <w:sz w:val="20"/>
                <w:szCs w:val="20"/>
              </w:rPr>
              <w:t xml:space="preserve">Session </w:t>
            </w:r>
            <w:r w:rsidRPr="0016102D">
              <w:rPr>
                <w:rFonts w:ascii="Arial" w:hAnsi="Arial" w:cs="Arial"/>
                <w:b/>
                <w:color w:val="000000" w:themeColor="text1"/>
                <w:w w:val="105"/>
                <w:sz w:val="20"/>
                <w:szCs w:val="20"/>
              </w:rPr>
              <w:t>Learning Objectives</w:t>
            </w:r>
            <w:r>
              <w:rPr>
                <w:rFonts w:ascii="Arial" w:hAnsi="Arial" w:cs="Arial"/>
                <w:b/>
                <w:color w:val="000000" w:themeColor="text1"/>
                <w:w w:val="105"/>
                <w:sz w:val="20"/>
                <w:szCs w:val="20"/>
              </w:rPr>
              <w:t>:</w:t>
            </w:r>
            <w:r w:rsidRPr="0016102D">
              <w:rPr>
                <w:rFonts w:ascii="Arial" w:hAnsi="Arial" w:cs="Arial"/>
                <w:b/>
                <w:color w:val="000000" w:themeColor="text1"/>
                <w:w w:val="105"/>
                <w:sz w:val="20"/>
                <w:szCs w:val="20"/>
              </w:rPr>
              <w:t xml:space="preserve"> </w:t>
            </w:r>
            <w:r>
              <w:rPr>
                <w:rFonts w:ascii="Arial" w:hAnsi="Arial" w:cs="Arial"/>
                <w:b/>
                <w:color w:val="000000" w:themeColor="text1"/>
                <w:w w:val="105"/>
                <w:sz w:val="20"/>
                <w:szCs w:val="20"/>
              </w:rPr>
              <w:t>(by topic)</w:t>
            </w:r>
          </w:p>
          <w:p w14:paraId="6A4361BD" w14:textId="77777777" w:rsidR="00CE3C88" w:rsidRDefault="00CE3C88" w:rsidP="00460334">
            <w:pPr>
              <w:pStyle w:val="TableParagraph"/>
              <w:spacing w:before="72"/>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w w:val="105"/>
                <w:sz w:val="20"/>
                <w:szCs w:val="20"/>
              </w:rPr>
            </w:pPr>
          </w:p>
          <w:p w14:paraId="36097A36" w14:textId="77777777" w:rsidR="00CE3C88" w:rsidRDefault="00CE3C88" w:rsidP="00460334">
            <w:pPr>
              <w:pStyle w:val="TableParagraph"/>
              <w:spacing w:before="72"/>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w w:val="105"/>
                <w:sz w:val="20"/>
                <w:szCs w:val="20"/>
              </w:rPr>
            </w:pPr>
            <w:r>
              <w:rPr>
                <w:rFonts w:ascii="Arial" w:hAnsi="Arial" w:cs="Arial"/>
                <w:b/>
                <w:color w:val="000000" w:themeColor="text1"/>
                <w:w w:val="105"/>
                <w:sz w:val="20"/>
                <w:szCs w:val="20"/>
              </w:rPr>
              <w:t>Required Preparation:</w:t>
            </w:r>
          </w:p>
          <w:p w14:paraId="24A235F9" w14:textId="77777777" w:rsidR="00CE3C88" w:rsidRDefault="00CE3C88" w:rsidP="00460334">
            <w:pPr>
              <w:pStyle w:val="TableParagraph"/>
              <w:spacing w:before="72"/>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w w:val="105"/>
                <w:sz w:val="20"/>
                <w:szCs w:val="20"/>
              </w:rPr>
            </w:pPr>
          </w:p>
          <w:p w14:paraId="7DFD4873" w14:textId="77777777" w:rsidR="00CE3C88" w:rsidRPr="00D0209A" w:rsidRDefault="00CE3C88" w:rsidP="00460334">
            <w:pPr>
              <w:pStyle w:val="TableParagraph"/>
              <w:spacing w:before="7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b/>
                <w:color w:val="000000" w:themeColor="text1"/>
                <w:w w:val="105"/>
                <w:sz w:val="20"/>
                <w:szCs w:val="20"/>
              </w:rPr>
              <w:t>Readings:</w:t>
            </w:r>
          </w:p>
          <w:p w14:paraId="78D1706A" w14:textId="77777777" w:rsidR="00CE3C88" w:rsidRPr="00D0209A" w:rsidRDefault="00CE3C88" w:rsidP="00460334">
            <w:pPr>
              <w:pStyle w:val="TableParagraph"/>
              <w:numPr>
                <w:ilvl w:val="0"/>
                <w:numId w:val="6"/>
              </w:numPr>
              <w:tabs>
                <w:tab w:val="left" w:pos="461"/>
              </w:tabs>
              <w:spacing w:before="75" w:line="261" w:lineRule="auto"/>
              <w:ind w:right="615"/>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D0209A">
              <w:rPr>
                <w:rFonts w:ascii="Arial" w:eastAsia="Arial" w:hAnsi="Arial" w:cs="Arial"/>
                <w:color w:val="000000" w:themeColor="text1"/>
                <w:sz w:val="20"/>
                <w:szCs w:val="20"/>
              </w:rPr>
              <w:t>Reading 1 (Required)</w:t>
            </w:r>
          </w:p>
          <w:p w14:paraId="15D29077" w14:textId="77777777" w:rsidR="00CE3C88" w:rsidRPr="00D0209A" w:rsidRDefault="00CE3C88" w:rsidP="00460334">
            <w:pPr>
              <w:pStyle w:val="TableParagraph"/>
              <w:numPr>
                <w:ilvl w:val="0"/>
                <w:numId w:val="6"/>
              </w:numPr>
              <w:tabs>
                <w:tab w:val="left" w:pos="461"/>
              </w:tabs>
              <w:spacing w:before="54"/>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000000" w:themeColor="text1"/>
                <w:sz w:val="20"/>
                <w:szCs w:val="20"/>
              </w:rPr>
            </w:pPr>
            <w:r w:rsidRPr="00D0209A">
              <w:rPr>
                <w:rFonts w:ascii="Arial" w:hAnsi="Arial" w:cs="Arial"/>
                <w:color w:val="000000" w:themeColor="text1"/>
                <w:w w:val="105"/>
                <w:sz w:val="20"/>
                <w:szCs w:val="20"/>
              </w:rPr>
              <w:t>Reading 2 (Optional)</w:t>
            </w:r>
          </w:p>
          <w:p w14:paraId="49FCE5BE" w14:textId="77777777" w:rsidR="00CE3C88" w:rsidRPr="0016102D" w:rsidRDefault="00CE3C88" w:rsidP="00460334">
            <w:pPr>
              <w:pStyle w:val="TableParagraph"/>
              <w:numPr>
                <w:ilvl w:val="0"/>
                <w:numId w:val="6"/>
              </w:numPr>
              <w:tabs>
                <w:tab w:val="left" w:pos="461"/>
              </w:tabs>
              <w:spacing w:before="54"/>
              <w:cnfStyle w:val="000000000000" w:firstRow="0" w:lastRow="0" w:firstColumn="0" w:lastColumn="0" w:oddVBand="0" w:evenVBand="0" w:oddHBand="0" w:evenHBand="0" w:firstRowFirstColumn="0" w:firstRowLastColumn="0" w:lastRowFirstColumn="0" w:lastRowLastColumn="0"/>
              <w:rPr>
                <w:rFonts w:ascii="Arial" w:eastAsia="Arial" w:hAnsi="Arial" w:cs="Arial"/>
                <w:i/>
                <w:color w:val="000000" w:themeColor="text1"/>
                <w:sz w:val="20"/>
                <w:szCs w:val="20"/>
              </w:rPr>
            </w:pPr>
            <w:r w:rsidRPr="00D0209A">
              <w:rPr>
                <w:rFonts w:ascii="Arial" w:eastAsia="Arial" w:hAnsi="Arial" w:cs="Arial"/>
                <w:i/>
                <w:color w:val="000000" w:themeColor="text1"/>
                <w:sz w:val="20"/>
                <w:szCs w:val="20"/>
              </w:rPr>
              <w:t xml:space="preserve">Seminar: </w:t>
            </w:r>
            <w:r w:rsidRPr="00D0209A">
              <w:rPr>
                <w:rFonts w:ascii="Arial" w:eastAsia="Arial" w:hAnsi="Arial" w:cs="Arial"/>
                <w:color w:val="000000" w:themeColor="text1"/>
                <w:sz w:val="20"/>
                <w:szCs w:val="20"/>
              </w:rPr>
              <w:t>Seminar Reading</w:t>
            </w:r>
          </w:p>
          <w:p w14:paraId="060692ED" w14:textId="77777777" w:rsidR="00CE3C88" w:rsidRDefault="00CE3C88" w:rsidP="00460334">
            <w:pPr>
              <w:pStyle w:val="TableParagraph"/>
              <w:spacing w:before="72"/>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w w:val="105"/>
                <w:sz w:val="20"/>
                <w:szCs w:val="20"/>
              </w:rPr>
            </w:pPr>
          </w:p>
          <w:p w14:paraId="453F4CF6" w14:textId="77777777" w:rsidR="00CE3C88" w:rsidRPr="00D0209A" w:rsidRDefault="00CE3C88" w:rsidP="00460334">
            <w:pPr>
              <w:pStyle w:val="TableParagraph"/>
              <w:spacing w:before="72"/>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hAnsi="Arial" w:cs="Arial"/>
                <w:b/>
                <w:color w:val="000000" w:themeColor="text1"/>
                <w:w w:val="105"/>
                <w:sz w:val="20"/>
                <w:szCs w:val="20"/>
              </w:rPr>
              <w:t>Videos to watch:</w:t>
            </w:r>
          </w:p>
          <w:p w14:paraId="2878626B" w14:textId="77777777" w:rsidR="00CE3C88" w:rsidRPr="00D0209A" w:rsidRDefault="00CE3C88" w:rsidP="00460334">
            <w:pPr>
              <w:pStyle w:val="TableParagraph"/>
              <w:numPr>
                <w:ilvl w:val="0"/>
                <w:numId w:val="6"/>
              </w:numPr>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hAnsi="Arial" w:cs="Arial"/>
                <w:color w:val="000000" w:themeColor="text1"/>
                <w:w w:val="105"/>
                <w:sz w:val="20"/>
                <w:szCs w:val="20"/>
              </w:rPr>
              <w:t>Video</w:t>
            </w:r>
            <w:r w:rsidRPr="00D0209A">
              <w:rPr>
                <w:rFonts w:ascii="Arial" w:hAnsi="Arial" w:cs="Arial"/>
                <w:color w:val="000000" w:themeColor="text1"/>
                <w:w w:val="105"/>
                <w:sz w:val="20"/>
                <w:szCs w:val="20"/>
              </w:rPr>
              <w:t xml:space="preserve"> 1</w:t>
            </w:r>
          </w:p>
          <w:p w14:paraId="2D646FAD" w14:textId="77777777" w:rsidR="00CE3C88" w:rsidRPr="00D0209A" w:rsidRDefault="00CE3C88" w:rsidP="00460334">
            <w:pPr>
              <w:pStyle w:val="TableParagraph"/>
              <w:numPr>
                <w:ilvl w:val="0"/>
                <w:numId w:val="6"/>
              </w:numPr>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hAnsi="Arial" w:cs="Arial"/>
                <w:color w:val="000000" w:themeColor="text1"/>
                <w:w w:val="105"/>
                <w:sz w:val="20"/>
                <w:szCs w:val="20"/>
              </w:rPr>
              <w:t>Video</w:t>
            </w:r>
            <w:r w:rsidRPr="00D0209A">
              <w:rPr>
                <w:rFonts w:ascii="Arial" w:hAnsi="Arial" w:cs="Arial"/>
                <w:color w:val="000000" w:themeColor="text1"/>
                <w:w w:val="105"/>
                <w:sz w:val="20"/>
                <w:szCs w:val="20"/>
              </w:rPr>
              <w:t xml:space="preserve"> 2</w:t>
            </w:r>
          </w:p>
          <w:p w14:paraId="011CFA4C" w14:textId="77777777" w:rsidR="00CE3C88" w:rsidRPr="0016102D" w:rsidRDefault="00CE3C88" w:rsidP="00460334">
            <w:pPr>
              <w:pStyle w:val="TableParagraph"/>
              <w:numPr>
                <w:ilvl w:val="0"/>
                <w:numId w:val="6"/>
              </w:numPr>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hAnsi="Arial" w:cs="Arial"/>
                <w:color w:val="000000" w:themeColor="text1"/>
                <w:w w:val="105"/>
                <w:sz w:val="20"/>
                <w:szCs w:val="20"/>
              </w:rPr>
              <w:t>Video</w:t>
            </w:r>
            <w:r w:rsidRPr="00D0209A">
              <w:rPr>
                <w:rFonts w:ascii="Arial" w:hAnsi="Arial" w:cs="Arial"/>
                <w:color w:val="000000" w:themeColor="text1"/>
                <w:w w:val="105"/>
                <w:sz w:val="20"/>
                <w:szCs w:val="20"/>
              </w:rPr>
              <w:t xml:space="preserve"> 3</w:t>
            </w:r>
          </w:p>
          <w:p w14:paraId="4FBADCCC" w14:textId="77777777" w:rsidR="00CE3C88" w:rsidRPr="0016102D" w:rsidRDefault="00CE3C88" w:rsidP="00460334">
            <w:pPr>
              <w:pStyle w:val="TableParagraph"/>
              <w:tabs>
                <w:tab w:val="left" w:pos="1541"/>
              </w:tabs>
              <w:spacing w:before="13"/>
              <w:ind w:left="118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p>
          <w:p w14:paraId="4EB557E0" w14:textId="77777777" w:rsidR="00CE3C88" w:rsidRDefault="00CE3C88" w:rsidP="00460334">
            <w:pPr>
              <w:pStyle w:val="TableParagraph"/>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sidRPr="000F0C0F">
              <w:rPr>
                <w:rFonts w:ascii="Arial" w:eastAsia="Arial" w:hAnsi="Arial" w:cs="Arial"/>
                <w:b/>
                <w:color w:val="000000" w:themeColor="text1"/>
                <w:sz w:val="20"/>
                <w:szCs w:val="20"/>
              </w:rPr>
              <w:t>Optional V</w:t>
            </w:r>
            <w:r>
              <w:rPr>
                <w:rFonts w:ascii="Arial" w:eastAsia="Arial" w:hAnsi="Arial" w:cs="Arial"/>
                <w:b/>
                <w:color w:val="000000" w:themeColor="text1"/>
                <w:sz w:val="20"/>
                <w:szCs w:val="20"/>
              </w:rPr>
              <w:t>ideos:</w:t>
            </w:r>
          </w:p>
          <w:p w14:paraId="1DF9028C" w14:textId="77777777" w:rsidR="00CE3C88" w:rsidRDefault="00CE3C88" w:rsidP="00460334">
            <w:pPr>
              <w:pStyle w:val="TableParagraph"/>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p>
          <w:p w14:paraId="74E363FD" w14:textId="77777777" w:rsidR="00CE3C88" w:rsidRDefault="00CE3C88" w:rsidP="00460334">
            <w:pPr>
              <w:pStyle w:val="TableParagraph"/>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r>
              <w:rPr>
                <w:rFonts w:ascii="Arial" w:eastAsia="Arial" w:hAnsi="Arial" w:cs="Arial"/>
                <w:b/>
                <w:color w:val="000000" w:themeColor="text1"/>
                <w:sz w:val="20"/>
                <w:szCs w:val="20"/>
              </w:rPr>
              <w:t>Assignments:</w:t>
            </w:r>
          </w:p>
          <w:p w14:paraId="527FC46A" w14:textId="77777777" w:rsidR="00CE3C88" w:rsidRPr="00CE3C88" w:rsidRDefault="00CE3C88" w:rsidP="00460334">
            <w:pPr>
              <w:pStyle w:val="TableParagraph"/>
              <w:tabs>
                <w:tab w:val="left" w:pos="1541"/>
              </w:tabs>
              <w:spacing w:before="13"/>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000000" w:themeColor="text1"/>
                <w:sz w:val="20"/>
                <w:szCs w:val="20"/>
              </w:rPr>
            </w:pPr>
          </w:p>
        </w:tc>
      </w:tr>
      <w:tr w:rsidR="006D3A17" w:rsidRPr="00D0209A" w14:paraId="04DB917F" w14:textId="77777777" w:rsidTr="00CE3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3" w:type="pct"/>
          </w:tcPr>
          <w:p w14:paraId="5961CB03" w14:textId="77777777" w:rsidR="006D3A17" w:rsidRDefault="006D3A17" w:rsidP="006D3A17">
            <w:pPr>
              <w:rPr>
                <w:rFonts w:ascii="Arial" w:hAnsi="Arial" w:cs="Arial"/>
                <w:b w:val="0"/>
                <w:bCs w:val="0"/>
                <w:color w:val="000000" w:themeColor="text1"/>
                <w:sz w:val="20"/>
                <w:szCs w:val="20"/>
              </w:rPr>
            </w:pPr>
            <w:r>
              <w:rPr>
                <w:rFonts w:ascii="Arial" w:hAnsi="Arial" w:cs="Arial"/>
                <w:color w:val="000000" w:themeColor="text1"/>
                <w:sz w:val="20"/>
                <w:szCs w:val="20"/>
              </w:rPr>
              <w:t>Date</w:t>
            </w:r>
          </w:p>
          <w:p w14:paraId="52464B82" w14:textId="17B625DB" w:rsidR="006D3A17" w:rsidRPr="00D0209A" w:rsidRDefault="006D3A17" w:rsidP="006D3A17">
            <w:pPr>
              <w:rPr>
                <w:rFonts w:ascii="Arial" w:hAnsi="Arial" w:cs="Arial"/>
                <w:color w:val="000000" w:themeColor="text1"/>
                <w:sz w:val="20"/>
                <w:szCs w:val="20"/>
              </w:rPr>
            </w:pPr>
            <w:r w:rsidRPr="00CE3C88">
              <w:rPr>
                <w:rFonts w:ascii="Arial" w:hAnsi="Arial" w:cs="Arial"/>
                <w:color w:val="000000" w:themeColor="text1"/>
                <w:sz w:val="20"/>
                <w:szCs w:val="20"/>
              </w:rPr>
              <w:t>Session #</w:t>
            </w:r>
          </w:p>
        </w:tc>
        <w:tc>
          <w:tcPr>
            <w:tcW w:w="4177" w:type="pct"/>
          </w:tcPr>
          <w:p w14:paraId="41D70E63" w14:textId="77777777" w:rsidR="006D3A17" w:rsidRPr="00D0209A" w:rsidRDefault="006D3A17" w:rsidP="006D3A17">
            <w:pPr>
              <w:pStyle w:val="TableParagraph"/>
              <w:spacing w:before="14"/>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b/>
                <w:color w:val="000000" w:themeColor="text1"/>
                <w:w w:val="105"/>
                <w:sz w:val="20"/>
                <w:szCs w:val="20"/>
              </w:rPr>
              <w:t>Lecture: Professor</w:t>
            </w:r>
            <w:r>
              <w:rPr>
                <w:rFonts w:ascii="Arial" w:hAnsi="Arial" w:cs="Arial"/>
                <w:b/>
                <w:color w:val="000000" w:themeColor="text1"/>
                <w:w w:val="105"/>
                <w:sz w:val="20"/>
                <w:szCs w:val="20"/>
              </w:rPr>
              <w:t xml:space="preserve"> Name</w:t>
            </w:r>
          </w:p>
          <w:p w14:paraId="724FBEE8" w14:textId="77777777" w:rsidR="006D3A17" w:rsidRPr="00D0209A" w:rsidRDefault="006D3A17" w:rsidP="006D3A17">
            <w:pPr>
              <w:pStyle w:val="TableParagraph"/>
              <w:spacing w:before="22"/>
              <w:ind w:left="820"/>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themeColor="text1"/>
                <w:sz w:val="20"/>
                <w:szCs w:val="20"/>
              </w:rPr>
            </w:pPr>
            <w:r w:rsidRPr="00D0209A">
              <w:rPr>
                <w:rFonts w:ascii="Arial" w:hAnsi="Arial" w:cs="Arial"/>
                <w:b/>
                <w:i/>
                <w:color w:val="000000" w:themeColor="text1"/>
                <w:w w:val="105"/>
                <w:sz w:val="20"/>
                <w:szCs w:val="20"/>
              </w:rPr>
              <w:t>Topic</w:t>
            </w:r>
          </w:p>
          <w:p w14:paraId="785BCD67" w14:textId="77777777" w:rsidR="006D3A17" w:rsidRPr="00D0209A"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color w:val="000000" w:themeColor="text1"/>
                <w:w w:val="105"/>
                <w:sz w:val="20"/>
                <w:szCs w:val="20"/>
              </w:rPr>
              <w:t>Topic 1</w:t>
            </w:r>
          </w:p>
          <w:p w14:paraId="74E3E3D2" w14:textId="77777777" w:rsidR="006D3A17" w:rsidRPr="00D0209A"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color w:val="000000" w:themeColor="text1"/>
                <w:w w:val="105"/>
                <w:sz w:val="20"/>
                <w:szCs w:val="20"/>
              </w:rPr>
              <w:t>Topic 2</w:t>
            </w:r>
          </w:p>
          <w:p w14:paraId="65A7F5C9" w14:textId="77777777" w:rsidR="006D3A17" w:rsidRPr="00D0209A"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color w:val="000000" w:themeColor="text1"/>
                <w:w w:val="105"/>
                <w:sz w:val="20"/>
                <w:szCs w:val="20"/>
              </w:rPr>
              <w:t>Topic 3</w:t>
            </w:r>
          </w:p>
          <w:p w14:paraId="778CFBA7" w14:textId="77777777" w:rsidR="006D3A17" w:rsidRPr="00D0209A" w:rsidRDefault="006D3A17" w:rsidP="006D3A17">
            <w:pPr>
              <w:pStyle w:val="TableParagraph"/>
              <w:tabs>
                <w:tab w:val="left" w:pos="1541"/>
              </w:tabs>
              <w:spacing w:line="252" w:lineRule="exact"/>
              <w:ind w:left="1540"/>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p>
          <w:p w14:paraId="769F3B7D" w14:textId="77777777" w:rsidR="006D3A17" w:rsidRDefault="006D3A17" w:rsidP="006D3A17">
            <w:pPr>
              <w:pStyle w:val="TableParagraph"/>
              <w:spacing w:before="25"/>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w w:val="105"/>
                <w:sz w:val="20"/>
                <w:szCs w:val="20"/>
              </w:rPr>
            </w:pPr>
            <w:r w:rsidRPr="00D0209A">
              <w:rPr>
                <w:rFonts w:ascii="Arial" w:hAnsi="Arial" w:cs="Arial"/>
                <w:b/>
                <w:color w:val="000000" w:themeColor="text1"/>
                <w:w w:val="105"/>
                <w:sz w:val="20"/>
                <w:szCs w:val="20"/>
              </w:rPr>
              <w:t xml:space="preserve">Seminar: </w:t>
            </w:r>
            <w:r w:rsidRPr="00D0209A">
              <w:rPr>
                <w:rFonts w:ascii="Arial" w:hAnsi="Arial" w:cs="Arial"/>
                <w:color w:val="000000" w:themeColor="text1"/>
                <w:w w:val="105"/>
                <w:sz w:val="20"/>
                <w:szCs w:val="20"/>
              </w:rPr>
              <w:t xml:space="preserve">Seminar Topic </w:t>
            </w:r>
            <w:r>
              <w:rPr>
                <w:rFonts w:ascii="Arial" w:hAnsi="Arial" w:cs="Arial"/>
                <w:color w:val="000000" w:themeColor="text1"/>
                <w:w w:val="105"/>
                <w:sz w:val="20"/>
                <w:szCs w:val="20"/>
              </w:rPr>
              <w:t>#</w:t>
            </w:r>
          </w:p>
          <w:p w14:paraId="55BA1422" w14:textId="77777777" w:rsidR="006D3A17" w:rsidRDefault="006D3A17" w:rsidP="006D3A17">
            <w:pPr>
              <w:pStyle w:val="TableParagraph"/>
              <w:spacing w:before="25"/>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p>
          <w:p w14:paraId="5EA34194" w14:textId="77777777" w:rsidR="006D3A17" w:rsidRPr="0016102D" w:rsidRDefault="006D3A17" w:rsidP="006D3A17">
            <w:pPr>
              <w:pStyle w:val="TableParagraph"/>
              <w:spacing w:before="25"/>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r>
              <w:rPr>
                <w:rFonts w:ascii="Arial" w:hAnsi="Arial" w:cs="Arial"/>
                <w:b/>
                <w:color w:val="000000" w:themeColor="text1"/>
                <w:w w:val="105"/>
                <w:sz w:val="20"/>
                <w:szCs w:val="20"/>
              </w:rPr>
              <w:t xml:space="preserve">Session </w:t>
            </w:r>
            <w:r w:rsidRPr="0016102D">
              <w:rPr>
                <w:rFonts w:ascii="Arial" w:hAnsi="Arial" w:cs="Arial"/>
                <w:b/>
                <w:color w:val="000000" w:themeColor="text1"/>
                <w:w w:val="105"/>
                <w:sz w:val="20"/>
                <w:szCs w:val="20"/>
              </w:rPr>
              <w:t>Learning Objectives</w:t>
            </w:r>
            <w:r>
              <w:rPr>
                <w:rFonts w:ascii="Arial" w:hAnsi="Arial" w:cs="Arial"/>
                <w:b/>
                <w:color w:val="000000" w:themeColor="text1"/>
                <w:w w:val="105"/>
                <w:sz w:val="20"/>
                <w:szCs w:val="20"/>
              </w:rPr>
              <w:t>:</w:t>
            </w:r>
            <w:r w:rsidRPr="0016102D">
              <w:rPr>
                <w:rFonts w:ascii="Arial" w:hAnsi="Arial" w:cs="Arial"/>
                <w:b/>
                <w:color w:val="000000" w:themeColor="text1"/>
                <w:w w:val="105"/>
                <w:sz w:val="20"/>
                <w:szCs w:val="20"/>
              </w:rPr>
              <w:t xml:space="preserve"> </w:t>
            </w:r>
            <w:r>
              <w:rPr>
                <w:rFonts w:ascii="Arial" w:hAnsi="Arial" w:cs="Arial"/>
                <w:b/>
                <w:color w:val="000000" w:themeColor="text1"/>
                <w:w w:val="105"/>
                <w:sz w:val="20"/>
                <w:szCs w:val="20"/>
              </w:rPr>
              <w:t>(by topic)</w:t>
            </w:r>
          </w:p>
          <w:p w14:paraId="3817B3D1" w14:textId="77777777" w:rsidR="006D3A17"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p>
          <w:p w14:paraId="005A25BB" w14:textId="77777777" w:rsidR="006D3A17"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r>
              <w:rPr>
                <w:rFonts w:ascii="Arial" w:hAnsi="Arial" w:cs="Arial"/>
                <w:b/>
                <w:color w:val="000000" w:themeColor="text1"/>
                <w:w w:val="105"/>
                <w:sz w:val="20"/>
                <w:szCs w:val="20"/>
              </w:rPr>
              <w:t>Required Preparation:</w:t>
            </w:r>
          </w:p>
          <w:p w14:paraId="1D663161" w14:textId="77777777" w:rsidR="006D3A17"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p>
          <w:p w14:paraId="748123CA" w14:textId="77777777" w:rsidR="006D3A17" w:rsidRPr="00D0209A"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D0209A">
              <w:rPr>
                <w:rFonts w:ascii="Arial" w:hAnsi="Arial" w:cs="Arial"/>
                <w:b/>
                <w:color w:val="000000" w:themeColor="text1"/>
                <w:w w:val="105"/>
                <w:sz w:val="20"/>
                <w:szCs w:val="20"/>
              </w:rPr>
              <w:t>Readings:</w:t>
            </w:r>
          </w:p>
          <w:p w14:paraId="1946E489" w14:textId="77777777" w:rsidR="006D3A17" w:rsidRPr="00D0209A" w:rsidRDefault="006D3A17" w:rsidP="006D3A17">
            <w:pPr>
              <w:pStyle w:val="TableParagraph"/>
              <w:numPr>
                <w:ilvl w:val="0"/>
                <w:numId w:val="6"/>
              </w:numPr>
              <w:tabs>
                <w:tab w:val="left" w:pos="461"/>
              </w:tabs>
              <w:spacing w:before="75" w:line="261" w:lineRule="auto"/>
              <w:ind w:right="615"/>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D0209A">
              <w:rPr>
                <w:rFonts w:ascii="Arial" w:eastAsia="Arial" w:hAnsi="Arial" w:cs="Arial"/>
                <w:color w:val="000000" w:themeColor="text1"/>
                <w:sz w:val="20"/>
                <w:szCs w:val="20"/>
              </w:rPr>
              <w:t>Reading 1 (Required)</w:t>
            </w:r>
          </w:p>
          <w:p w14:paraId="4FBA21D4" w14:textId="77777777" w:rsidR="006D3A17" w:rsidRPr="00D0209A" w:rsidRDefault="006D3A17" w:rsidP="006D3A17">
            <w:pPr>
              <w:pStyle w:val="TableParagraph"/>
              <w:numPr>
                <w:ilvl w:val="0"/>
                <w:numId w:val="6"/>
              </w:numPr>
              <w:tabs>
                <w:tab w:val="left" w:pos="461"/>
              </w:tabs>
              <w:spacing w:before="54"/>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themeColor="text1"/>
                <w:sz w:val="20"/>
                <w:szCs w:val="20"/>
              </w:rPr>
            </w:pPr>
            <w:r w:rsidRPr="00D0209A">
              <w:rPr>
                <w:rFonts w:ascii="Arial" w:hAnsi="Arial" w:cs="Arial"/>
                <w:color w:val="000000" w:themeColor="text1"/>
                <w:w w:val="105"/>
                <w:sz w:val="20"/>
                <w:szCs w:val="20"/>
              </w:rPr>
              <w:t>Reading 2 (Optional)</w:t>
            </w:r>
          </w:p>
          <w:p w14:paraId="32B0957D" w14:textId="77777777" w:rsidR="006D3A17" w:rsidRPr="0016102D" w:rsidRDefault="006D3A17" w:rsidP="006D3A17">
            <w:pPr>
              <w:pStyle w:val="TableParagraph"/>
              <w:numPr>
                <w:ilvl w:val="0"/>
                <w:numId w:val="6"/>
              </w:numPr>
              <w:tabs>
                <w:tab w:val="left" w:pos="461"/>
              </w:tabs>
              <w:spacing w:before="54"/>
              <w:cnfStyle w:val="000000100000" w:firstRow="0" w:lastRow="0" w:firstColumn="0" w:lastColumn="0" w:oddVBand="0" w:evenVBand="0" w:oddHBand="1" w:evenHBand="0" w:firstRowFirstColumn="0" w:firstRowLastColumn="0" w:lastRowFirstColumn="0" w:lastRowLastColumn="0"/>
              <w:rPr>
                <w:rFonts w:ascii="Arial" w:eastAsia="Arial" w:hAnsi="Arial" w:cs="Arial"/>
                <w:i/>
                <w:color w:val="000000" w:themeColor="text1"/>
                <w:sz w:val="20"/>
                <w:szCs w:val="20"/>
              </w:rPr>
            </w:pPr>
            <w:r w:rsidRPr="00D0209A">
              <w:rPr>
                <w:rFonts w:ascii="Arial" w:eastAsia="Arial" w:hAnsi="Arial" w:cs="Arial"/>
                <w:i/>
                <w:color w:val="000000" w:themeColor="text1"/>
                <w:sz w:val="20"/>
                <w:szCs w:val="20"/>
              </w:rPr>
              <w:t xml:space="preserve">Seminar: </w:t>
            </w:r>
            <w:r w:rsidRPr="00D0209A">
              <w:rPr>
                <w:rFonts w:ascii="Arial" w:eastAsia="Arial" w:hAnsi="Arial" w:cs="Arial"/>
                <w:color w:val="000000" w:themeColor="text1"/>
                <w:sz w:val="20"/>
                <w:szCs w:val="20"/>
              </w:rPr>
              <w:t>Seminar Reading</w:t>
            </w:r>
          </w:p>
          <w:p w14:paraId="3B639D39" w14:textId="77777777" w:rsidR="006D3A17"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w w:val="105"/>
                <w:sz w:val="20"/>
                <w:szCs w:val="20"/>
              </w:rPr>
            </w:pPr>
          </w:p>
          <w:p w14:paraId="7793721D" w14:textId="77777777" w:rsidR="006D3A17" w:rsidRPr="00D0209A" w:rsidRDefault="006D3A17" w:rsidP="006D3A17">
            <w:pPr>
              <w:pStyle w:val="TableParagraph"/>
              <w:spacing w:before="72"/>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hAnsi="Arial" w:cs="Arial"/>
                <w:b/>
                <w:color w:val="000000" w:themeColor="text1"/>
                <w:w w:val="105"/>
                <w:sz w:val="20"/>
                <w:szCs w:val="20"/>
              </w:rPr>
              <w:lastRenderedPageBreak/>
              <w:t>Videos to watch:</w:t>
            </w:r>
          </w:p>
          <w:p w14:paraId="6E8DBDA4" w14:textId="77777777" w:rsidR="006D3A17" w:rsidRPr="00D0209A"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hAnsi="Arial" w:cs="Arial"/>
                <w:color w:val="000000" w:themeColor="text1"/>
                <w:w w:val="105"/>
                <w:sz w:val="20"/>
                <w:szCs w:val="20"/>
              </w:rPr>
              <w:t>Video</w:t>
            </w:r>
            <w:r w:rsidRPr="00D0209A">
              <w:rPr>
                <w:rFonts w:ascii="Arial" w:hAnsi="Arial" w:cs="Arial"/>
                <w:color w:val="000000" w:themeColor="text1"/>
                <w:w w:val="105"/>
                <w:sz w:val="20"/>
                <w:szCs w:val="20"/>
              </w:rPr>
              <w:t xml:space="preserve"> 1</w:t>
            </w:r>
          </w:p>
          <w:p w14:paraId="4EB12733" w14:textId="77777777" w:rsidR="006D3A17" w:rsidRPr="00D0209A"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hAnsi="Arial" w:cs="Arial"/>
                <w:color w:val="000000" w:themeColor="text1"/>
                <w:w w:val="105"/>
                <w:sz w:val="20"/>
                <w:szCs w:val="20"/>
              </w:rPr>
              <w:t>Video</w:t>
            </w:r>
            <w:r w:rsidRPr="00D0209A">
              <w:rPr>
                <w:rFonts w:ascii="Arial" w:hAnsi="Arial" w:cs="Arial"/>
                <w:color w:val="000000" w:themeColor="text1"/>
                <w:w w:val="105"/>
                <w:sz w:val="20"/>
                <w:szCs w:val="20"/>
              </w:rPr>
              <w:t xml:space="preserve"> 2</w:t>
            </w:r>
          </w:p>
          <w:p w14:paraId="7D39BBA5" w14:textId="77777777" w:rsidR="006D3A17" w:rsidRPr="0016102D" w:rsidRDefault="006D3A17" w:rsidP="006D3A17">
            <w:pPr>
              <w:pStyle w:val="TableParagraph"/>
              <w:numPr>
                <w:ilvl w:val="0"/>
                <w:numId w:val="6"/>
              </w:numPr>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hAnsi="Arial" w:cs="Arial"/>
                <w:color w:val="000000" w:themeColor="text1"/>
                <w:w w:val="105"/>
                <w:sz w:val="20"/>
                <w:szCs w:val="20"/>
              </w:rPr>
              <w:t>Video</w:t>
            </w:r>
            <w:r w:rsidRPr="00D0209A">
              <w:rPr>
                <w:rFonts w:ascii="Arial" w:hAnsi="Arial" w:cs="Arial"/>
                <w:color w:val="000000" w:themeColor="text1"/>
                <w:w w:val="105"/>
                <w:sz w:val="20"/>
                <w:szCs w:val="20"/>
              </w:rPr>
              <w:t xml:space="preserve"> 3</w:t>
            </w:r>
          </w:p>
          <w:p w14:paraId="2AE0AD44" w14:textId="77777777" w:rsidR="006D3A17" w:rsidRPr="0016102D" w:rsidRDefault="006D3A17" w:rsidP="006D3A17">
            <w:pPr>
              <w:pStyle w:val="TableParagraph"/>
              <w:tabs>
                <w:tab w:val="left" w:pos="1541"/>
              </w:tabs>
              <w:spacing w:before="13"/>
              <w:ind w:left="1181"/>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p>
          <w:p w14:paraId="0863DB27" w14:textId="77777777" w:rsidR="006D3A17" w:rsidRDefault="006D3A17" w:rsidP="006D3A17">
            <w:pPr>
              <w:pStyle w:val="TableParagraph"/>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rPr>
            </w:pPr>
            <w:r w:rsidRPr="000F0C0F">
              <w:rPr>
                <w:rFonts w:ascii="Arial" w:eastAsia="Arial" w:hAnsi="Arial" w:cs="Arial"/>
                <w:b/>
                <w:color w:val="000000" w:themeColor="text1"/>
                <w:sz w:val="20"/>
                <w:szCs w:val="20"/>
              </w:rPr>
              <w:t>Optional V</w:t>
            </w:r>
            <w:r>
              <w:rPr>
                <w:rFonts w:ascii="Arial" w:eastAsia="Arial" w:hAnsi="Arial" w:cs="Arial"/>
                <w:b/>
                <w:color w:val="000000" w:themeColor="text1"/>
                <w:sz w:val="20"/>
                <w:szCs w:val="20"/>
              </w:rPr>
              <w:t>ideos:</w:t>
            </w:r>
          </w:p>
          <w:p w14:paraId="79DB2BA6" w14:textId="77777777" w:rsidR="006D3A17" w:rsidRDefault="006D3A17" w:rsidP="006D3A17">
            <w:pPr>
              <w:pStyle w:val="TableParagraph"/>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rPr>
            </w:pPr>
          </w:p>
          <w:p w14:paraId="68268041" w14:textId="77777777" w:rsidR="006D3A17" w:rsidRDefault="006D3A17" w:rsidP="006D3A17">
            <w:pPr>
              <w:pStyle w:val="TableParagraph"/>
              <w:tabs>
                <w:tab w:val="left" w:pos="1541"/>
              </w:tabs>
              <w:spacing w:before="13"/>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themeColor="text1"/>
                <w:sz w:val="20"/>
                <w:szCs w:val="20"/>
              </w:rPr>
            </w:pPr>
            <w:r>
              <w:rPr>
                <w:rFonts w:ascii="Arial" w:eastAsia="Arial" w:hAnsi="Arial" w:cs="Arial"/>
                <w:b/>
                <w:color w:val="000000" w:themeColor="text1"/>
                <w:sz w:val="20"/>
                <w:szCs w:val="20"/>
              </w:rPr>
              <w:t>Assignments:</w:t>
            </w:r>
          </w:p>
          <w:p w14:paraId="692328A8" w14:textId="77777777" w:rsidR="006D3A17" w:rsidRPr="00D0209A" w:rsidRDefault="006D3A17" w:rsidP="006D3A17">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bl>
    <w:p w14:paraId="729DEF9E" w14:textId="77777777" w:rsidR="00766F4F" w:rsidRPr="00D0209A" w:rsidRDefault="00766F4F">
      <w:pPr>
        <w:rPr>
          <w:rFonts w:ascii="Arial" w:hAnsi="Arial" w:cs="Arial"/>
          <w:color w:val="000000" w:themeColor="text1"/>
          <w:sz w:val="22"/>
          <w:szCs w:val="22"/>
        </w:rPr>
      </w:pPr>
    </w:p>
    <w:p w14:paraId="53F8DA11" w14:textId="77777777" w:rsidR="00006092" w:rsidRPr="00D0209A" w:rsidRDefault="00006092">
      <w:pPr>
        <w:rPr>
          <w:rFonts w:ascii="Arial" w:hAnsi="Arial" w:cs="Arial"/>
          <w:color w:val="000000" w:themeColor="text1"/>
          <w:sz w:val="22"/>
          <w:szCs w:val="22"/>
        </w:rPr>
      </w:pPr>
    </w:p>
    <w:p w14:paraId="080A2D04" w14:textId="0CE4345A" w:rsidR="00006092" w:rsidRPr="00D0209A" w:rsidRDefault="00006092">
      <w:pPr>
        <w:rPr>
          <w:rFonts w:ascii="Arial" w:hAnsi="Arial" w:cs="Arial"/>
          <w:color w:val="000000" w:themeColor="text1"/>
          <w:sz w:val="22"/>
          <w:szCs w:val="22"/>
        </w:rPr>
      </w:pPr>
      <w:bookmarkStart w:id="3" w:name="_GoBack"/>
      <w:bookmarkEnd w:id="3"/>
      <w:r w:rsidRPr="00D0209A">
        <w:rPr>
          <w:rFonts w:ascii="Arial" w:hAnsi="Arial" w:cs="Arial"/>
          <w:color w:val="000000" w:themeColor="text1"/>
          <w:sz w:val="22"/>
          <w:szCs w:val="22"/>
        </w:rPr>
        <w:t>Instructor Biography:</w:t>
      </w:r>
    </w:p>
    <w:p w14:paraId="096D9752" w14:textId="77777777" w:rsidR="00452FA6" w:rsidRPr="00D0209A" w:rsidRDefault="00452FA6">
      <w:pPr>
        <w:rPr>
          <w:rFonts w:ascii="Arial" w:hAnsi="Arial" w:cs="Arial"/>
          <w:color w:val="000000" w:themeColor="text1"/>
          <w:sz w:val="22"/>
          <w:szCs w:val="22"/>
        </w:rPr>
      </w:pPr>
      <w:r w:rsidRPr="00D0209A">
        <w:rPr>
          <w:rFonts w:ascii="Arial" w:hAnsi="Arial" w:cs="Arial"/>
          <w:color w:val="000000" w:themeColor="text1"/>
          <w:sz w:val="22"/>
          <w:szCs w:val="22"/>
        </w:rPr>
        <w:t>(Please attach photo)</w:t>
      </w:r>
    </w:p>
    <w:p w14:paraId="4C52E65A" w14:textId="77777777" w:rsidR="00452FA6" w:rsidRPr="00D0209A" w:rsidRDefault="00452FA6">
      <w:pPr>
        <w:rPr>
          <w:rFonts w:ascii="Arial" w:hAnsi="Arial" w:cs="Arial"/>
          <w:color w:val="000000" w:themeColor="text1"/>
          <w:sz w:val="22"/>
          <w:szCs w:val="22"/>
        </w:rPr>
      </w:pPr>
    </w:p>
    <w:p w14:paraId="235BE210" w14:textId="77777777" w:rsidR="00452FA6" w:rsidRPr="00D0209A" w:rsidRDefault="00452FA6">
      <w:pPr>
        <w:rPr>
          <w:rFonts w:ascii="Arial" w:hAnsi="Arial" w:cs="Arial"/>
          <w:color w:val="000000" w:themeColor="text1"/>
          <w:sz w:val="22"/>
          <w:szCs w:val="22"/>
        </w:rPr>
      </w:pPr>
      <w:r w:rsidRPr="00D0209A">
        <w:rPr>
          <w:rFonts w:ascii="Arial" w:hAnsi="Arial" w:cs="Arial"/>
          <w:color w:val="000000" w:themeColor="text1"/>
          <w:sz w:val="22"/>
          <w:szCs w:val="22"/>
        </w:rPr>
        <w:t>List of Additional Guest Speakers and their Email Addresses:</w:t>
      </w:r>
    </w:p>
    <w:p w14:paraId="16FC51B6" w14:textId="55868398" w:rsidR="00452FA6" w:rsidRPr="00D0209A" w:rsidRDefault="00452FA6">
      <w:pPr>
        <w:rPr>
          <w:rFonts w:ascii="Arial" w:hAnsi="Arial" w:cs="Arial"/>
          <w:color w:val="000000" w:themeColor="text1"/>
          <w:sz w:val="22"/>
          <w:szCs w:val="22"/>
        </w:rPr>
      </w:pPr>
      <w:r w:rsidRPr="00D0209A">
        <w:rPr>
          <w:rFonts w:ascii="Arial" w:hAnsi="Arial" w:cs="Arial"/>
          <w:color w:val="000000" w:themeColor="text1"/>
          <w:sz w:val="22"/>
          <w:szCs w:val="22"/>
        </w:rPr>
        <w:t>(Please attach photos)</w:t>
      </w:r>
    </w:p>
    <w:p w14:paraId="53D861B5" w14:textId="7285DC45" w:rsidR="0040659C" w:rsidRPr="00D0209A" w:rsidRDefault="0040659C">
      <w:pPr>
        <w:rPr>
          <w:rFonts w:ascii="Arial" w:hAnsi="Arial" w:cs="Arial"/>
          <w:color w:val="000000" w:themeColor="text1"/>
          <w:sz w:val="22"/>
          <w:szCs w:val="22"/>
        </w:rPr>
      </w:pPr>
    </w:p>
    <w:sectPr w:rsidR="0040659C" w:rsidRPr="00D0209A" w:rsidSect="008A7F6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lair, Alden" w:date="2019-05-30T13:57:00Z" w:initials="BA">
    <w:p w14:paraId="5797E879" w14:textId="4A7ACE89" w:rsidR="00B321F3" w:rsidRDefault="00B321F3">
      <w:pPr>
        <w:pStyle w:val="CommentText"/>
      </w:pPr>
      <w:r>
        <w:rPr>
          <w:rStyle w:val="CommentReference"/>
        </w:rPr>
        <w:annotationRef/>
      </w:r>
      <w:r>
        <w:t>This section should not be edited as it is program specific and should appear in every course syllabus</w:t>
      </w:r>
      <w:r w:rsidR="00ED7242">
        <w:t>.</w:t>
      </w:r>
    </w:p>
  </w:comment>
  <w:comment w:id="1" w:author="Blair, Alden" w:date="2019-05-30T15:56:00Z" w:initials="BA">
    <w:p w14:paraId="39F9105D" w14:textId="07599888" w:rsidR="008B30BE" w:rsidRPr="00ED7242" w:rsidRDefault="008B30BE">
      <w:pPr>
        <w:pStyle w:val="CommentText"/>
      </w:pPr>
      <w:r>
        <w:rPr>
          <w:rStyle w:val="CommentReference"/>
        </w:rPr>
        <w:annotationRef/>
      </w:r>
      <w:r w:rsidRPr="00ED7242">
        <w:rPr>
          <w:rFonts w:ascii="Arial" w:hAnsi="Arial" w:cs="Arial"/>
          <w:color w:val="000000" w:themeColor="text1"/>
          <w:sz w:val="22"/>
          <w:szCs w:val="22"/>
        </w:rPr>
        <w:t xml:space="preserve">[Specific to Course, defined by course instructors] </w:t>
      </w:r>
      <w:r w:rsidR="00ED7242" w:rsidRPr="00ED7242">
        <w:rPr>
          <w:rFonts w:ascii="Arial" w:hAnsi="Arial" w:cs="Arial"/>
          <w:color w:val="000000" w:themeColor="text1"/>
          <w:sz w:val="22"/>
          <w:szCs w:val="22"/>
        </w:rPr>
        <w:t>P</w:t>
      </w:r>
      <w:r w:rsidRPr="00ED7242">
        <w:rPr>
          <w:rFonts w:ascii="Arial" w:hAnsi="Arial" w:cs="Arial"/>
          <w:color w:val="000000" w:themeColor="text1"/>
          <w:sz w:val="22"/>
          <w:szCs w:val="22"/>
        </w:rPr>
        <w:t>lease make any edits here to describe your specific attendance policies. For instance, the weight of the first class on the overall grade</w:t>
      </w:r>
      <w:r w:rsidR="00ED7242" w:rsidRPr="00ED7242">
        <w:rPr>
          <w:rFonts w:ascii="Arial" w:hAnsi="Arial" w:cs="Arial"/>
          <w:color w:val="000000" w:themeColor="text1"/>
          <w:sz w:val="22"/>
          <w:szCs w:val="22"/>
        </w:rPr>
        <w:t>.</w:t>
      </w:r>
    </w:p>
  </w:comment>
  <w:comment w:id="2" w:author="Lee, Minerva" w:date="2020-06-29T11:29:00Z" w:initials="LM">
    <w:p w14:paraId="1B690755" w14:textId="274B1B0D" w:rsidR="00ED7242" w:rsidRDefault="00ED7242">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797E879" w15:done="0"/>
  <w15:commentEx w15:paraId="39F9105D" w15:done="0"/>
  <w15:commentEx w15:paraId="1B690755" w15:paraIdParent="39F910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97E879" w16cid:durableId="209A5FE4"/>
  <w16cid:commentId w16cid:paraId="39F9105D" w16cid:durableId="209A7B9B"/>
  <w16cid:commentId w16cid:paraId="1B690755" w16cid:durableId="22A44EF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altName w:val="Arial"/>
    <w:panose1 w:val="020B0604020202020204"/>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4C1778"/>
    <w:multiLevelType w:val="hybridMultilevel"/>
    <w:tmpl w:val="1EE6A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FD7F2F"/>
    <w:multiLevelType w:val="hybridMultilevel"/>
    <w:tmpl w:val="EAF8D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D33F6B"/>
    <w:multiLevelType w:val="hybridMultilevel"/>
    <w:tmpl w:val="70A84566"/>
    <w:lvl w:ilvl="0" w:tplc="B414F952">
      <w:start w:val="1"/>
      <w:numFmt w:val="bullet"/>
      <w:lvlText w:val=""/>
      <w:lvlJc w:val="left"/>
      <w:pPr>
        <w:ind w:left="1181" w:hanging="361"/>
      </w:pPr>
      <w:rPr>
        <w:rFonts w:ascii="Symbol" w:eastAsia="Symbol" w:hAnsi="Symbol" w:hint="default"/>
        <w:w w:val="102"/>
        <w:sz w:val="21"/>
        <w:szCs w:val="21"/>
      </w:rPr>
    </w:lvl>
    <w:lvl w:ilvl="1" w:tplc="6458EE52">
      <w:start w:val="1"/>
      <w:numFmt w:val="bullet"/>
      <w:lvlText w:val="•"/>
      <w:lvlJc w:val="left"/>
      <w:pPr>
        <w:ind w:left="1898" w:hanging="361"/>
      </w:pPr>
      <w:rPr>
        <w:rFonts w:hint="default"/>
      </w:rPr>
    </w:lvl>
    <w:lvl w:ilvl="2" w:tplc="56CC5118">
      <w:start w:val="1"/>
      <w:numFmt w:val="bullet"/>
      <w:lvlText w:val="•"/>
      <w:lvlJc w:val="left"/>
      <w:pPr>
        <w:ind w:left="2616" w:hanging="361"/>
      </w:pPr>
      <w:rPr>
        <w:rFonts w:hint="default"/>
      </w:rPr>
    </w:lvl>
    <w:lvl w:ilvl="3" w:tplc="A028AFF8">
      <w:start w:val="1"/>
      <w:numFmt w:val="bullet"/>
      <w:lvlText w:val="•"/>
      <w:lvlJc w:val="left"/>
      <w:pPr>
        <w:ind w:left="3334" w:hanging="361"/>
      </w:pPr>
      <w:rPr>
        <w:rFonts w:hint="default"/>
      </w:rPr>
    </w:lvl>
    <w:lvl w:ilvl="4" w:tplc="2AD6D68C">
      <w:start w:val="1"/>
      <w:numFmt w:val="bullet"/>
      <w:lvlText w:val="•"/>
      <w:lvlJc w:val="left"/>
      <w:pPr>
        <w:ind w:left="4051" w:hanging="361"/>
      </w:pPr>
      <w:rPr>
        <w:rFonts w:hint="default"/>
      </w:rPr>
    </w:lvl>
    <w:lvl w:ilvl="5" w:tplc="4CD617F0">
      <w:start w:val="1"/>
      <w:numFmt w:val="bullet"/>
      <w:lvlText w:val="•"/>
      <w:lvlJc w:val="left"/>
      <w:pPr>
        <w:ind w:left="4769" w:hanging="361"/>
      </w:pPr>
      <w:rPr>
        <w:rFonts w:hint="default"/>
      </w:rPr>
    </w:lvl>
    <w:lvl w:ilvl="6" w:tplc="AF2A7834">
      <w:start w:val="1"/>
      <w:numFmt w:val="bullet"/>
      <w:lvlText w:val="•"/>
      <w:lvlJc w:val="left"/>
      <w:pPr>
        <w:ind w:left="5487" w:hanging="361"/>
      </w:pPr>
      <w:rPr>
        <w:rFonts w:hint="default"/>
      </w:rPr>
    </w:lvl>
    <w:lvl w:ilvl="7" w:tplc="E108746A">
      <w:start w:val="1"/>
      <w:numFmt w:val="bullet"/>
      <w:lvlText w:val="•"/>
      <w:lvlJc w:val="left"/>
      <w:pPr>
        <w:ind w:left="6204" w:hanging="361"/>
      </w:pPr>
      <w:rPr>
        <w:rFonts w:hint="default"/>
      </w:rPr>
    </w:lvl>
    <w:lvl w:ilvl="8" w:tplc="A1F6EFE8">
      <w:start w:val="1"/>
      <w:numFmt w:val="bullet"/>
      <w:lvlText w:val="•"/>
      <w:lvlJc w:val="left"/>
      <w:pPr>
        <w:ind w:left="6922" w:hanging="361"/>
      </w:pPr>
      <w:rPr>
        <w:rFonts w:hint="default"/>
      </w:rPr>
    </w:lvl>
  </w:abstractNum>
  <w:abstractNum w:abstractNumId="3" w15:restartNumberingAfterBreak="0">
    <w:nsid w:val="6B794DD4"/>
    <w:multiLevelType w:val="hybridMultilevel"/>
    <w:tmpl w:val="2CDA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97E88"/>
    <w:multiLevelType w:val="hybridMultilevel"/>
    <w:tmpl w:val="11EA8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70C5A"/>
    <w:multiLevelType w:val="multilevel"/>
    <w:tmpl w:val="21E8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ir, Alden">
    <w15:presenceInfo w15:providerId="AD" w15:userId="S::alden.blair@ucsf.edu::15c11b02-f847-4908-b165-21a5d7c1b5b5"/>
  </w15:person>
  <w15:person w15:author="Lee, Minerva">
    <w15:presenceInfo w15:providerId="None" w15:userId="Lee, Miner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92"/>
    <w:rsid w:val="00006092"/>
    <w:rsid w:val="000219BD"/>
    <w:rsid w:val="000F0C0F"/>
    <w:rsid w:val="001019A1"/>
    <w:rsid w:val="001371D4"/>
    <w:rsid w:val="0016043D"/>
    <w:rsid w:val="0016102D"/>
    <w:rsid w:val="001C3E5F"/>
    <w:rsid w:val="00212827"/>
    <w:rsid w:val="00215EF4"/>
    <w:rsid w:val="00325452"/>
    <w:rsid w:val="00370F02"/>
    <w:rsid w:val="0040659C"/>
    <w:rsid w:val="00452FA6"/>
    <w:rsid w:val="00470D91"/>
    <w:rsid w:val="004D2BF3"/>
    <w:rsid w:val="005A581C"/>
    <w:rsid w:val="00677A4F"/>
    <w:rsid w:val="006D3A17"/>
    <w:rsid w:val="006F040B"/>
    <w:rsid w:val="007246A2"/>
    <w:rsid w:val="00766F4F"/>
    <w:rsid w:val="00870329"/>
    <w:rsid w:val="008A7F6B"/>
    <w:rsid w:val="008B30BE"/>
    <w:rsid w:val="008F0C1F"/>
    <w:rsid w:val="009244AB"/>
    <w:rsid w:val="009C1601"/>
    <w:rsid w:val="00A8350F"/>
    <w:rsid w:val="00AC4C88"/>
    <w:rsid w:val="00B321F3"/>
    <w:rsid w:val="00B758DE"/>
    <w:rsid w:val="00BF1A67"/>
    <w:rsid w:val="00CE3C88"/>
    <w:rsid w:val="00D0209A"/>
    <w:rsid w:val="00DB6A55"/>
    <w:rsid w:val="00DE4AD6"/>
    <w:rsid w:val="00E26BB2"/>
    <w:rsid w:val="00E56922"/>
    <w:rsid w:val="00E76ABA"/>
    <w:rsid w:val="00ED050E"/>
    <w:rsid w:val="00ED7242"/>
    <w:rsid w:val="00EE7E03"/>
    <w:rsid w:val="00F41EC0"/>
    <w:rsid w:val="00FC68D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A3A3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6A55"/>
    <w:rPr>
      <w:rFonts w:ascii="Times New Roman" w:hAnsi="Times New Roman" w:cs="Times New Roman"/>
    </w:rPr>
  </w:style>
  <w:style w:type="paragraph" w:styleId="Heading2">
    <w:name w:val="heading 2"/>
    <w:basedOn w:val="Normal"/>
    <w:link w:val="Heading2Char"/>
    <w:uiPriority w:val="9"/>
    <w:qFormat/>
    <w:rsid w:val="0040659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659C"/>
    <w:rPr>
      <w:rFonts w:ascii="Times New Roman" w:hAnsi="Times New Roman" w:cs="Times New Roman"/>
      <w:b/>
      <w:bCs/>
      <w:sz w:val="36"/>
      <w:szCs w:val="36"/>
    </w:rPr>
  </w:style>
  <w:style w:type="character" w:styleId="Strong">
    <w:name w:val="Strong"/>
    <w:basedOn w:val="DefaultParagraphFont"/>
    <w:uiPriority w:val="22"/>
    <w:qFormat/>
    <w:rsid w:val="0040659C"/>
    <w:rPr>
      <w:b/>
      <w:bCs/>
    </w:rPr>
  </w:style>
  <w:style w:type="character" w:styleId="Hyperlink">
    <w:name w:val="Hyperlink"/>
    <w:basedOn w:val="DefaultParagraphFont"/>
    <w:uiPriority w:val="99"/>
    <w:semiHidden/>
    <w:unhideWhenUsed/>
    <w:rsid w:val="0040659C"/>
    <w:rPr>
      <w:color w:val="0000FF"/>
      <w:u w:val="single"/>
    </w:rPr>
  </w:style>
  <w:style w:type="character" w:styleId="CommentReference">
    <w:name w:val="annotation reference"/>
    <w:basedOn w:val="DefaultParagraphFont"/>
    <w:uiPriority w:val="99"/>
    <w:semiHidden/>
    <w:unhideWhenUsed/>
    <w:rsid w:val="00B758DE"/>
    <w:rPr>
      <w:sz w:val="16"/>
      <w:szCs w:val="16"/>
    </w:rPr>
  </w:style>
  <w:style w:type="paragraph" w:styleId="CommentText">
    <w:name w:val="annotation text"/>
    <w:basedOn w:val="Normal"/>
    <w:link w:val="CommentTextChar"/>
    <w:uiPriority w:val="99"/>
    <w:semiHidden/>
    <w:unhideWhenUsed/>
    <w:rsid w:val="00B758DE"/>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758DE"/>
    <w:rPr>
      <w:sz w:val="20"/>
      <w:szCs w:val="20"/>
    </w:rPr>
  </w:style>
  <w:style w:type="paragraph" w:styleId="CommentSubject">
    <w:name w:val="annotation subject"/>
    <w:basedOn w:val="CommentText"/>
    <w:next w:val="CommentText"/>
    <w:link w:val="CommentSubjectChar"/>
    <w:uiPriority w:val="99"/>
    <w:semiHidden/>
    <w:unhideWhenUsed/>
    <w:rsid w:val="00B758DE"/>
    <w:rPr>
      <w:b/>
      <w:bCs/>
    </w:rPr>
  </w:style>
  <w:style w:type="character" w:customStyle="1" w:styleId="CommentSubjectChar">
    <w:name w:val="Comment Subject Char"/>
    <w:basedOn w:val="CommentTextChar"/>
    <w:link w:val="CommentSubject"/>
    <w:uiPriority w:val="99"/>
    <w:semiHidden/>
    <w:rsid w:val="00B758DE"/>
    <w:rPr>
      <w:b/>
      <w:bCs/>
      <w:sz w:val="20"/>
      <w:szCs w:val="20"/>
    </w:rPr>
  </w:style>
  <w:style w:type="paragraph" w:styleId="BalloonText">
    <w:name w:val="Balloon Text"/>
    <w:basedOn w:val="Normal"/>
    <w:link w:val="BalloonTextChar"/>
    <w:uiPriority w:val="99"/>
    <w:semiHidden/>
    <w:unhideWhenUsed/>
    <w:rsid w:val="00B75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8DE"/>
    <w:rPr>
      <w:rFonts w:ascii="Segoe UI" w:hAnsi="Segoe UI" w:cs="Segoe UI"/>
      <w:sz w:val="18"/>
      <w:szCs w:val="18"/>
    </w:rPr>
  </w:style>
  <w:style w:type="paragraph" w:styleId="ListParagraph">
    <w:name w:val="List Paragraph"/>
    <w:basedOn w:val="Normal"/>
    <w:uiPriority w:val="34"/>
    <w:qFormat/>
    <w:rsid w:val="00766F4F"/>
    <w:pPr>
      <w:ind w:left="720"/>
      <w:contextualSpacing/>
    </w:pPr>
    <w:rPr>
      <w:rFonts w:asciiTheme="minorHAnsi" w:hAnsiTheme="minorHAnsi" w:cstheme="minorBidi"/>
    </w:rPr>
  </w:style>
  <w:style w:type="table" w:styleId="TableGrid">
    <w:name w:val="Table Grid"/>
    <w:basedOn w:val="TableNormal"/>
    <w:uiPriority w:val="59"/>
    <w:rsid w:val="00766F4F"/>
    <w:rPr>
      <w:rFonts w:ascii="Times New Roman" w:eastAsia="Arial Unicode MS"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66F4F"/>
    <w:rPr>
      <w:rFonts w:ascii="Times New Roman" w:eastAsia="Arial Unicode MS" w:hAnsi="Times New Roman"/>
      <w:lang w:eastAsia="ja-JP"/>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TableParagraph">
    <w:name w:val="Table Paragraph"/>
    <w:basedOn w:val="Normal"/>
    <w:uiPriority w:val="1"/>
    <w:qFormat/>
    <w:rsid w:val="00766F4F"/>
    <w:pPr>
      <w:widowControl w:val="0"/>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7382">
      <w:bodyDiv w:val="1"/>
      <w:marLeft w:val="0"/>
      <w:marRight w:val="0"/>
      <w:marTop w:val="0"/>
      <w:marBottom w:val="0"/>
      <w:divBdr>
        <w:top w:val="none" w:sz="0" w:space="0" w:color="auto"/>
        <w:left w:val="none" w:sz="0" w:space="0" w:color="auto"/>
        <w:bottom w:val="none" w:sz="0" w:space="0" w:color="auto"/>
        <w:right w:val="none" w:sz="0" w:space="0" w:color="auto"/>
      </w:divBdr>
    </w:div>
    <w:div w:id="86585818">
      <w:bodyDiv w:val="1"/>
      <w:marLeft w:val="0"/>
      <w:marRight w:val="0"/>
      <w:marTop w:val="0"/>
      <w:marBottom w:val="0"/>
      <w:divBdr>
        <w:top w:val="none" w:sz="0" w:space="0" w:color="auto"/>
        <w:left w:val="none" w:sz="0" w:space="0" w:color="auto"/>
        <w:bottom w:val="none" w:sz="0" w:space="0" w:color="auto"/>
        <w:right w:val="none" w:sz="0" w:space="0" w:color="auto"/>
      </w:divBdr>
    </w:div>
    <w:div w:id="233126329">
      <w:bodyDiv w:val="1"/>
      <w:marLeft w:val="0"/>
      <w:marRight w:val="0"/>
      <w:marTop w:val="0"/>
      <w:marBottom w:val="0"/>
      <w:divBdr>
        <w:top w:val="none" w:sz="0" w:space="0" w:color="auto"/>
        <w:left w:val="none" w:sz="0" w:space="0" w:color="auto"/>
        <w:bottom w:val="none" w:sz="0" w:space="0" w:color="auto"/>
        <w:right w:val="none" w:sz="0" w:space="0" w:color="auto"/>
      </w:divBdr>
    </w:div>
    <w:div w:id="445735048">
      <w:bodyDiv w:val="1"/>
      <w:marLeft w:val="0"/>
      <w:marRight w:val="0"/>
      <w:marTop w:val="0"/>
      <w:marBottom w:val="0"/>
      <w:divBdr>
        <w:top w:val="none" w:sz="0" w:space="0" w:color="auto"/>
        <w:left w:val="none" w:sz="0" w:space="0" w:color="auto"/>
        <w:bottom w:val="none" w:sz="0" w:space="0" w:color="auto"/>
        <w:right w:val="none" w:sz="0" w:space="0" w:color="auto"/>
      </w:divBdr>
    </w:div>
    <w:div w:id="622611834">
      <w:bodyDiv w:val="1"/>
      <w:marLeft w:val="0"/>
      <w:marRight w:val="0"/>
      <w:marTop w:val="0"/>
      <w:marBottom w:val="0"/>
      <w:divBdr>
        <w:top w:val="none" w:sz="0" w:space="0" w:color="auto"/>
        <w:left w:val="none" w:sz="0" w:space="0" w:color="auto"/>
        <w:bottom w:val="none" w:sz="0" w:space="0" w:color="auto"/>
        <w:right w:val="none" w:sz="0" w:space="0" w:color="auto"/>
      </w:divBdr>
    </w:div>
    <w:div w:id="636108213">
      <w:bodyDiv w:val="1"/>
      <w:marLeft w:val="0"/>
      <w:marRight w:val="0"/>
      <w:marTop w:val="0"/>
      <w:marBottom w:val="0"/>
      <w:divBdr>
        <w:top w:val="none" w:sz="0" w:space="0" w:color="auto"/>
        <w:left w:val="none" w:sz="0" w:space="0" w:color="auto"/>
        <w:bottom w:val="none" w:sz="0" w:space="0" w:color="auto"/>
        <w:right w:val="none" w:sz="0" w:space="0" w:color="auto"/>
      </w:divBdr>
    </w:div>
    <w:div w:id="746921792">
      <w:bodyDiv w:val="1"/>
      <w:marLeft w:val="0"/>
      <w:marRight w:val="0"/>
      <w:marTop w:val="0"/>
      <w:marBottom w:val="0"/>
      <w:divBdr>
        <w:top w:val="none" w:sz="0" w:space="0" w:color="auto"/>
        <w:left w:val="none" w:sz="0" w:space="0" w:color="auto"/>
        <w:bottom w:val="none" w:sz="0" w:space="0" w:color="auto"/>
        <w:right w:val="none" w:sz="0" w:space="0" w:color="auto"/>
      </w:divBdr>
    </w:div>
    <w:div w:id="757483637">
      <w:bodyDiv w:val="1"/>
      <w:marLeft w:val="0"/>
      <w:marRight w:val="0"/>
      <w:marTop w:val="0"/>
      <w:marBottom w:val="0"/>
      <w:divBdr>
        <w:top w:val="none" w:sz="0" w:space="0" w:color="auto"/>
        <w:left w:val="none" w:sz="0" w:space="0" w:color="auto"/>
        <w:bottom w:val="none" w:sz="0" w:space="0" w:color="auto"/>
        <w:right w:val="none" w:sz="0" w:space="0" w:color="auto"/>
      </w:divBdr>
    </w:div>
    <w:div w:id="805002023">
      <w:bodyDiv w:val="1"/>
      <w:marLeft w:val="0"/>
      <w:marRight w:val="0"/>
      <w:marTop w:val="0"/>
      <w:marBottom w:val="0"/>
      <w:divBdr>
        <w:top w:val="none" w:sz="0" w:space="0" w:color="auto"/>
        <w:left w:val="none" w:sz="0" w:space="0" w:color="auto"/>
        <w:bottom w:val="none" w:sz="0" w:space="0" w:color="auto"/>
        <w:right w:val="none" w:sz="0" w:space="0" w:color="auto"/>
      </w:divBdr>
    </w:div>
    <w:div w:id="1028915267">
      <w:bodyDiv w:val="1"/>
      <w:marLeft w:val="0"/>
      <w:marRight w:val="0"/>
      <w:marTop w:val="0"/>
      <w:marBottom w:val="0"/>
      <w:divBdr>
        <w:top w:val="none" w:sz="0" w:space="0" w:color="auto"/>
        <w:left w:val="none" w:sz="0" w:space="0" w:color="auto"/>
        <w:bottom w:val="none" w:sz="0" w:space="0" w:color="auto"/>
        <w:right w:val="none" w:sz="0" w:space="0" w:color="auto"/>
      </w:divBdr>
    </w:div>
    <w:div w:id="1141575943">
      <w:bodyDiv w:val="1"/>
      <w:marLeft w:val="0"/>
      <w:marRight w:val="0"/>
      <w:marTop w:val="0"/>
      <w:marBottom w:val="0"/>
      <w:divBdr>
        <w:top w:val="none" w:sz="0" w:space="0" w:color="auto"/>
        <w:left w:val="none" w:sz="0" w:space="0" w:color="auto"/>
        <w:bottom w:val="none" w:sz="0" w:space="0" w:color="auto"/>
        <w:right w:val="none" w:sz="0" w:space="0" w:color="auto"/>
      </w:divBdr>
    </w:div>
    <w:div w:id="1241522289">
      <w:bodyDiv w:val="1"/>
      <w:marLeft w:val="0"/>
      <w:marRight w:val="0"/>
      <w:marTop w:val="0"/>
      <w:marBottom w:val="0"/>
      <w:divBdr>
        <w:top w:val="none" w:sz="0" w:space="0" w:color="auto"/>
        <w:left w:val="none" w:sz="0" w:space="0" w:color="auto"/>
        <w:bottom w:val="none" w:sz="0" w:space="0" w:color="auto"/>
        <w:right w:val="none" w:sz="0" w:space="0" w:color="auto"/>
      </w:divBdr>
    </w:div>
    <w:div w:id="1391153743">
      <w:bodyDiv w:val="1"/>
      <w:marLeft w:val="0"/>
      <w:marRight w:val="0"/>
      <w:marTop w:val="0"/>
      <w:marBottom w:val="0"/>
      <w:divBdr>
        <w:top w:val="none" w:sz="0" w:space="0" w:color="auto"/>
        <w:left w:val="none" w:sz="0" w:space="0" w:color="auto"/>
        <w:bottom w:val="none" w:sz="0" w:space="0" w:color="auto"/>
        <w:right w:val="none" w:sz="0" w:space="0" w:color="auto"/>
      </w:divBdr>
    </w:div>
    <w:div w:id="1553148860">
      <w:bodyDiv w:val="1"/>
      <w:marLeft w:val="0"/>
      <w:marRight w:val="0"/>
      <w:marTop w:val="0"/>
      <w:marBottom w:val="0"/>
      <w:divBdr>
        <w:top w:val="none" w:sz="0" w:space="0" w:color="auto"/>
        <w:left w:val="none" w:sz="0" w:space="0" w:color="auto"/>
        <w:bottom w:val="none" w:sz="0" w:space="0" w:color="auto"/>
        <w:right w:val="none" w:sz="0" w:space="0" w:color="auto"/>
      </w:divBdr>
    </w:div>
    <w:div w:id="1640066792">
      <w:bodyDiv w:val="1"/>
      <w:marLeft w:val="0"/>
      <w:marRight w:val="0"/>
      <w:marTop w:val="0"/>
      <w:marBottom w:val="0"/>
      <w:divBdr>
        <w:top w:val="none" w:sz="0" w:space="0" w:color="auto"/>
        <w:left w:val="none" w:sz="0" w:space="0" w:color="auto"/>
        <w:bottom w:val="none" w:sz="0" w:space="0" w:color="auto"/>
        <w:right w:val="none" w:sz="0" w:space="0" w:color="auto"/>
      </w:divBdr>
    </w:div>
    <w:div w:id="1787233294">
      <w:bodyDiv w:val="1"/>
      <w:marLeft w:val="0"/>
      <w:marRight w:val="0"/>
      <w:marTop w:val="0"/>
      <w:marBottom w:val="0"/>
      <w:divBdr>
        <w:top w:val="none" w:sz="0" w:space="0" w:color="auto"/>
        <w:left w:val="none" w:sz="0" w:space="0" w:color="auto"/>
        <w:bottom w:val="none" w:sz="0" w:space="0" w:color="auto"/>
        <w:right w:val="none" w:sz="0" w:space="0" w:color="auto"/>
      </w:divBdr>
    </w:div>
    <w:div w:id="21124281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Minerva</dc:creator>
  <cp:keywords/>
  <dc:description/>
  <cp:lastModifiedBy>Lee, Minerva</cp:lastModifiedBy>
  <cp:revision>7</cp:revision>
  <dcterms:created xsi:type="dcterms:W3CDTF">2019-05-31T20:28:00Z</dcterms:created>
  <dcterms:modified xsi:type="dcterms:W3CDTF">2020-06-29T18:38:00Z</dcterms:modified>
</cp:coreProperties>
</file>