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FE750" w14:textId="0FA0C2F6" w:rsidR="16F130C4" w:rsidRDefault="16F130C4" w:rsidP="16F130C4">
      <w:pPr>
        <w:pStyle w:val="Heading1"/>
        <w:rPr>
          <w:rFonts w:asciiTheme="minorHAnsi" w:eastAsiaTheme="minorEastAsia" w:hAnsiTheme="minorHAnsi" w:cstheme="minorBidi"/>
          <w:color w:val="auto"/>
          <w:sz w:val="22"/>
          <w:szCs w:val="22"/>
        </w:rPr>
      </w:pPr>
      <w:r w:rsidRPr="16F130C4">
        <w:rPr>
          <w:rFonts w:asciiTheme="minorHAnsi" w:eastAsiaTheme="minorEastAsia" w:hAnsiTheme="minorHAnsi" w:cstheme="minorBidi"/>
          <w:b/>
          <w:bCs/>
          <w:color w:val="auto"/>
          <w:sz w:val="22"/>
          <w:szCs w:val="22"/>
        </w:rPr>
        <w:t>Biostatistics 216</w:t>
      </w:r>
      <w:r w:rsidRPr="16F130C4">
        <w:rPr>
          <w:rFonts w:asciiTheme="minorHAnsi" w:eastAsiaTheme="minorEastAsia" w:hAnsiTheme="minorHAnsi" w:cstheme="minorBidi"/>
          <w:color w:val="auto"/>
          <w:sz w:val="22"/>
          <w:szCs w:val="22"/>
        </w:rPr>
        <w:t>: Machine Learning in R for the Biomedical Sciences</w:t>
      </w:r>
    </w:p>
    <w:p w14:paraId="54AFC8BB" w14:textId="2CE57EA3" w:rsidR="16F130C4" w:rsidRDefault="16F130C4" w:rsidP="16F130C4">
      <w:pPr>
        <w:spacing w:line="276" w:lineRule="exact"/>
        <w:rPr>
          <w:rFonts w:eastAsiaTheme="minorEastAsia"/>
        </w:rPr>
      </w:pPr>
      <w:r w:rsidRPr="16F130C4">
        <w:rPr>
          <w:rFonts w:eastAsiaTheme="minorEastAsia"/>
        </w:rPr>
        <w:t>Winter 2021, Class is held every Wednesday: Lecture 8:45 – 10:15, Lab: 10:30 – 11:30</w:t>
      </w:r>
    </w:p>
    <w:p w14:paraId="6A151848" w14:textId="71F63E8B" w:rsidR="16F130C4" w:rsidRDefault="16F130C4" w:rsidP="16F130C4">
      <w:pPr>
        <w:spacing w:line="276" w:lineRule="exact"/>
        <w:rPr>
          <w:rFonts w:eastAsiaTheme="minorEastAsia"/>
        </w:rPr>
      </w:pPr>
      <w:r w:rsidRPr="16F130C4">
        <w:rPr>
          <w:rFonts w:eastAsiaTheme="minorEastAsia"/>
          <w:b/>
          <w:bCs/>
        </w:rPr>
        <w:t>Course Description</w:t>
      </w:r>
      <w:r w:rsidRPr="16F130C4">
        <w:rPr>
          <w:rFonts w:eastAsiaTheme="minorEastAsia"/>
        </w:rPr>
        <w:t>: This course covers machine learning methods for solving problems in biomedical research. Machine learning algorithms extract patterns from data to perform tasks such as prediction, clustering, and dimension reduction. Machine learning lies at the intersection between statistics and computer science. The techniques differ from traditional methods in that they scale with the size and complexity of the data. Course topics include supervised learning, unsupervised learning, evaluation/validation of machine learning algorithms, penalization methods for high-dimensional data, ensemble methods, and deep learning. Students will learn to apply these methods in R. The course objectives are:</w:t>
      </w:r>
    </w:p>
    <w:p w14:paraId="673549FD" w14:textId="123B0CE5" w:rsidR="16F130C4" w:rsidRDefault="16F130C4" w:rsidP="16F130C4">
      <w:pPr>
        <w:pStyle w:val="ListParagraph"/>
        <w:numPr>
          <w:ilvl w:val="0"/>
          <w:numId w:val="7"/>
        </w:numPr>
        <w:ind w:left="660" w:hanging="300"/>
        <w:rPr>
          <w:rFonts w:eastAsiaTheme="minorEastAsia"/>
          <w:color w:val="000000" w:themeColor="text1"/>
          <w:sz w:val="21"/>
          <w:szCs w:val="21"/>
        </w:rPr>
      </w:pPr>
      <w:r w:rsidRPr="16F130C4">
        <w:rPr>
          <w:rFonts w:ascii="Helvetica Neue" w:eastAsia="Helvetica Neue" w:hAnsi="Helvetica Neue" w:cs="Helvetica Neue"/>
          <w:color w:val="000000" w:themeColor="text1"/>
          <w:sz w:val="21"/>
          <w:szCs w:val="21"/>
        </w:rPr>
        <w:t xml:space="preserve">Understand the rationale and mechanics of common machine learning </w:t>
      </w:r>
      <w:proofErr w:type="gramStart"/>
      <w:r w:rsidRPr="16F130C4">
        <w:rPr>
          <w:rFonts w:ascii="Helvetica Neue" w:eastAsia="Helvetica Neue" w:hAnsi="Helvetica Neue" w:cs="Helvetica Neue"/>
          <w:color w:val="000000" w:themeColor="text1"/>
          <w:sz w:val="21"/>
          <w:szCs w:val="21"/>
        </w:rPr>
        <w:t>techniques;</w:t>
      </w:r>
      <w:proofErr w:type="gramEnd"/>
    </w:p>
    <w:p w14:paraId="52085C28" w14:textId="317D2099" w:rsidR="16F130C4" w:rsidRDefault="16F130C4" w:rsidP="16F130C4">
      <w:pPr>
        <w:pStyle w:val="ListParagraph"/>
        <w:numPr>
          <w:ilvl w:val="0"/>
          <w:numId w:val="7"/>
        </w:numPr>
        <w:spacing w:after="0"/>
        <w:ind w:left="660" w:hanging="300"/>
        <w:rPr>
          <w:rFonts w:eastAsiaTheme="minorEastAsia"/>
          <w:color w:val="000000" w:themeColor="text1"/>
          <w:sz w:val="21"/>
          <w:szCs w:val="21"/>
        </w:rPr>
      </w:pPr>
      <w:r w:rsidRPr="16F130C4">
        <w:rPr>
          <w:rFonts w:ascii="Helvetica Neue" w:eastAsia="Helvetica Neue" w:hAnsi="Helvetica Neue" w:cs="Helvetica Neue"/>
          <w:color w:val="000000" w:themeColor="text1"/>
          <w:sz w:val="21"/>
          <w:szCs w:val="21"/>
        </w:rPr>
        <w:t xml:space="preserve">Learn how to evaluate and validate machine learning </w:t>
      </w:r>
      <w:proofErr w:type="gramStart"/>
      <w:r w:rsidRPr="16F130C4">
        <w:rPr>
          <w:rFonts w:ascii="Helvetica Neue" w:eastAsia="Helvetica Neue" w:hAnsi="Helvetica Neue" w:cs="Helvetica Neue"/>
          <w:color w:val="000000" w:themeColor="text1"/>
          <w:sz w:val="21"/>
          <w:szCs w:val="21"/>
        </w:rPr>
        <w:t>algorithms;</w:t>
      </w:r>
      <w:proofErr w:type="gramEnd"/>
    </w:p>
    <w:p w14:paraId="5644AE71" w14:textId="4EE64F98" w:rsidR="16F130C4" w:rsidRDefault="16F130C4" w:rsidP="16F130C4">
      <w:pPr>
        <w:pStyle w:val="ListParagraph"/>
        <w:numPr>
          <w:ilvl w:val="0"/>
          <w:numId w:val="7"/>
        </w:numPr>
        <w:ind w:left="660" w:hanging="300"/>
        <w:rPr>
          <w:rFonts w:eastAsiaTheme="minorEastAsia"/>
          <w:color w:val="000000" w:themeColor="text1"/>
          <w:sz w:val="21"/>
          <w:szCs w:val="21"/>
        </w:rPr>
      </w:pPr>
      <w:r w:rsidRPr="16F130C4">
        <w:rPr>
          <w:rFonts w:ascii="Helvetica Neue" w:eastAsia="Helvetica Neue" w:hAnsi="Helvetica Neue" w:cs="Helvetica Neue"/>
          <w:color w:val="000000" w:themeColor="text1"/>
          <w:sz w:val="21"/>
          <w:szCs w:val="21"/>
        </w:rPr>
        <w:t>Be able to apply machine learning techniques in R; and</w:t>
      </w:r>
    </w:p>
    <w:p w14:paraId="2576B1F2" w14:textId="21A85250" w:rsidR="16F130C4" w:rsidRDefault="69CDAE07" w:rsidP="69CDAE07">
      <w:pPr>
        <w:pStyle w:val="ListParagraph"/>
        <w:numPr>
          <w:ilvl w:val="0"/>
          <w:numId w:val="7"/>
        </w:numPr>
        <w:spacing w:line="276" w:lineRule="exact"/>
        <w:ind w:left="660" w:hanging="300"/>
        <w:rPr>
          <w:rFonts w:eastAsiaTheme="minorEastAsia"/>
          <w:color w:val="000000" w:themeColor="text1"/>
          <w:sz w:val="21"/>
          <w:szCs w:val="21"/>
        </w:rPr>
      </w:pPr>
      <w:r w:rsidRPr="69CDAE07">
        <w:rPr>
          <w:rFonts w:ascii="Helvetica Neue" w:eastAsia="Helvetica Neue" w:hAnsi="Helvetica Neue" w:cs="Helvetica Neue"/>
          <w:color w:val="000000" w:themeColor="text1"/>
          <w:sz w:val="21"/>
          <w:szCs w:val="21"/>
        </w:rPr>
        <w:t>Apply the knowledge and techniques to the completion of a real-world biomedical project.</w:t>
      </w:r>
    </w:p>
    <w:p w14:paraId="3D010C94" w14:textId="14F77568" w:rsidR="69CDAE07" w:rsidRDefault="69CDAE07" w:rsidP="69CDAE07">
      <w:pPr>
        <w:spacing w:line="276" w:lineRule="exact"/>
        <w:rPr>
          <w:rFonts w:eastAsiaTheme="minorEastAsia"/>
          <w:b/>
          <w:bCs/>
        </w:rPr>
      </w:pPr>
      <w:r w:rsidRPr="69CDAE07">
        <w:rPr>
          <w:rFonts w:eastAsiaTheme="minorEastAsia"/>
          <w:b/>
          <w:bCs/>
        </w:rPr>
        <w:t xml:space="preserve">Instructor: </w:t>
      </w:r>
      <w:r w:rsidRPr="69CDAE07">
        <w:rPr>
          <w:rFonts w:eastAsiaTheme="minorEastAsia"/>
        </w:rPr>
        <w:t>Jean Feng, Assistant Professor in Residence, Department of Epidemiology and Biostatistics (</w:t>
      </w:r>
      <w:hyperlink r:id="rId5">
        <w:r w:rsidRPr="69CDAE07">
          <w:rPr>
            <w:rStyle w:val="Hyperlink"/>
            <w:rFonts w:eastAsiaTheme="minorEastAsia"/>
            <w:color w:val="auto"/>
          </w:rPr>
          <w:t>jean.feng@ucsf.edu</w:t>
        </w:r>
      </w:hyperlink>
      <w:r w:rsidRPr="69CDAE07">
        <w:rPr>
          <w:rFonts w:eastAsiaTheme="minorEastAsia"/>
        </w:rPr>
        <w:t>)</w:t>
      </w:r>
    </w:p>
    <w:p w14:paraId="1ACCF3C7" w14:textId="31434451" w:rsidR="69CDAE07" w:rsidRDefault="69CDAE07" w:rsidP="69CDAE07">
      <w:pPr>
        <w:spacing w:line="276" w:lineRule="exact"/>
        <w:rPr>
          <w:rFonts w:eastAsiaTheme="minorEastAsia"/>
        </w:rPr>
      </w:pPr>
      <w:r w:rsidRPr="69CDAE07">
        <w:rPr>
          <w:rFonts w:eastAsiaTheme="minorEastAsia"/>
          <w:b/>
          <w:bCs/>
        </w:rPr>
        <w:t>Teaching Assistant</w:t>
      </w:r>
      <w:r w:rsidRPr="69CDAE07">
        <w:rPr>
          <w:rFonts w:eastAsiaTheme="minorEastAsia"/>
        </w:rPr>
        <w:t>: Dominic Amara (Dominic.Amara@ucsf.edu)</w:t>
      </w:r>
    </w:p>
    <w:p w14:paraId="4810FFCC" w14:textId="22CD44F6" w:rsidR="16F130C4" w:rsidRDefault="7079076F" w:rsidP="16F130C4">
      <w:pPr>
        <w:spacing w:line="276" w:lineRule="exact"/>
      </w:pPr>
      <w:r w:rsidRPr="7079076F">
        <w:rPr>
          <w:rFonts w:eastAsiaTheme="minorEastAsia"/>
          <w:b/>
          <w:bCs/>
        </w:rPr>
        <w:t>Textbook</w:t>
      </w:r>
      <w:r w:rsidRPr="7079076F">
        <w:rPr>
          <w:rFonts w:eastAsiaTheme="minorEastAsia"/>
        </w:rPr>
        <w:t xml:space="preserve">: The course will cover topics from “Introduction to Statistical Learning in R” by Gareth James, Daniela Witten, Trevor Hastie and Robert </w:t>
      </w:r>
      <w:proofErr w:type="spellStart"/>
      <w:r w:rsidRPr="7079076F">
        <w:rPr>
          <w:rFonts w:eastAsiaTheme="minorEastAsia"/>
        </w:rPr>
        <w:t>Tibshirani</w:t>
      </w:r>
      <w:proofErr w:type="spellEnd"/>
      <w:r w:rsidRPr="7079076F">
        <w:rPr>
          <w:rFonts w:eastAsiaTheme="minorEastAsia"/>
        </w:rPr>
        <w:t>.</w:t>
      </w:r>
    </w:p>
    <w:p w14:paraId="22C75926" w14:textId="13D21C8E" w:rsidR="16F130C4" w:rsidRDefault="69CDAE07" w:rsidP="69CDAE07">
      <w:pPr>
        <w:spacing w:line="276" w:lineRule="exact"/>
        <w:rPr>
          <w:rFonts w:ascii="Helvetica Neue" w:eastAsia="Helvetica Neue" w:hAnsi="Helvetica Neue" w:cs="Helvetica Neue"/>
          <w:color w:val="222222"/>
          <w:sz w:val="24"/>
          <w:szCs w:val="24"/>
        </w:rPr>
      </w:pPr>
      <w:r w:rsidRPr="69CDAE07">
        <w:rPr>
          <w:rFonts w:eastAsiaTheme="minorEastAsia"/>
          <w:b/>
          <w:bCs/>
        </w:rPr>
        <w:t>Prerequisites</w:t>
      </w:r>
      <w:r w:rsidRPr="69CDAE07">
        <w:rPr>
          <w:rFonts w:eastAsiaTheme="minorEastAsia"/>
        </w:rPr>
        <w:t>: Prior completion of BIOSTAT 202, BIOSTAT 208, BIOSTAT 209, and BIOSTAT 213 or equivalent experience. EPI 204 is highly recommended.</w:t>
      </w:r>
    </w:p>
    <w:p w14:paraId="01FD58FB" w14:textId="192956F2" w:rsidR="16F130C4" w:rsidRDefault="69CDAE07" w:rsidP="69CDAE07">
      <w:pPr>
        <w:spacing w:line="276" w:lineRule="exact"/>
        <w:rPr>
          <w:rFonts w:eastAsiaTheme="minorEastAsia"/>
        </w:rPr>
      </w:pPr>
      <w:r w:rsidRPr="69CDAE07">
        <w:rPr>
          <w:rFonts w:eastAsiaTheme="minorEastAsia"/>
          <w:b/>
          <w:bCs/>
        </w:rPr>
        <w:t>Course format</w:t>
      </w:r>
      <w:r w:rsidRPr="69CDAE07">
        <w:rPr>
          <w:rFonts w:eastAsiaTheme="minorEastAsia"/>
        </w:rPr>
        <w:t>: We will have lectures on Zoom every Wednesday from 8:45 to 10:15. Lectures will be recorded and posted on the CLE. After lecture, we will have a short break and then have computer lab on Zoom. The lab is scheduled for 10:30 to 11:30, but will typically take only thirty minutes most weeks. I will continue to be available until 11:30 to answer any additional questions.</w:t>
      </w:r>
    </w:p>
    <w:p w14:paraId="742C1B96" w14:textId="78A0C37D" w:rsidR="16F130C4" w:rsidRDefault="69CDAE07" w:rsidP="7079076F">
      <w:pPr>
        <w:spacing w:line="276" w:lineRule="exact"/>
      </w:pPr>
      <w:r w:rsidRPr="69CDAE07">
        <w:rPr>
          <w:b/>
          <w:bCs/>
        </w:rPr>
        <w:t>Assignments and Grading</w:t>
      </w:r>
      <w:r>
        <w:t>:</w:t>
      </w:r>
    </w:p>
    <w:p w14:paraId="2966C303" w14:textId="6F47A495" w:rsidR="16F130C4" w:rsidRDefault="69CDAE07" w:rsidP="69CDAE07">
      <w:pPr>
        <w:spacing w:line="276" w:lineRule="exact"/>
      </w:pPr>
      <w:r>
        <w:t>You will be graded on five homework assignments and one data analysis projects.</w:t>
      </w:r>
    </w:p>
    <w:tbl>
      <w:tblPr>
        <w:tblStyle w:val="TableGrid"/>
        <w:tblW w:w="0" w:type="auto"/>
        <w:tblLayout w:type="fixed"/>
        <w:tblLook w:val="06A0" w:firstRow="1" w:lastRow="0" w:firstColumn="1" w:lastColumn="0" w:noHBand="1" w:noVBand="1"/>
      </w:tblPr>
      <w:tblGrid>
        <w:gridCol w:w="3120"/>
        <w:gridCol w:w="3120"/>
        <w:gridCol w:w="3120"/>
      </w:tblGrid>
      <w:tr w:rsidR="69CDAE07" w14:paraId="2094ECAA" w14:textId="77777777" w:rsidTr="69CDAE07">
        <w:tc>
          <w:tcPr>
            <w:tcW w:w="3120" w:type="dxa"/>
          </w:tcPr>
          <w:p w14:paraId="2C6A562C" w14:textId="10D5A77E" w:rsidR="69CDAE07" w:rsidRDefault="69CDAE07" w:rsidP="69CDAE07">
            <w:pPr>
              <w:rPr>
                <w:b/>
                <w:bCs/>
              </w:rPr>
            </w:pPr>
            <w:r w:rsidRPr="69CDAE07">
              <w:rPr>
                <w:b/>
                <w:bCs/>
              </w:rPr>
              <w:t>Assignment</w:t>
            </w:r>
          </w:p>
        </w:tc>
        <w:tc>
          <w:tcPr>
            <w:tcW w:w="3120" w:type="dxa"/>
          </w:tcPr>
          <w:p w14:paraId="5D2242C2" w14:textId="3B80907F" w:rsidR="69CDAE07" w:rsidRDefault="69CDAE07" w:rsidP="69CDAE07">
            <w:pPr>
              <w:rPr>
                <w:b/>
                <w:bCs/>
              </w:rPr>
            </w:pPr>
            <w:r w:rsidRPr="69CDAE07">
              <w:rPr>
                <w:b/>
                <w:bCs/>
              </w:rPr>
              <w:t>Due date</w:t>
            </w:r>
          </w:p>
        </w:tc>
        <w:tc>
          <w:tcPr>
            <w:tcW w:w="3120" w:type="dxa"/>
          </w:tcPr>
          <w:p w14:paraId="31482D72" w14:textId="39010EB5" w:rsidR="69CDAE07" w:rsidRDefault="69CDAE07" w:rsidP="69CDAE07">
            <w:pPr>
              <w:rPr>
                <w:b/>
                <w:bCs/>
              </w:rPr>
            </w:pPr>
            <w:r w:rsidRPr="69CDAE07">
              <w:rPr>
                <w:b/>
                <w:bCs/>
              </w:rPr>
              <w:t>Weight</w:t>
            </w:r>
          </w:p>
        </w:tc>
      </w:tr>
      <w:tr w:rsidR="69CDAE07" w14:paraId="70DAB594" w14:textId="77777777" w:rsidTr="69CDAE07">
        <w:tc>
          <w:tcPr>
            <w:tcW w:w="3120" w:type="dxa"/>
          </w:tcPr>
          <w:p w14:paraId="4BDBB370" w14:textId="2E275BB4" w:rsidR="69CDAE07" w:rsidRDefault="69CDAE07" w:rsidP="69CDAE07">
            <w:r>
              <w:t>Homework 1</w:t>
            </w:r>
          </w:p>
        </w:tc>
        <w:tc>
          <w:tcPr>
            <w:tcW w:w="3120" w:type="dxa"/>
          </w:tcPr>
          <w:p w14:paraId="62D31330" w14:textId="397CC772" w:rsidR="69CDAE07" w:rsidRDefault="69CDAE07" w:rsidP="69CDAE07">
            <w:r>
              <w:t>1/13</w:t>
            </w:r>
          </w:p>
        </w:tc>
        <w:tc>
          <w:tcPr>
            <w:tcW w:w="3120" w:type="dxa"/>
            <w:vMerge w:val="restart"/>
          </w:tcPr>
          <w:p w14:paraId="6781219D" w14:textId="7198DBBB" w:rsidR="69CDAE07" w:rsidRDefault="69CDAE07" w:rsidP="69CDAE07">
            <w:r>
              <w:t>Evenly weighted; Worst score is dropped; Total weight 70%.</w:t>
            </w:r>
          </w:p>
        </w:tc>
      </w:tr>
      <w:tr w:rsidR="69CDAE07" w14:paraId="0D9312BC" w14:textId="77777777" w:rsidTr="69CDAE07">
        <w:tc>
          <w:tcPr>
            <w:tcW w:w="3120" w:type="dxa"/>
          </w:tcPr>
          <w:p w14:paraId="2AF6B65F" w14:textId="32B7F5C0" w:rsidR="69CDAE07" w:rsidRDefault="69CDAE07" w:rsidP="69CDAE07">
            <w:r>
              <w:t>Homework 2</w:t>
            </w:r>
          </w:p>
        </w:tc>
        <w:tc>
          <w:tcPr>
            <w:tcW w:w="3120" w:type="dxa"/>
          </w:tcPr>
          <w:p w14:paraId="788B286C" w14:textId="5D87305E" w:rsidR="69CDAE07" w:rsidRDefault="69CDAE07" w:rsidP="69CDAE07">
            <w:r>
              <w:t>1/27</w:t>
            </w:r>
          </w:p>
        </w:tc>
        <w:tc>
          <w:tcPr>
            <w:tcW w:w="3120" w:type="dxa"/>
            <w:vMerge/>
          </w:tcPr>
          <w:p w14:paraId="7C2613EE" w14:textId="77777777" w:rsidR="002A4543" w:rsidRDefault="002A4543"/>
        </w:tc>
      </w:tr>
      <w:tr w:rsidR="69CDAE07" w14:paraId="340EC693" w14:textId="77777777" w:rsidTr="69CDAE07">
        <w:tc>
          <w:tcPr>
            <w:tcW w:w="3120" w:type="dxa"/>
          </w:tcPr>
          <w:p w14:paraId="22883142" w14:textId="681998C2" w:rsidR="69CDAE07" w:rsidRDefault="69CDAE07" w:rsidP="69CDAE07">
            <w:r>
              <w:t>Homework 3</w:t>
            </w:r>
          </w:p>
        </w:tc>
        <w:tc>
          <w:tcPr>
            <w:tcW w:w="3120" w:type="dxa"/>
          </w:tcPr>
          <w:p w14:paraId="53C7AAB9" w14:textId="6092A81B" w:rsidR="69CDAE07" w:rsidRDefault="69CDAE07" w:rsidP="69CDAE07">
            <w:r>
              <w:t>2/10</w:t>
            </w:r>
          </w:p>
        </w:tc>
        <w:tc>
          <w:tcPr>
            <w:tcW w:w="3120" w:type="dxa"/>
            <w:vMerge/>
          </w:tcPr>
          <w:p w14:paraId="3A81785A" w14:textId="77777777" w:rsidR="002A4543" w:rsidRDefault="002A4543"/>
        </w:tc>
      </w:tr>
      <w:tr w:rsidR="69CDAE07" w14:paraId="2C02E7C7" w14:textId="77777777" w:rsidTr="69CDAE07">
        <w:tc>
          <w:tcPr>
            <w:tcW w:w="3120" w:type="dxa"/>
          </w:tcPr>
          <w:p w14:paraId="0DE00810" w14:textId="213E200D" w:rsidR="69CDAE07" w:rsidRDefault="69CDAE07" w:rsidP="69CDAE07">
            <w:r>
              <w:t>Homework 4</w:t>
            </w:r>
          </w:p>
        </w:tc>
        <w:tc>
          <w:tcPr>
            <w:tcW w:w="3120" w:type="dxa"/>
          </w:tcPr>
          <w:p w14:paraId="010C7B54" w14:textId="14E07C89" w:rsidR="69CDAE07" w:rsidRDefault="69CDAE07" w:rsidP="69CDAE07">
            <w:r>
              <w:t>2/2</w:t>
            </w:r>
            <w:r w:rsidR="002E76A5">
              <w:t>7</w:t>
            </w:r>
          </w:p>
        </w:tc>
        <w:tc>
          <w:tcPr>
            <w:tcW w:w="3120" w:type="dxa"/>
            <w:vMerge/>
          </w:tcPr>
          <w:p w14:paraId="5AC2E973" w14:textId="77777777" w:rsidR="002A4543" w:rsidRDefault="002A4543"/>
        </w:tc>
      </w:tr>
      <w:tr w:rsidR="69CDAE07" w14:paraId="33F2610A" w14:textId="77777777" w:rsidTr="69CDAE07">
        <w:tc>
          <w:tcPr>
            <w:tcW w:w="3120" w:type="dxa"/>
          </w:tcPr>
          <w:p w14:paraId="5F1D4970" w14:textId="0555DF4A" w:rsidR="69CDAE07" w:rsidRDefault="69CDAE07" w:rsidP="69CDAE07">
            <w:r>
              <w:t>Homework 5</w:t>
            </w:r>
          </w:p>
        </w:tc>
        <w:tc>
          <w:tcPr>
            <w:tcW w:w="3120" w:type="dxa"/>
          </w:tcPr>
          <w:p w14:paraId="4B3D04FF" w14:textId="6CE85CBD" w:rsidR="69CDAE07" w:rsidRDefault="69CDAE07" w:rsidP="69CDAE07">
            <w:r>
              <w:t>3/10</w:t>
            </w:r>
          </w:p>
        </w:tc>
        <w:tc>
          <w:tcPr>
            <w:tcW w:w="3120" w:type="dxa"/>
            <w:vMerge/>
          </w:tcPr>
          <w:p w14:paraId="36EBF943" w14:textId="77777777" w:rsidR="002A4543" w:rsidRDefault="002A4543"/>
        </w:tc>
      </w:tr>
      <w:tr w:rsidR="69CDAE07" w14:paraId="031ED041" w14:textId="77777777" w:rsidTr="69CDAE07">
        <w:tc>
          <w:tcPr>
            <w:tcW w:w="3120" w:type="dxa"/>
          </w:tcPr>
          <w:p w14:paraId="0431D4E3" w14:textId="1B9B31A9" w:rsidR="69CDAE07" w:rsidRDefault="69CDAE07" w:rsidP="69CDAE07">
            <w:r>
              <w:t>Project</w:t>
            </w:r>
          </w:p>
        </w:tc>
        <w:tc>
          <w:tcPr>
            <w:tcW w:w="3120" w:type="dxa"/>
          </w:tcPr>
          <w:p w14:paraId="30C94E28" w14:textId="17AB1BB6" w:rsidR="69CDAE07" w:rsidRDefault="69CDAE07" w:rsidP="69CDAE07">
            <w:r>
              <w:t>3/17</w:t>
            </w:r>
          </w:p>
        </w:tc>
        <w:tc>
          <w:tcPr>
            <w:tcW w:w="3120" w:type="dxa"/>
          </w:tcPr>
          <w:p w14:paraId="09141E9B" w14:textId="72488442" w:rsidR="69CDAE07" w:rsidRDefault="69CDAE07" w:rsidP="69CDAE07">
            <w:r>
              <w:t>30%</w:t>
            </w:r>
          </w:p>
        </w:tc>
      </w:tr>
    </w:tbl>
    <w:p w14:paraId="5EAD157C" w14:textId="520DC2BB" w:rsidR="16F130C4" w:rsidRDefault="16F130C4" w:rsidP="7079076F">
      <w:pPr>
        <w:spacing w:line="276" w:lineRule="exact"/>
      </w:pPr>
    </w:p>
    <w:p w14:paraId="77AE597E" w14:textId="427F218D" w:rsidR="16F130C4" w:rsidRDefault="69CDAE07" w:rsidP="7079076F">
      <w:pPr>
        <w:spacing w:line="276" w:lineRule="exact"/>
      </w:pPr>
      <w:r>
        <w:t xml:space="preserve">All homework assignments should be done in </w:t>
      </w:r>
      <w:proofErr w:type="spellStart"/>
      <w:r>
        <w:t>RMarkdown</w:t>
      </w:r>
      <w:proofErr w:type="spellEnd"/>
      <w:r>
        <w:t xml:space="preserve">. To submit the homework, knit the </w:t>
      </w:r>
      <w:proofErr w:type="spellStart"/>
      <w:r>
        <w:t>RMarkdown</w:t>
      </w:r>
      <w:proofErr w:type="spellEnd"/>
      <w:r>
        <w:t xml:space="preserve"> into a PDF file to turn it in. Make sure your code is shown in the PDF file.</w:t>
      </w:r>
    </w:p>
    <w:p w14:paraId="13705C06" w14:textId="77B160D5" w:rsidR="16F130C4" w:rsidRDefault="69CDAE07" w:rsidP="69CDAE07">
      <w:pPr>
        <w:spacing w:line="276" w:lineRule="exact"/>
      </w:pPr>
      <w:r>
        <w:t>You are expected to turn in all assignments on time.</w:t>
      </w:r>
    </w:p>
    <w:p w14:paraId="7040B69D" w14:textId="032A3D12" w:rsidR="16F130C4" w:rsidRDefault="69CDAE07" w:rsidP="69CDAE07">
      <w:pPr>
        <w:spacing w:line="276" w:lineRule="exact"/>
      </w:pPr>
      <w:r>
        <w:lastRenderedPageBreak/>
        <w:t xml:space="preserve">Letter grade assignments are: </w:t>
      </w:r>
      <w:r w:rsidRPr="69CDAE07">
        <w:rPr>
          <w:b/>
          <w:bCs/>
        </w:rPr>
        <w:t>A</w:t>
      </w:r>
      <w:r>
        <w:t>: 90-100</w:t>
      </w:r>
      <w:proofErr w:type="gramStart"/>
      <w:r>
        <w:t xml:space="preserve">%,   </w:t>
      </w:r>
      <w:proofErr w:type="gramEnd"/>
      <w:r w:rsidRPr="69CDAE07">
        <w:rPr>
          <w:b/>
          <w:bCs/>
        </w:rPr>
        <w:t>B</w:t>
      </w:r>
      <w:r>
        <w:t xml:space="preserve">: 80-90%,   </w:t>
      </w:r>
      <w:r w:rsidRPr="69CDAE07">
        <w:rPr>
          <w:b/>
          <w:bCs/>
        </w:rPr>
        <w:t>C</w:t>
      </w:r>
      <w:r>
        <w:t xml:space="preserve">: 70-80%,   </w:t>
      </w:r>
      <w:r w:rsidRPr="69CDAE07">
        <w:rPr>
          <w:b/>
          <w:bCs/>
        </w:rPr>
        <w:t>D</w:t>
      </w:r>
      <w:r>
        <w:t>: 60-70%. Fractional percentages will be rounded up.</w:t>
      </w:r>
    </w:p>
    <w:p w14:paraId="580EECFD" w14:textId="790BA679" w:rsidR="16F130C4" w:rsidRDefault="69CDAE07" w:rsidP="69CDAE07">
      <w:pPr>
        <w:spacing w:line="276" w:lineRule="exact"/>
      </w:pPr>
      <w:r>
        <w:t>Collaboration on homework is encouraged. However, all work you submit should be your own work and should reflect your understanding. Please write your final answers in your own words away from other classmates.</w:t>
      </w:r>
    </w:p>
    <w:p w14:paraId="166C1074" w14:textId="5E498470" w:rsidR="16F130C4" w:rsidRDefault="69CDAE07" w:rsidP="69CDAE07">
      <w:r w:rsidRPr="69CDAE07">
        <w:rPr>
          <w:b/>
          <w:bCs/>
        </w:rPr>
        <w:t>Academic Integrity</w:t>
      </w:r>
      <w:r w:rsidRPr="69CDAE07">
        <w:t xml:space="preserve">: </w:t>
      </w:r>
      <w:hyperlink r:id="rId6">
        <w:r w:rsidRPr="69CDAE07">
          <w:rPr>
            <w:rStyle w:val="Hyperlink"/>
          </w:rPr>
          <w:t>https://ticr.ucsf.edu/documents/Professional%20Conduct%20Statement%202014_03_11.pdf</w:t>
        </w:r>
      </w:hyperlink>
    </w:p>
    <w:p w14:paraId="0C107564" w14:textId="232D0009" w:rsidR="16F130C4" w:rsidRDefault="69CDAE07" w:rsidP="69CDAE07">
      <w:r w:rsidRPr="69CDAE07">
        <w:rPr>
          <w:b/>
          <w:bCs/>
        </w:rPr>
        <w:t>UCSF Graduate Division Policy on Disabilities</w:t>
      </w:r>
      <w:r>
        <w:t xml:space="preserve">: </w:t>
      </w:r>
      <w:hyperlink r:id="rId7">
        <w:r w:rsidRPr="69CDAE07">
          <w:rPr>
            <w:rStyle w:val="Hyperlink"/>
          </w:rPr>
          <w:t>https://ticr.ucsf.edu/courses/disability_support.html</w:t>
        </w:r>
      </w:hyperlink>
    </w:p>
    <w:p w14:paraId="3F204F9D" w14:textId="5373EF88" w:rsidR="16F130C4" w:rsidRDefault="69CDAE07" w:rsidP="69CDAE07">
      <w:pPr>
        <w:spacing w:line="276" w:lineRule="exact"/>
      </w:pPr>
      <w:r w:rsidRPr="69CDAE07">
        <w:rPr>
          <w:b/>
          <w:bCs/>
        </w:rPr>
        <w:t xml:space="preserve">Online discussion forum: </w:t>
      </w:r>
      <w:r>
        <w:t xml:space="preserve">Please post questions (or topics of discussion!) on the course forum on the CLE. It’s very possible that some other student in the course will have the same question. The TA and I will be monitoring the forum. </w:t>
      </w:r>
    </w:p>
    <w:p w14:paraId="5CF06495" w14:textId="77CAAB58" w:rsidR="16F130C4" w:rsidRDefault="69CDAE07" w:rsidP="69CDAE07">
      <w:pPr>
        <w:spacing w:line="276" w:lineRule="exact"/>
      </w:pPr>
      <w:r w:rsidRPr="69CDAE07">
        <w:rPr>
          <w:b/>
          <w:bCs/>
        </w:rPr>
        <w:t>Email</w:t>
      </w:r>
      <w:r>
        <w:t xml:space="preserve">: Please email the TA and I if you have questions specific to you. You are also encouraged to email me with feedback on the course. Giving feedback </w:t>
      </w:r>
      <w:proofErr w:type="gramStart"/>
      <w:r>
        <w:t>not affect</w:t>
      </w:r>
      <w:proofErr w:type="gramEnd"/>
      <w:r>
        <w:t xml:space="preserve"> your grade, positively or negatively.</w:t>
      </w:r>
    </w:p>
    <w:p w14:paraId="69EF3544" w14:textId="2056858B" w:rsidR="16F130C4" w:rsidRDefault="69CDAE07" w:rsidP="7079076F">
      <w:pPr>
        <w:spacing w:line="276" w:lineRule="exact"/>
      </w:pPr>
      <w:r w:rsidRPr="69CDAE07">
        <w:rPr>
          <w:b/>
          <w:bCs/>
        </w:rPr>
        <w:t>Tentative Schedule</w:t>
      </w:r>
    </w:p>
    <w:tbl>
      <w:tblPr>
        <w:tblStyle w:val="TableGrid"/>
        <w:tblW w:w="9481" w:type="dxa"/>
        <w:tblLayout w:type="fixed"/>
        <w:tblLook w:val="04A0" w:firstRow="1" w:lastRow="0" w:firstColumn="1" w:lastColumn="0" w:noHBand="0" w:noVBand="1"/>
      </w:tblPr>
      <w:tblGrid>
        <w:gridCol w:w="3120"/>
        <w:gridCol w:w="6361"/>
      </w:tblGrid>
      <w:tr w:rsidR="7F47F6D9" w14:paraId="33CD8A07" w14:textId="77777777" w:rsidTr="69CDAE07">
        <w:tc>
          <w:tcPr>
            <w:tcW w:w="3120" w:type="dxa"/>
          </w:tcPr>
          <w:p w14:paraId="3B1670D0" w14:textId="349860C7" w:rsidR="7F47F6D9" w:rsidRDefault="7F47F6D9" w:rsidP="7F47F6D9">
            <w:pPr>
              <w:rPr>
                <w:rFonts w:ascii="Calibri" w:eastAsia="Calibri" w:hAnsi="Calibri" w:cs="Calibri"/>
                <w:sz w:val="18"/>
                <w:szCs w:val="18"/>
              </w:rPr>
            </w:pPr>
            <w:r w:rsidRPr="7F47F6D9">
              <w:rPr>
                <w:rFonts w:ascii="Calibri" w:eastAsia="Calibri" w:hAnsi="Calibri" w:cs="Calibri"/>
                <w:b/>
                <w:bCs/>
                <w:sz w:val="18"/>
                <w:szCs w:val="18"/>
              </w:rPr>
              <w:t>Session/Lecture Title</w:t>
            </w:r>
          </w:p>
        </w:tc>
        <w:tc>
          <w:tcPr>
            <w:tcW w:w="6361" w:type="dxa"/>
          </w:tcPr>
          <w:p w14:paraId="2B73D877" w14:textId="0AF5BAD1" w:rsidR="7F47F6D9" w:rsidRDefault="7F47F6D9" w:rsidP="7F47F6D9">
            <w:pPr>
              <w:rPr>
                <w:rFonts w:ascii="Calibri" w:eastAsia="Calibri" w:hAnsi="Calibri" w:cs="Calibri"/>
                <w:sz w:val="18"/>
                <w:szCs w:val="18"/>
              </w:rPr>
            </w:pPr>
            <w:r w:rsidRPr="7F47F6D9">
              <w:rPr>
                <w:rFonts w:ascii="Calibri" w:eastAsia="Calibri" w:hAnsi="Calibri" w:cs="Calibri"/>
                <w:b/>
                <w:bCs/>
                <w:sz w:val="18"/>
                <w:szCs w:val="18"/>
              </w:rPr>
              <w:t>Session/Lecture Content</w:t>
            </w:r>
          </w:p>
        </w:tc>
      </w:tr>
      <w:tr w:rsidR="7F47F6D9" w14:paraId="52089F08" w14:textId="77777777" w:rsidTr="69CDAE07">
        <w:tc>
          <w:tcPr>
            <w:tcW w:w="3120" w:type="dxa"/>
          </w:tcPr>
          <w:p w14:paraId="5A325828" w14:textId="61AAC41E" w:rsidR="7F47F6D9" w:rsidRDefault="7F47F6D9" w:rsidP="7F47F6D9">
            <w:pPr>
              <w:rPr>
                <w:rFonts w:ascii="Times New Roman" w:eastAsia="Times New Roman" w:hAnsi="Times New Roman" w:cs="Times New Roman"/>
                <w:sz w:val="20"/>
                <w:szCs w:val="20"/>
              </w:rPr>
            </w:pPr>
            <w:r w:rsidRPr="7F47F6D9">
              <w:rPr>
                <w:rFonts w:ascii="Times New Roman" w:eastAsia="Times New Roman" w:hAnsi="Times New Roman" w:cs="Times New Roman"/>
                <w:sz w:val="20"/>
                <w:szCs w:val="20"/>
              </w:rPr>
              <w:t>Introduction: What is Machine Learning?</w:t>
            </w:r>
          </w:p>
          <w:p w14:paraId="42896F72" w14:textId="4529F9B5" w:rsidR="7F47F6D9" w:rsidRDefault="7F47F6D9" w:rsidP="7F47F6D9">
            <w:pPr>
              <w:rPr>
                <w:rFonts w:ascii="Times New Roman" w:eastAsia="Times New Roman" w:hAnsi="Times New Roman" w:cs="Times New Roman"/>
                <w:sz w:val="20"/>
                <w:szCs w:val="20"/>
              </w:rPr>
            </w:pPr>
          </w:p>
          <w:p w14:paraId="2A55AD11" w14:textId="5A3D394E" w:rsidR="331B1ED8" w:rsidRDefault="6A52392F" w:rsidP="6A52392F">
            <w:pPr>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1: 1/6</w:t>
            </w:r>
          </w:p>
        </w:tc>
        <w:tc>
          <w:tcPr>
            <w:tcW w:w="6361" w:type="dxa"/>
          </w:tcPr>
          <w:p w14:paraId="038E2A53" w14:textId="116E5756" w:rsidR="0A3602FC" w:rsidRDefault="63F4D71F" w:rsidP="63F4D71F">
            <w:pPr>
              <w:pStyle w:val="ListParagraph"/>
              <w:numPr>
                <w:ilvl w:val="0"/>
                <w:numId w:val="10"/>
              </w:numPr>
              <w:spacing w:line="259" w:lineRule="auto"/>
              <w:rPr>
                <w:rFonts w:eastAsiaTheme="minorEastAsia"/>
                <w:color w:val="000000" w:themeColor="text1"/>
                <w:sz w:val="20"/>
                <w:szCs w:val="20"/>
              </w:rPr>
            </w:pPr>
            <w:r w:rsidRPr="63F4D71F">
              <w:rPr>
                <w:rFonts w:ascii="Times New Roman" w:eastAsia="Times New Roman" w:hAnsi="Times New Roman" w:cs="Times New Roman"/>
                <w:color w:val="000000" w:themeColor="text1"/>
                <w:sz w:val="20"/>
                <w:szCs w:val="20"/>
              </w:rPr>
              <w:t>What is Machine Learning?</w:t>
            </w:r>
          </w:p>
          <w:p w14:paraId="7BC92CF7" w14:textId="6C525807" w:rsidR="0A3602FC" w:rsidRDefault="63F4D71F" w:rsidP="63F4D71F">
            <w:pPr>
              <w:pStyle w:val="ListParagraph"/>
              <w:numPr>
                <w:ilvl w:val="0"/>
                <w:numId w:val="10"/>
              </w:numPr>
              <w:spacing w:line="259" w:lineRule="auto"/>
              <w:rPr>
                <w:rFonts w:eastAsiaTheme="minorEastAsia"/>
                <w:color w:val="000000" w:themeColor="text1"/>
                <w:sz w:val="20"/>
                <w:szCs w:val="20"/>
              </w:rPr>
            </w:pPr>
            <w:r w:rsidRPr="63F4D71F">
              <w:rPr>
                <w:rFonts w:ascii="Times New Roman" w:eastAsia="Times New Roman" w:hAnsi="Times New Roman" w:cs="Times New Roman"/>
                <w:color w:val="000000" w:themeColor="text1"/>
                <w:sz w:val="20"/>
                <w:szCs w:val="20"/>
              </w:rPr>
              <w:t>Supervised vs Unsupervised Learning</w:t>
            </w:r>
          </w:p>
          <w:p w14:paraId="0105DA4C" w14:textId="7064D76D" w:rsidR="0A3602FC" w:rsidRDefault="7079076F" w:rsidP="7079076F">
            <w:pPr>
              <w:pStyle w:val="ListParagraph"/>
              <w:numPr>
                <w:ilvl w:val="0"/>
                <w:numId w:val="10"/>
              </w:numPr>
              <w:spacing w:line="259" w:lineRule="auto"/>
              <w:rPr>
                <w:rFonts w:eastAsiaTheme="minorEastAsia"/>
                <w:color w:val="000000" w:themeColor="text1"/>
                <w:sz w:val="20"/>
                <w:szCs w:val="20"/>
              </w:rPr>
            </w:pPr>
            <w:r w:rsidRPr="7079076F">
              <w:rPr>
                <w:rFonts w:ascii="Times New Roman" w:eastAsia="Times New Roman" w:hAnsi="Times New Roman" w:cs="Times New Roman"/>
                <w:color w:val="000000" w:themeColor="text1"/>
                <w:sz w:val="20"/>
                <w:szCs w:val="20"/>
              </w:rPr>
              <w:t>Supervised learning (focusing on regression):</w:t>
            </w:r>
          </w:p>
          <w:p w14:paraId="36154FB2" w14:textId="7C297E89" w:rsidR="0A3602FC" w:rsidRDefault="7079076F" w:rsidP="7079076F">
            <w:pPr>
              <w:pStyle w:val="ListParagraph"/>
              <w:numPr>
                <w:ilvl w:val="1"/>
                <w:numId w:val="10"/>
              </w:numPr>
              <w:spacing w:line="259" w:lineRule="auto"/>
              <w:rPr>
                <w:rFonts w:eastAsiaTheme="minorEastAsia"/>
                <w:color w:val="000000" w:themeColor="text1"/>
                <w:sz w:val="20"/>
                <w:szCs w:val="20"/>
              </w:rPr>
            </w:pPr>
            <w:r w:rsidRPr="7079076F">
              <w:rPr>
                <w:rFonts w:ascii="Times New Roman" w:eastAsia="Times New Roman" w:hAnsi="Times New Roman" w:cs="Times New Roman"/>
                <w:color w:val="000000" w:themeColor="text1"/>
                <w:sz w:val="20"/>
                <w:szCs w:val="20"/>
              </w:rPr>
              <w:t>Loss functions</w:t>
            </w:r>
          </w:p>
          <w:p w14:paraId="3CB2581F" w14:textId="02CE7DD5" w:rsidR="0A3602FC" w:rsidRDefault="7079076F" w:rsidP="7079076F">
            <w:pPr>
              <w:pStyle w:val="ListParagraph"/>
              <w:numPr>
                <w:ilvl w:val="1"/>
                <w:numId w:val="10"/>
              </w:numPr>
              <w:spacing w:line="259" w:lineRule="auto"/>
              <w:rPr>
                <w:rFonts w:eastAsiaTheme="minorEastAsia"/>
                <w:color w:val="000000" w:themeColor="text1"/>
                <w:sz w:val="20"/>
                <w:szCs w:val="20"/>
              </w:rPr>
            </w:pPr>
            <w:r w:rsidRPr="7079076F">
              <w:rPr>
                <w:rFonts w:ascii="Times New Roman" w:eastAsia="Times New Roman" w:hAnsi="Times New Roman" w:cs="Times New Roman"/>
                <w:color w:val="000000" w:themeColor="text1"/>
                <w:sz w:val="20"/>
                <w:szCs w:val="20"/>
              </w:rPr>
              <w:t>Parametric vs non-parametric models</w:t>
            </w:r>
          </w:p>
          <w:p w14:paraId="38FEC166" w14:textId="7809AE75" w:rsidR="0A3602FC" w:rsidRDefault="7079076F" w:rsidP="7079076F">
            <w:pPr>
              <w:pStyle w:val="ListParagraph"/>
              <w:numPr>
                <w:ilvl w:val="1"/>
                <w:numId w:val="10"/>
              </w:numPr>
              <w:spacing w:line="259" w:lineRule="auto"/>
              <w:rPr>
                <w:color w:val="000000" w:themeColor="text1"/>
                <w:sz w:val="20"/>
                <w:szCs w:val="20"/>
              </w:rPr>
            </w:pPr>
            <w:r w:rsidRPr="7079076F">
              <w:rPr>
                <w:rFonts w:ascii="Times New Roman" w:eastAsia="Times New Roman" w:hAnsi="Times New Roman" w:cs="Times New Roman"/>
                <w:color w:val="000000" w:themeColor="text1"/>
                <w:sz w:val="20"/>
                <w:szCs w:val="20"/>
              </w:rPr>
              <w:t>Bias-Variance Trade-off</w:t>
            </w:r>
          </w:p>
        </w:tc>
      </w:tr>
      <w:tr w:rsidR="7F47F6D9" w14:paraId="6B877B14" w14:textId="77777777" w:rsidTr="69CDAE07">
        <w:tc>
          <w:tcPr>
            <w:tcW w:w="3120" w:type="dxa"/>
          </w:tcPr>
          <w:p w14:paraId="29C859C1" w14:textId="1FF9E0EA" w:rsidR="7F47F6D9" w:rsidRDefault="7D99AA06" w:rsidP="7D99AA06">
            <w:pPr>
              <w:spacing w:line="259" w:lineRule="auto"/>
            </w:pPr>
            <w:r w:rsidRPr="7D99AA06">
              <w:rPr>
                <w:rFonts w:ascii="Times New Roman" w:eastAsia="Times New Roman" w:hAnsi="Times New Roman" w:cs="Times New Roman"/>
                <w:sz w:val="20"/>
                <w:szCs w:val="20"/>
              </w:rPr>
              <w:t>Classification</w:t>
            </w:r>
          </w:p>
          <w:p w14:paraId="53B993E3" w14:textId="2099133A" w:rsidR="6098C55C" w:rsidRDefault="6A52392F" w:rsidP="6A52392F">
            <w:pPr>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2: 1/13</w:t>
            </w:r>
          </w:p>
          <w:p w14:paraId="00B2DC8E" w14:textId="4CF25907" w:rsidR="7F47F6D9" w:rsidRDefault="7F47F6D9" w:rsidP="63F4D71F">
            <w:pPr>
              <w:rPr>
                <w:rFonts w:ascii="Times New Roman" w:eastAsia="Times New Roman" w:hAnsi="Times New Roman" w:cs="Times New Roman"/>
                <w:sz w:val="20"/>
                <w:szCs w:val="20"/>
              </w:rPr>
            </w:pPr>
          </w:p>
          <w:p w14:paraId="7EA56CD5" w14:textId="6206233B" w:rsidR="7F47F6D9" w:rsidRDefault="7F47F6D9" w:rsidP="63F4D71F">
            <w:pPr>
              <w:rPr>
                <w:rFonts w:ascii="Times New Roman" w:eastAsia="Times New Roman" w:hAnsi="Times New Roman" w:cs="Times New Roman"/>
                <w:sz w:val="20"/>
                <w:szCs w:val="20"/>
              </w:rPr>
            </w:pPr>
          </w:p>
        </w:tc>
        <w:tc>
          <w:tcPr>
            <w:tcW w:w="6361" w:type="dxa"/>
          </w:tcPr>
          <w:p w14:paraId="38BC18CB" w14:textId="47097E20" w:rsidR="7D99AA06" w:rsidRDefault="7D99AA06" w:rsidP="7D99AA06">
            <w:pPr>
              <w:pStyle w:val="ListParagraph"/>
              <w:numPr>
                <w:ilvl w:val="0"/>
                <w:numId w:val="9"/>
              </w:numPr>
              <w:rPr>
                <w:color w:val="000000" w:themeColor="text1"/>
                <w:sz w:val="20"/>
                <w:szCs w:val="20"/>
              </w:rPr>
            </w:pPr>
            <w:r w:rsidRPr="7D99AA06">
              <w:rPr>
                <w:rFonts w:ascii="Times New Roman" w:eastAsia="Times New Roman" w:hAnsi="Times New Roman" w:cs="Times New Roman"/>
                <w:color w:val="000000" w:themeColor="text1"/>
                <w:sz w:val="20"/>
                <w:szCs w:val="20"/>
              </w:rPr>
              <w:t>Linear regression</w:t>
            </w:r>
          </w:p>
          <w:p w14:paraId="64F47A1D" w14:textId="47DA5252" w:rsidR="7D99AA06" w:rsidRDefault="7D99AA06" w:rsidP="7D99AA06">
            <w:pPr>
              <w:pStyle w:val="ListParagraph"/>
              <w:numPr>
                <w:ilvl w:val="1"/>
                <w:numId w:val="9"/>
              </w:numPr>
              <w:rPr>
                <w:color w:val="000000" w:themeColor="text1"/>
                <w:sz w:val="20"/>
                <w:szCs w:val="20"/>
              </w:rPr>
            </w:pPr>
            <w:r w:rsidRPr="7D99AA06">
              <w:rPr>
                <w:rFonts w:ascii="Times New Roman" w:eastAsia="Times New Roman" w:hAnsi="Times New Roman" w:cs="Times New Roman"/>
                <w:color w:val="000000" w:themeColor="text1"/>
                <w:sz w:val="20"/>
                <w:szCs w:val="20"/>
              </w:rPr>
              <w:t>Optimization</w:t>
            </w:r>
          </w:p>
          <w:p w14:paraId="68520082" w14:textId="78503B84" w:rsidR="7F47F6D9" w:rsidRDefault="7D99AA06" w:rsidP="7D99AA06">
            <w:pPr>
              <w:pStyle w:val="ListParagraph"/>
              <w:numPr>
                <w:ilvl w:val="0"/>
                <w:numId w:val="9"/>
              </w:numPr>
              <w:rPr>
                <w:rFonts w:eastAsiaTheme="minorEastAsia"/>
                <w:color w:val="000000" w:themeColor="text1"/>
                <w:sz w:val="20"/>
                <w:szCs w:val="20"/>
              </w:rPr>
            </w:pPr>
            <w:r w:rsidRPr="7D99AA06">
              <w:rPr>
                <w:rFonts w:ascii="Times New Roman" w:eastAsia="Times New Roman" w:hAnsi="Times New Roman" w:cs="Times New Roman"/>
                <w:color w:val="000000" w:themeColor="text1"/>
                <w:sz w:val="20"/>
                <w:szCs w:val="20"/>
              </w:rPr>
              <w:t>Classification</w:t>
            </w:r>
          </w:p>
          <w:p w14:paraId="24D676F4" w14:textId="0B5EC72B" w:rsidR="7D99AA06" w:rsidRDefault="7D99AA06" w:rsidP="7D99AA06">
            <w:pPr>
              <w:pStyle w:val="ListParagraph"/>
              <w:numPr>
                <w:ilvl w:val="1"/>
                <w:numId w:val="9"/>
              </w:numPr>
              <w:rPr>
                <w:color w:val="000000" w:themeColor="text1"/>
                <w:sz w:val="20"/>
                <w:szCs w:val="20"/>
              </w:rPr>
            </w:pPr>
            <w:r w:rsidRPr="7D99AA06">
              <w:rPr>
                <w:rFonts w:ascii="Times New Roman" w:eastAsia="Times New Roman" w:hAnsi="Times New Roman" w:cs="Times New Roman"/>
                <w:color w:val="000000" w:themeColor="text1"/>
                <w:sz w:val="20"/>
                <w:szCs w:val="20"/>
              </w:rPr>
              <w:t>Loss functions: AUC, binary accuracy</w:t>
            </w:r>
          </w:p>
          <w:p w14:paraId="0B9C3599" w14:textId="28D07C32" w:rsidR="7F47F6D9" w:rsidRDefault="21C073A9" w:rsidP="21C073A9">
            <w:pPr>
              <w:pStyle w:val="ListParagraph"/>
              <w:numPr>
                <w:ilvl w:val="1"/>
                <w:numId w:val="9"/>
              </w:numPr>
              <w:spacing w:line="259" w:lineRule="auto"/>
              <w:rPr>
                <w:color w:val="000000" w:themeColor="text1"/>
                <w:sz w:val="20"/>
                <w:szCs w:val="20"/>
              </w:rPr>
            </w:pPr>
            <w:r w:rsidRPr="21C073A9">
              <w:rPr>
                <w:rFonts w:ascii="Times New Roman" w:eastAsia="Times New Roman" w:hAnsi="Times New Roman" w:cs="Times New Roman"/>
                <w:color w:val="000000" w:themeColor="text1"/>
                <w:sz w:val="20"/>
                <w:szCs w:val="20"/>
              </w:rPr>
              <w:t>Logistic regression</w:t>
            </w:r>
          </w:p>
          <w:p w14:paraId="06721E8E" w14:textId="198E6D2E" w:rsidR="21C073A9" w:rsidRDefault="21C073A9" w:rsidP="21C073A9">
            <w:pPr>
              <w:pStyle w:val="ListParagraph"/>
              <w:numPr>
                <w:ilvl w:val="1"/>
                <w:numId w:val="9"/>
              </w:numPr>
              <w:spacing w:line="259" w:lineRule="auto"/>
              <w:rPr>
                <w:color w:val="000000" w:themeColor="text1"/>
                <w:sz w:val="20"/>
                <w:szCs w:val="20"/>
              </w:rPr>
            </w:pPr>
            <w:r w:rsidRPr="21C073A9">
              <w:rPr>
                <w:rFonts w:ascii="Times New Roman" w:eastAsia="Times New Roman" w:hAnsi="Times New Roman" w:cs="Times New Roman"/>
                <w:color w:val="000000" w:themeColor="text1"/>
                <w:sz w:val="20"/>
                <w:szCs w:val="20"/>
              </w:rPr>
              <w:t>Multinomial regression</w:t>
            </w:r>
          </w:p>
          <w:p w14:paraId="32378C46" w14:textId="5F920213" w:rsidR="7F47F6D9" w:rsidRDefault="21C073A9" w:rsidP="21C073A9">
            <w:pPr>
              <w:pStyle w:val="ListParagraph"/>
              <w:numPr>
                <w:ilvl w:val="1"/>
                <w:numId w:val="9"/>
              </w:numPr>
              <w:spacing w:line="259" w:lineRule="auto"/>
              <w:rPr>
                <w:rFonts w:eastAsiaTheme="minorEastAsia"/>
                <w:color w:val="000000" w:themeColor="text1"/>
                <w:sz w:val="20"/>
                <w:szCs w:val="20"/>
              </w:rPr>
            </w:pPr>
            <w:r w:rsidRPr="21C073A9">
              <w:rPr>
                <w:rFonts w:ascii="Times New Roman" w:eastAsia="Times New Roman" w:hAnsi="Times New Roman" w:cs="Times New Roman"/>
                <w:color w:val="000000" w:themeColor="text1"/>
                <w:sz w:val="20"/>
                <w:szCs w:val="20"/>
              </w:rPr>
              <w:t>Linear discriminant analysis</w:t>
            </w:r>
          </w:p>
          <w:p w14:paraId="26A38289" w14:textId="50DAA74D" w:rsidR="7F47F6D9" w:rsidRDefault="21C073A9" w:rsidP="21C073A9">
            <w:pPr>
              <w:pStyle w:val="ListParagraph"/>
              <w:numPr>
                <w:ilvl w:val="1"/>
                <w:numId w:val="9"/>
              </w:numPr>
              <w:spacing w:line="259" w:lineRule="auto"/>
              <w:rPr>
                <w:color w:val="000000" w:themeColor="text1"/>
                <w:sz w:val="20"/>
                <w:szCs w:val="20"/>
              </w:rPr>
            </w:pPr>
            <w:r w:rsidRPr="21C073A9">
              <w:rPr>
                <w:rFonts w:ascii="Times New Roman" w:eastAsia="Times New Roman" w:hAnsi="Times New Roman" w:cs="Times New Roman"/>
                <w:color w:val="000000" w:themeColor="text1"/>
                <w:sz w:val="20"/>
                <w:szCs w:val="20"/>
              </w:rPr>
              <w:t>k-NN</w:t>
            </w:r>
          </w:p>
          <w:p w14:paraId="23430956" w14:textId="080568FD" w:rsidR="7F47F6D9" w:rsidRDefault="21C073A9" w:rsidP="21C073A9">
            <w:pPr>
              <w:pStyle w:val="ListParagraph"/>
              <w:numPr>
                <w:ilvl w:val="1"/>
                <w:numId w:val="9"/>
              </w:numPr>
              <w:spacing w:line="259" w:lineRule="auto"/>
              <w:rPr>
                <w:color w:val="000000" w:themeColor="text1"/>
                <w:sz w:val="20"/>
                <w:szCs w:val="20"/>
              </w:rPr>
            </w:pPr>
            <w:r w:rsidRPr="21C073A9">
              <w:rPr>
                <w:rFonts w:ascii="Times New Roman" w:eastAsia="Times New Roman" w:hAnsi="Times New Roman" w:cs="Times New Roman"/>
                <w:color w:val="000000" w:themeColor="text1"/>
                <w:sz w:val="20"/>
                <w:szCs w:val="20"/>
              </w:rPr>
              <w:t>ROC curves</w:t>
            </w:r>
          </w:p>
        </w:tc>
      </w:tr>
      <w:tr w:rsidR="7F47F6D9" w14:paraId="160F8C5F" w14:textId="77777777" w:rsidTr="69CDAE07">
        <w:tc>
          <w:tcPr>
            <w:tcW w:w="3120" w:type="dxa"/>
          </w:tcPr>
          <w:p w14:paraId="115E015D" w14:textId="084124C7" w:rsidR="7F47F6D9" w:rsidRDefault="7079076F" w:rsidP="7079076F">
            <w:pPr>
              <w:rPr>
                <w:rFonts w:ascii="Times New Roman" w:eastAsia="Times New Roman" w:hAnsi="Times New Roman" w:cs="Times New Roman"/>
                <w:sz w:val="20"/>
                <w:szCs w:val="20"/>
              </w:rPr>
            </w:pPr>
            <w:r w:rsidRPr="7079076F">
              <w:rPr>
                <w:rFonts w:ascii="Times New Roman" w:eastAsia="Times New Roman" w:hAnsi="Times New Roman" w:cs="Times New Roman"/>
                <w:sz w:val="20"/>
                <w:szCs w:val="20"/>
              </w:rPr>
              <w:t>Penalized regression/classification methods</w:t>
            </w:r>
          </w:p>
          <w:p w14:paraId="288935A3" w14:textId="47F939A4" w:rsidR="7F47F6D9" w:rsidRDefault="7F47F6D9" w:rsidP="7F47F6D9">
            <w:pPr>
              <w:rPr>
                <w:rFonts w:ascii="Times New Roman" w:eastAsia="Times New Roman" w:hAnsi="Times New Roman" w:cs="Times New Roman"/>
                <w:sz w:val="20"/>
                <w:szCs w:val="20"/>
              </w:rPr>
            </w:pPr>
          </w:p>
          <w:p w14:paraId="7EFB4925" w14:textId="1865277A" w:rsidR="549973A5" w:rsidRDefault="6A52392F" w:rsidP="6A52392F">
            <w:pPr>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3: 1/20</w:t>
            </w:r>
          </w:p>
          <w:p w14:paraId="6824099F" w14:textId="01E948DF" w:rsidR="7F47F6D9" w:rsidRDefault="7F47F6D9" w:rsidP="7D99AA06">
            <w:pPr>
              <w:rPr>
                <w:rFonts w:ascii="Times New Roman" w:eastAsia="Times New Roman" w:hAnsi="Times New Roman" w:cs="Times New Roman"/>
                <w:sz w:val="20"/>
                <w:szCs w:val="20"/>
              </w:rPr>
            </w:pPr>
          </w:p>
        </w:tc>
        <w:tc>
          <w:tcPr>
            <w:tcW w:w="6361" w:type="dxa"/>
          </w:tcPr>
          <w:p w14:paraId="070B4CA3" w14:textId="397F150C" w:rsidR="7F47F6D9" w:rsidRDefault="7079076F" w:rsidP="7079076F">
            <w:pPr>
              <w:pStyle w:val="ListParagraph"/>
              <w:numPr>
                <w:ilvl w:val="0"/>
                <w:numId w:val="8"/>
              </w:numPr>
              <w:spacing w:line="259" w:lineRule="auto"/>
              <w:rPr>
                <w:rFonts w:eastAsiaTheme="minorEastAsia"/>
                <w:sz w:val="20"/>
                <w:szCs w:val="20"/>
              </w:rPr>
            </w:pPr>
            <w:r w:rsidRPr="7079076F">
              <w:rPr>
                <w:rFonts w:ascii="Times New Roman" w:eastAsia="Times New Roman" w:hAnsi="Times New Roman" w:cs="Times New Roman"/>
                <w:sz w:val="20"/>
                <w:szCs w:val="20"/>
              </w:rPr>
              <w:t>Model selection: Training/validation split, Cross-validation</w:t>
            </w:r>
          </w:p>
          <w:p w14:paraId="36C0B212" w14:textId="709F32F1" w:rsidR="7F47F6D9" w:rsidRDefault="7079076F" w:rsidP="7079076F">
            <w:pPr>
              <w:pStyle w:val="ListParagraph"/>
              <w:numPr>
                <w:ilvl w:val="0"/>
                <w:numId w:val="8"/>
              </w:numPr>
              <w:spacing w:line="259" w:lineRule="auto"/>
              <w:rPr>
                <w:sz w:val="20"/>
                <w:szCs w:val="20"/>
              </w:rPr>
            </w:pPr>
            <w:r w:rsidRPr="7079076F">
              <w:rPr>
                <w:rFonts w:ascii="Times New Roman" w:eastAsia="Times New Roman" w:hAnsi="Times New Roman" w:cs="Times New Roman"/>
                <w:sz w:val="20"/>
                <w:szCs w:val="20"/>
              </w:rPr>
              <w:t>Low vs high-dimensional data</w:t>
            </w:r>
          </w:p>
          <w:p w14:paraId="5E9BD431" w14:textId="0E5A5EE7" w:rsidR="7F47F6D9" w:rsidRDefault="7079076F" w:rsidP="7079076F">
            <w:pPr>
              <w:pStyle w:val="ListParagraph"/>
              <w:numPr>
                <w:ilvl w:val="0"/>
                <w:numId w:val="8"/>
              </w:numPr>
              <w:spacing w:line="259" w:lineRule="auto"/>
              <w:rPr>
                <w:sz w:val="20"/>
                <w:szCs w:val="20"/>
              </w:rPr>
            </w:pPr>
            <w:r w:rsidRPr="7079076F">
              <w:rPr>
                <w:rFonts w:ascii="Times New Roman" w:eastAsia="Times New Roman" w:hAnsi="Times New Roman" w:cs="Times New Roman"/>
                <w:sz w:val="20"/>
                <w:szCs w:val="20"/>
              </w:rPr>
              <w:t>Variable subset selection</w:t>
            </w:r>
          </w:p>
          <w:p w14:paraId="0D80E9D9" w14:textId="44561F7F" w:rsidR="7F47F6D9" w:rsidRDefault="7079076F" w:rsidP="7079076F">
            <w:pPr>
              <w:pStyle w:val="ListParagraph"/>
              <w:numPr>
                <w:ilvl w:val="0"/>
                <w:numId w:val="8"/>
              </w:numPr>
              <w:spacing w:line="259" w:lineRule="auto"/>
              <w:rPr>
                <w:sz w:val="20"/>
                <w:szCs w:val="20"/>
              </w:rPr>
            </w:pPr>
            <w:r w:rsidRPr="7079076F">
              <w:rPr>
                <w:rFonts w:ascii="Times New Roman" w:eastAsia="Times New Roman" w:hAnsi="Times New Roman" w:cs="Times New Roman"/>
                <w:sz w:val="20"/>
                <w:szCs w:val="20"/>
              </w:rPr>
              <w:t>Penalization methods</w:t>
            </w:r>
          </w:p>
          <w:p w14:paraId="451A99E7" w14:textId="4D00736D" w:rsidR="7F47F6D9" w:rsidRDefault="7079076F" w:rsidP="7079076F">
            <w:pPr>
              <w:pStyle w:val="ListParagraph"/>
              <w:numPr>
                <w:ilvl w:val="1"/>
                <w:numId w:val="8"/>
              </w:numPr>
              <w:spacing w:line="259" w:lineRule="auto"/>
              <w:rPr>
                <w:rFonts w:eastAsiaTheme="minorEastAsia"/>
                <w:sz w:val="20"/>
                <w:szCs w:val="20"/>
              </w:rPr>
            </w:pPr>
            <w:r w:rsidRPr="7079076F">
              <w:rPr>
                <w:rFonts w:ascii="Times New Roman" w:eastAsia="Times New Roman" w:hAnsi="Times New Roman" w:cs="Times New Roman"/>
                <w:sz w:val="20"/>
                <w:szCs w:val="20"/>
              </w:rPr>
              <w:t>Ridge and Lasso</w:t>
            </w:r>
          </w:p>
        </w:tc>
      </w:tr>
      <w:tr w:rsidR="7F47F6D9" w14:paraId="0878B0EC" w14:textId="77777777" w:rsidTr="69CDAE07">
        <w:tc>
          <w:tcPr>
            <w:tcW w:w="3120" w:type="dxa"/>
          </w:tcPr>
          <w:p w14:paraId="79C39772" w14:textId="0DD49BE7" w:rsidR="7F47F6D9" w:rsidRDefault="7079076F" w:rsidP="7079076F">
            <w:pPr>
              <w:rPr>
                <w:rFonts w:ascii="Times New Roman" w:eastAsia="Times New Roman" w:hAnsi="Times New Roman" w:cs="Times New Roman"/>
                <w:sz w:val="20"/>
                <w:szCs w:val="20"/>
              </w:rPr>
            </w:pPr>
            <w:r w:rsidRPr="7079076F">
              <w:rPr>
                <w:rFonts w:ascii="Times New Roman" w:eastAsia="Times New Roman" w:hAnsi="Times New Roman" w:cs="Times New Roman"/>
                <w:sz w:val="20"/>
                <w:szCs w:val="20"/>
              </w:rPr>
              <w:t>Support Vector Machines</w:t>
            </w:r>
          </w:p>
          <w:p w14:paraId="626D2192" w14:textId="53BC4473" w:rsidR="7F47F6D9" w:rsidRDefault="7F47F6D9" w:rsidP="7F47F6D9">
            <w:pPr>
              <w:rPr>
                <w:rFonts w:ascii="Times New Roman" w:eastAsia="Times New Roman" w:hAnsi="Times New Roman" w:cs="Times New Roman"/>
                <w:sz w:val="20"/>
                <w:szCs w:val="20"/>
              </w:rPr>
            </w:pPr>
          </w:p>
          <w:p w14:paraId="5BD99573" w14:textId="463CD532" w:rsidR="5FE3064D" w:rsidRDefault="6A52392F" w:rsidP="6A52392F">
            <w:pPr>
              <w:spacing w:line="259" w:lineRule="auto"/>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4: 1/27</w:t>
            </w:r>
          </w:p>
          <w:p w14:paraId="714DFD21" w14:textId="7E6E19AB" w:rsidR="7F47F6D9" w:rsidRDefault="7F47F6D9" w:rsidP="7F47F6D9">
            <w:pPr>
              <w:rPr>
                <w:rFonts w:ascii="Times New Roman" w:eastAsia="Times New Roman" w:hAnsi="Times New Roman" w:cs="Times New Roman"/>
                <w:sz w:val="20"/>
                <w:szCs w:val="20"/>
              </w:rPr>
            </w:pPr>
          </w:p>
        </w:tc>
        <w:tc>
          <w:tcPr>
            <w:tcW w:w="6361" w:type="dxa"/>
          </w:tcPr>
          <w:p w14:paraId="6355EA08" w14:textId="0AD7392E" w:rsidR="7F47F6D9" w:rsidRDefault="7079076F" w:rsidP="7079076F">
            <w:pPr>
              <w:pStyle w:val="ListParagraph"/>
              <w:numPr>
                <w:ilvl w:val="0"/>
                <w:numId w:val="5"/>
              </w:numPr>
              <w:rPr>
                <w:rFonts w:eastAsiaTheme="minorEastAsia"/>
                <w:sz w:val="20"/>
                <w:szCs w:val="20"/>
              </w:rPr>
            </w:pPr>
            <w:r w:rsidRPr="7079076F">
              <w:rPr>
                <w:rFonts w:ascii="Times New Roman" w:eastAsia="Times New Roman" w:hAnsi="Times New Roman" w:cs="Times New Roman"/>
                <w:sz w:val="20"/>
                <w:szCs w:val="20"/>
              </w:rPr>
              <w:t>Support Vector Classifiers</w:t>
            </w:r>
          </w:p>
          <w:p w14:paraId="5ECC9259" w14:textId="0FA62549" w:rsidR="7F47F6D9" w:rsidRDefault="7079076F" w:rsidP="7079076F">
            <w:pPr>
              <w:pStyle w:val="ListParagraph"/>
              <w:numPr>
                <w:ilvl w:val="0"/>
                <w:numId w:val="5"/>
              </w:numPr>
              <w:rPr>
                <w:sz w:val="20"/>
                <w:szCs w:val="20"/>
              </w:rPr>
            </w:pPr>
            <w:r w:rsidRPr="7079076F">
              <w:rPr>
                <w:rFonts w:ascii="Times New Roman" w:eastAsia="Times New Roman" w:hAnsi="Times New Roman" w:cs="Times New Roman"/>
                <w:sz w:val="20"/>
                <w:szCs w:val="20"/>
              </w:rPr>
              <w:t>Support Vector Machines and the kernel trick</w:t>
            </w:r>
          </w:p>
          <w:p w14:paraId="2AC46AAA" w14:textId="2476436F" w:rsidR="7F47F6D9" w:rsidRDefault="7079076F" w:rsidP="7079076F">
            <w:pPr>
              <w:pStyle w:val="ListParagraph"/>
              <w:numPr>
                <w:ilvl w:val="0"/>
                <w:numId w:val="5"/>
              </w:numPr>
              <w:spacing w:line="259" w:lineRule="auto"/>
              <w:rPr>
                <w:rFonts w:eastAsiaTheme="minorEastAsia"/>
                <w:sz w:val="20"/>
                <w:szCs w:val="20"/>
              </w:rPr>
            </w:pPr>
            <w:r w:rsidRPr="7079076F">
              <w:rPr>
                <w:rFonts w:ascii="Times New Roman" w:eastAsia="Times New Roman" w:hAnsi="Times New Roman" w:cs="Times New Roman"/>
                <w:sz w:val="20"/>
                <w:szCs w:val="20"/>
              </w:rPr>
              <w:t>Connections to logistic regression</w:t>
            </w:r>
          </w:p>
          <w:p w14:paraId="3287F716" w14:textId="63A643EB" w:rsidR="7F47F6D9" w:rsidRDefault="7079076F" w:rsidP="7079076F">
            <w:pPr>
              <w:pStyle w:val="ListParagraph"/>
              <w:numPr>
                <w:ilvl w:val="0"/>
                <w:numId w:val="5"/>
              </w:numPr>
              <w:spacing w:line="259" w:lineRule="auto"/>
              <w:rPr>
                <w:sz w:val="20"/>
                <w:szCs w:val="20"/>
              </w:rPr>
            </w:pPr>
            <w:r w:rsidRPr="7079076F">
              <w:rPr>
                <w:rFonts w:ascii="Times New Roman" w:eastAsia="Times New Roman" w:hAnsi="Times New Roman" w:cs="Times New Roman"/>
                <w:sz w:val="20"/>
                <w:szCs w:val="20"/>
              </w:rPr>
              <w:t>SVMs for more than one class</w:t>
            </w:r>
          </w:p>
        </w:tc>
      </w:tr>
      <w:tr w:rsidR="7F47F6D9" w14:paraId="7D12BDE0" w14:textId="77777777" w:rsidTr="69CDAE07">
        <w:tc>
          <w:tcPr>
            <w:tcW w:w="3120" w:type="dxa"/>
          </w:tcPr>
          <w:p w14:paraId="1D68A700" w14:textId="2FB24D43" w:rsidR="7F47F6D9" w:rsidRDefault="63F4D71F" w:rsidP="63F4D71F">
            <w:pPr>
              <w:rPr>
                <w:rFonts w:ascii="Times New Roman" w:eastAsia="Times New Roman" w:hAnsi="Times New Roman" w:cs="Times New Roman"/>
                <w:sz w:val="20"/>
                <w:szCs w:val="20"/>
              </w:rPr>
            </w:pPr>
            <w:r w:rsidRPr="63F4D71F">
              <w:rPr>
                <w:rFonts w:ascii="Times New Roman" w:eastAsia="Times New Roman" w:hAnsi="Times New Roman" w:cs="Times New Roman"/>
                <w:sz w:val="20"/>
                <w:szCs w:val="20"/>
              </w:rPr>
              <w:t>Classification and regression trees and Random Forests</w:t>
            </w:r>
          </w:p>
          <w:p w14:paraId="44214D42" w14:textId="6DBD55D7" w:rsidR="63F4D71F" w:rsidRDefault="63F4D71F" w:rsidP="7079076F">
            <w:pPr>
              <w:rPr>
                <w:rFonts w:ascii="Times New Roman" w:eastAsia="Times New Roman" w:hAnsi="Times New Roman" w:cs="Times New Roman"/>
                <w:sz w:val="20"/>
                <w:szCs w:val="20"/>
              </w:rPr>
            </w:pPr>
          </w:p>
          <w:p w14:paraId="0AA87C72" w14:textId="15F5164D" w:rsidR="5F23D048" w:rsidRDefault="6A52392F" w:rsidP="6A52392F">
            <w:pPr>
              <w:spacing w:line="259" w:lineRule="auto"/>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5: 2/3</w:t>
            </w:r>
          </w:p>
          <w:p w14:paraId="0F721565" w14:textId="0784B534" w:rsidR="7F47F6D9" w:rsidRDefault="7F47F6D9" w:rsidP="7F47F6D9">
            <w:pPr>
              <w:rPr>
                <w:rFonts w:ascii="Times New Roman" w:eastAsia="Times New Roman" w:hAnsi="Times New Roman" w:cs="Times New Roman"/>
                <w:sz w:val="20"/>
                <w:szCs w:val="20"/>
              </w:rPr>
            </w:pPr>
          </w:p>
        </w:tc>
        <w:tc>
          <w:tcPr>
            <w:tcW w:w="6361" w:type="dxa"/>
          </w:tcPr>
          <w:p w14:paraId="355B8E3A" w14:textId="7435CAAA" w:rsidR="7F47F6D9" w:rsidRDefault="7079076F" w:rsidP="7079076F">
            <w:pPr>
              <w:pStyle w:val="ListParagraph"/>
              <w:numPr>
                <w:ilvl w:val="0"/>
                <w:numId w:val="4"/>
              </w:numPr>
              <w:rPr>
                <w:rFonts w:eastAsiaTheme="minorEastAsia"/>
                <w:sz w:val="20"/>
                <w:szCs w:val="20"/>
              </w:rPr>
            </w:pPr>
            <w:r w:rsidRPr="7079076F">
              <w:rPr>
                <w:rFonts w:ascii="Times New Roman" w:eastAsia="Times New Roman" w:hAnsi="Times New Roman" w:cs="Times New Roman"/>
                <w:sz w:val="20"/>
                <w:szCs w:val="20"/>
              </w:rPr>
              <w:t>Tree-based methods</w:t>
            </w:r>
          </w:p>
          <w:p w14:paraId="2A0B9F83" w14:textId="346E8ED5" w:rsidR="7F47F6D9" w:rsidRDefault="7079076F" w:rsidP="7079076F">
            <w:pPr>
              <w:pStyle w:val="ListParagraph"/>
              <w:numPr>
                <w:ilvl w:val="0"/>
                <w:numId w:val="4"/>
              </w:numPr>
              <w:rPr>
                <w:sz w:val="20"/>
                <w:szCs w:val="20"/>
              </w:rPr>
            </w:pPr>
            <w:r w:rsidRPr="7079076F">
              <w:rPr>
                <w:rFonts w:ascii="Times New Roman" w:eastAsia="Times New Roman" w:hAnsi="Times New Roman" w:cs="Times New Roman"/>
                <w:sz w:val="20"/>
                <w:szCs w:val="20"/>
              </w:rPr>
              <w:t>Bagging</w:t>
            </w:r>
          </w:p>
          <w:p w14:paraId="67A579C8" w14:textId="6C61F17A" w:rsidR="7F47F6D9" w:rsidRDefault="7079076F" w:rsidP="7079076F">
            <w:pPr>
              <w:pStyle w:val="ListParagraph"/>
              <w:numPr>
                <w:ilvl w:val="0"/>
                <w:numId w:val="4"/>
              </w:numPr>
              <w:rPr>
                <w:sz w:val="20"/>
                <w:szCs w:val="20"/>
              </w:rPr>
            </w:pPr>
            <w:r w:rsidRPr="7079076F">
              <w:rPr>
                <w:rFonts w:ascii="Times New Roman" w:eastAsia="Times New Roman" w:hAnsi="Times New Roman" w:cs="Times New Roman"/>
                <w:sz w:val="20"/>
                <w:szCs w:val="20"/>
              </w:rPr>
              <w:t>Random forests</w:t>
            </w:r>
          </w:p>
        </w:tc>
      </w:tr>
      <w:tr w:rsidR="7F47F6D9" w14:paraId="135391A2" w14:textId="77777777" w:rsidTr="69CDAE07">
        <w:tc>
          <w:tcPr>
            <w:tcW w:w="3120" w:type="dxa"/>
          </w:tcPr>
          <w:p w14:paraId="3FA7FD3B" w14:textId="556FF12D" w:rsidR="63F4D71F" w:rsidRDefault="7079076F" w:rsidP="63F4D71F">
            <w:pPr>
              <w:spacing w:line="259" w:lineRule="auto"/>
            </w:pPr>
            <w:r w:rsidRPr="7079076F">
              <w:rPr>
                <w:rFonts w:ascii="Times New Roman" w:eastAsia="Times New Roman" w:hAnsi="Times New Roman" w:cs="Times New Roman"/>
                <w:sz w:val="20"/>
                <w:szCs w:val="20"/>
              </w:rPr>
              <w:t>Boosting</w:t>
            </w:r>
          </w:p>
          <w:p w14:paraId="19D6068E" w14:textId="6E2DF4AD" w:rsidR="7079076F" w:rsidRDefault="7079076F" w:rsidP="7079076F">
            <w:pPr>
              <w:spacing w:line="259" w:lineRule="auto"/>
              <w:rPr>
                <w:rFonts w:ascii="Times New Roman" w:eastAsia="Times New Roman" w:hAnsi="Times New Roman" w:cs="Times New Roman"/>
                <w:sz w:val="20"/>
                <w:szCs w:val="20"/>
              </w:rPr>
            </w:pPr>
          </w:p>
          <w:p w14:paraId="46E136AA" w14:textId="0664758A" w:rsidR="7F47F6D9" w:rsidRDefault="6A52392F" w:rsidP="6A52392F">
            <w:pPr>
              <w:spacing w:line="259" w:lineRule="auto"/>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lastRenderedPageBreak/>
              <w:t>Week 6: 2/10</w:t>
            </w:r>
          </w:p>
          <w:p w14:paraId="053B7929" w14:textId="52E0E0F0" w:rsidR="7F47F6D9" w:rsidRDefault="7F47F6D9" w:rsidP="7F47F6D9">
            <w:pPr>
              <w:rPr>
                <w:rFonts w:ascii="Times New Roman" w:eastAsia="Times New Roman" w:hAnsi="Times New Roman" w:cs="Times New Roman"/>
                <w:sz w:val="20"/>
                <w:szCs w:val="20"/>
              </w:rPr>
            </w:pPr>
          </w:p>
        </w:tc>
        <w:tc>
          <w:tcPr>
            <w:tcW w:w="6361" w:type="dxa"/>
          </w:tcPr>
          <w:p w14:paraId="353AE627" w14:textId="3FF7DEC6" w:rsidR="1BF10528" w:rsidRDefault="60E53CC0" w:rsidP="60E53CC0">
            <w:pPr>
              <w:pStyle w:val="ListParagraph"/>
              <w:numPr>
                <w:ilvl w:val="0"/>
                <w:numId w:val="3"/>
              </w:numPr>
              <w:rPr>
                <w:rFonts w:eastAsiaTheme="minorEastAsia"/>
                <w:sz w:val="20"/>
                <w:szCs w:val="20"/>
              </w:rPr>
            </w:pPr>
            <w:r w:rsidRPr="60E53CC0">
              <w:rPr>
                <w:rFonts w:ascii="Times New Roman" w:eastAsia="Times New Roman" w:hAnsi="Times New Roman" w:cs="Times New Roman"/>
                <w:sz w:val="20"/>
                <w:szCs w:val="20"/>
              </w:rPr>
              <w:lastRenderedPageBreak/>
              <w:t>Boosting</w:t>
            </w:r>
          </w:p>
          <w:p w14:paraId="1452B023" w14:textId="0AE7807C" w:rsidR="1BF10528" w:rsidRDefault="60E53CC0" w:rsidP="60E53CC0">
            <w:pPr>
              <w:pStyle w:val="ListParagraph"/>
              <w:numPr>
                <w:ilvl w:val="0"/>
                <w:numId w:val="3"/>
              </w:numPr>
              <w:rPr>
                <w:sz w:val="20"/>
                <w:szCs w:val="20"/>
              </w:rPr>
            </w:pPr>
            <w:r w:rsidRPr="60E53CC0">
              <w:rPr>
                <w:rFonts w:ascii="Times New Roman" w:eastAsia="Times New Roman" w:hAnsi="Times New Roman" w:cs="Times New Roman"/>
                <w:sz w:val="20"/>
                <w:szCs w:val="20"/>
              </w:rPr>
              <w:t>Gradient boosted trees</w:t>
            </w:r>
          </w:p>
          <w:p w14:paraId="6DADD2F9" w14:textId="71CFD8AE" w:rsidR="1BF10528" w:rsidRDefault="60E53CC0" w:rsidP="60E53CC0">
            <w:pPr>
              <w:pStyle w:val="ListParagraph"/>
              <w:numPr>
                <w:ilvl w:val="0"/>
                <w:numId w:val="3"/>
              </w:numPr>
              <w:rPr>
                <w:sz w:val="20"/>
                <w:szCs w:val="20"/>
              </w:rPr>
            </w:pPr>
            <w:r w:rsidRPr="60E53CC0">
              <w:rPr>
                <w:rFonts w:ascii="Times New Roman" w:eastAsia="Times New Roman" w:hAnsi="Times New Roman" w:cs="Times New Roman"/>
                <w:sz w:val="20"/>
                <w:szCs w:val="20"/>
              </w:rPr>
              <w:lastRenderedPageBreak/>
              <w:t>Confounders</w:t>
            </w:r>
          </w:p>
          <w:p w14:paraId="28D187D3" w14:textId="4694D391" w:rsidR="1BF10528" w:rsidRDefault="60E53CC0" w:rsidP="60E53CC0">
            <w:pPr>
              <w:pStyle w:val="ListParagraph"/>
              <w:numPr>
                <w:ilvl w:val="0"/>
                <w:numId w:val="3"/>
              </w:numPr>
              <w:spacing w:line="259" w:lineRule="auto"/>
              <w:rPr>
                <w:rFonts w:eastAsiaTheme="minorEastAsia"/>
                <w:sz w:val="20"/>
                <w:szCs w:val="20"/>
              </w:rPr>
            </w:pPr>
            <w:r w:rsidRPr="60E53CC0">
              <w:rPr>
                <w:rFonts w:ascii="Times New Roman" w:eastAsia="Times New Roman" w:hAnsi="Times New Roman" w:cs="Times New Roman"/>
                <w:sz w:val="20"/>
                <w:szCs w:val="20"/>
              </w:rPr>
              <w:t>Fairness</w:t>
            </w:r>
          </w:p>
          <w:p w14:paraId="1474B193" w14:textId="380DD851" w:rsidR="1BF10528" w:rsidRDefault="60E53CC0" w:rsidP="60E53CC0">
            <w:pPr>
              <w:pStyle w:val="ListParagraph"/>
              <w:numPr>
                <w:ilvl w:val="0"/>
                <w:numId w:val="3"/>
              </w:numPr>
              <w:spacing w:line="259" w:lineRule="auto"/>
              <w:rPr>
                <w:sz w:val="20"/>
                <w:szCs w:val="20"/>
              </w:rPr>
            </w:pPr>
            <w:r w:rsidRPr="60E53CC0">
              <w:rPr>
                <w:rFonts w:ascii="Times New Roman" w:eastAsia="Times New Roman" w:hAnsi="Times New Roman" w:cs="Times New Roman"/>
                <w:sz w:val="20"/>
                <w:szCs w:val="20"/>
              </w:rPr>
              <w:t>Discuss Course Project</w:t>
            </w:r>
          </w:p>
        </w:tc>
      </w:tr>
      <w:tr w:rsidR="7F47F6D9" w14:paraId="69917D8C" w14:textId="77777777" w:rsidTr="69CDAE07">
        <w:tc>
          <w:tcPr>
            <w:tcW w:w="3120" w:type="dxa"/>
          </w:tcPr>
          <w:p w14:paraId="285B7F9C" w14:textId="0B882B88" w:rsidR="0719D13F" w:rsidRDefault="6A52392F" w:rsidP="6A52392F">
            <w:pPr>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lastRenderedPageBreak/>
              <w:t>Clustering/Dimension Reduction</w:t>
            </w:r>
          </w:p>
          <w:p w14:paraId="531FFBCA" w14:textId="71A27490" w:rsidR="63F4D71F" w:rsidRDefault="6A52392F" w:rsidP="6A52392F">
            <w:pPr>
              <w:spacing w:line="259" w:lineRule="auto"/>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7: 2/17</w:t>
            </w:r>
          </w:p>
          <w:p w14:paraId="08EFF82E" w14:textId="5D47E2E2" w:rsidR="63F4D71F" w:rsidRDefault="63F4D71F" w:rsidP="6A52392F">
            <w:pPr>
              <w:rPr>
                <w:rFonts w:ascii="Times New Roman" w:eastAsia="Times New Roman" w:hAnsi="Times New Roman" w:cs="Times New Roman"/>
                <w:sz w:val="20"/>
                <w:szCs w:val="20"/>
              </w:rPr>
            </w:pPr>
          </w:p>
          <w:p w14:paraId="1CB3EB69" w14:textId="1A9338B2" w:rsidR="7F47F6D9" w:rsidRDefault="7F47F6D9" w:rsidP="7F47F6D9">
            <w:pPr>
              <w:rPr>
                <w:rFonts w:ascii="Times New Roman" w:eastAsia="Times New Roman" w:hAnsi="Times New Roman" w:cs="Times New Roman"/>
                <w:sz w:val="20"/>
                <w:szCs w:val="20"/>
              </w:rPr>
            </w:pPr>
          </w:p>
        </w:tc>
        <w:tc>
          <w:tcPr>
            <w:tcW w:w="6361" w:type="dxa"/>
          </w:tcPr>
          <w:p w14:paraId="0AF387C0" w14:textId="0023933C" w:rsidR="6A52392F" w:rsidRDefault="6A52392F" w:rsidP="6A52392F">
            <w:pPr>
              <w:pStyle w:val="ListParagraph"/>
              <w:numPr>
                <w:ilvl w:val="0"/>
                <w:numId w:val="1"/>
              </w:numPr>
              <w:rPr>
                <w:rFonts w:eastAsiaTheme="minorEastAsia"/>
                <w:sz w:val="20"/>
                <w:szCs w:val="20"/>
              </w:rPr>
            </w:pPr>
            <w:r w:rsidRPr="6A52392F">
              <w:rPr>
                <w:rFonts w:ascii="Times New Roman" w:eastAsia="Times New Roman" w:hAnsi="Times New Roman" w:cs="Times New Roman"/>
                <w:sz w:val="20"/>
                <w:szCs w:val="20"/>
              </w:rPr>
              <w:t>K-means</w:t>
            </w:r>
          </w:p>
          <w:p w14:paraId="0D20D6D8" w14:textId="57A29F02" w:rsidR="6A52392F" w:rsidRDefault="6A52392F" w:rsidP="6A52392F">
            <w:pPr>
              <w:pStyle w:val="ListParagraph"/>
              <w:numPr>
                <w:ilvl w:val="0"/>
                <w:numId w:val="1"/>
              </w:numPr>
              <w:rPr>
                <w:rFonts w:eastAsiaTheme="minorEastAsia"/>
                <w:sz w:val="20"/>
                <w:szCs w:val="20"/>
              </w:rPr>
            </w:pPr>
            <w:r w:rsidRPr="6A52392F">
              <w:rPr>
                <w:rFonts w:ascii="Times New Roman" w:eastAsia="Times New Roman" w:hAnsi="Times New Roman" w:cs="Times New Roman"/>
                <w:sz w:val="20"/>
                <w:szCs w:val="20"/>
              </w:rPr>
              <w:t>Mixture models</w:t>
            </w:r>
          </w:p>
          <w:p w14:paraId="4195C715" w14:textId="5EC9A8E8" w:rsidR="6A52392F" w:rsidRDefault="6A52392F" w:rsidP="6A52392F">
            <w:pPr>
              <w:pStyle w:val="ListParagraph"/>
              <w:numPr>
                <w:ilvl w:val="0"/>
                <w:numId w:val="1"/>
              </w:numPr>
              <w:rPr>
                <w:rFonts w:eastAsiaTheme="minorEastAsia"/>
                <w:sz w:val="20"/>
                <w:szCs w:val="20"/>
              </w:rPr>
            </w:pPr>
            <w:r w:rsidRPr="6A52392F">
              <w:rPr>
                <w:rFonts w:ascii="Times New Roman" w:eastAsia="Times New Roman" w:hAnsi="Times New Roman" w:cs="Times New Roman"/>
                <w:sz w:val="20"/>
                <w:szCs w:val="20"/>
              </w:rPr>
              <w:t>Hierarchical clustering</w:t>
            </w:r>
          </w:p>
          <w:p w14:paraId="2D9F7671" w14:textId="44264220" w:rsidR="6A52392F" w:rsidRDefault="6A52392F" w:rsidP="6A52392F">
            <w:pPr>
              <w:pStyle w:val="ListParagraph"/>
              <w:numPr>
                <w:ilvl w:val="0"/>
                <w:numId w:val="1"/>
              </w:numPr>
              <w:rPr>
                <w:rFonts w:eastAsiaTheme="minorEastAsia"/>
                <w:sz w:val="20"/>
                <w:szCs w:val="20"/>
              </w:rPr>
            </w:pPr>
            <w:r w:rsidRPr="6A52392F">
              <w:rPr>
                <w:rFonts w:ascii="Times New Roman" w:eastAsia="Times New Roman" w:hAnsi="Times New Roman" w:cs="Times New Roman"/>
                <w:sz w:val="20"/>
                <w:szCs w:val="20"/>
              </w:rPr>
              <w:t>Selecting hyperparameters for clustering methods</w:t>
            </w:r>
          </w:p>
          <w:p w14:paraId="6A626D53" w14:textId="16C50242" w:rsidR="7F47F6D9" w:rsidRDefault="69CDAE07" w:rsidP="69CDAE07">
            <w:pPr>
              <w:pStyle w:val="ListParagraph"/>
              <w:numPr>
                <w:ilvl w:val="0"/>
                <w:numId w:val="1"/>
              </w:numPr>
              <w:rPr>
                <w:rFonts w:eastAsiaTheme="minorEastAsia"/>
                <w:sz w:val="20"/>
                <w:szCs w:val="20"/>
              </w:rPr>
            </w:pPr>
            <w:r w:rsidRPr="69CDAE07">
              <w:rPr>
                <w:rFonts w:ascii="Times New Roman" w:eastAsia="Times New Roman" w:hAnsi="Times New Roman" w:cs="Times New Roman"/>
                <w:sz w:val="20"/>
                <w:szCs w:val="20"/>
              </w:rPr>
              <w:t>Principal components analysis (PCA)</w:t>
            </w:r>
          </w:p>
        </w:tc>
      </w:tr>
      <w:tr w:rsidR="7F47F6D9" w14:paraId="034B3DBB" w14:textId="77777777" w:rsidTr="69CDAE07">
        <w:tc>
          <w:tcPr>
            <w:tcW w:w="3120" w:type="dxa"/>
          </w:tcPr>
          <w:p w14:paraId="11C698AA" w14:textId="2D0C47DC" w:rsidR="7F47F6D9" w:rsidRDefault="6A52392F" w:rsidP="7F47F6D9">
            <w:pPr>
              <w:spacing w:line="259" w:lineRule="auto"/>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Neural networks</w:t>
            </w:r>
          </w:p>
          <w:p w14:paraId="2085EF57" w14:textId="74282387" w:rsidR="7F47F6D9" w:rsidRDefault="6A52392F" w:rsidP="6A52392F">
            <w:pPr>
              <w:spacing w:line="259" w:lineRule="auto"/>
              <w:rPr>
                <w:rFonts w:ascii="Times New Roman" w:eastAsia="Times New Roman" w:hAnsi="Times New Roman" w:cs="Times New Roman"/>
                <w:sz w:val="20"/>
                <w:szCs w:val="20"/>
              </w:rPr>
            </w:pPr>
            <w:r w:rsidRPr="6A52392F">
              <w:rPr>
                <w:rFonts w:ascii="Times New Roman" w:eastAsia="Times New Roman" w:hAnsi="Times New Roman" w:cs="Times New Roman"/>
                <w:sz w:val="20"/>
                <w:szCs w:val="20"/>
              </w:rPr>
              <w:t>Week 8: 2/24</w:t>
            </w:r>
          </w:p>
          <w:p w14:paraId="57EB1517" w14:textId="52F58C24" w:rsidR="7F47F6D9" w:rsidRDefault="7F47F6D9" w:rsidP="6A52392F">
            <w:pPr>
              <w:spacing w:line="259" w:lineRule="auto"/>
              <w:rPr>
                <w:rFonts w:ascii="Times New Roman" w:eastAsia="Times New Roman" w:hAnsi="Times New Roman" w:cs="Times New Roman"/>
                <w:sz w:val="20"/>
                <w:szCs w:val="20"/>
              </w:rPr>
            </w:pPr>
          </w:p>
        </w:tc>
        <w:tc>
          <w:tcPr>
            <w:tcW w:w="6361" w:type="dxa"/>
          </w:tcPr>
          <w:p w14:paraId="5FA2F1AE" w14:textId="429A3501" w:rsidR="7F47F6D9" w:rsidRDefault="6A52392F" w:rsidP="6A52392F">
            <w:pPr>
              <w:pStyle w:val="ListParagraph"/>
              <w:numPr>
                <w:ilvl w:val="0"/>
                <w:numId w:val="6"/>
              </w:numPr>
              <w:spacing w:line="259" w:lineRule="auto"/>
              <w:rPr>
                <w:rFonts w:eastAsiaTheme="minorEastAsia"/>
                <w:sz w:val="20"/>
                <w:szCs w:val="20"/>
              </w:rPr>
            </w:pPr>
            <w:r w:rsidRPr="6A52392F">
              <w:rPr>
                <w:rFonts w:ascii="Times New Roman" w:eastAsia="Times New Roman" w:hAnsi="Times New Roman" w:cs="Times New Roman"/>
                <w:sz w:val="20"/>
                <w:szCs w:val="20"/>
              </w:rPr>
              <w:t>What is deep learning</w:t>
            </w:r>
          </w:p>
          <w:p w14:paraId="66201BBE" w14:textId="68A7BF85" w:rsidR="7F47F6D9" w:rsidRDefault="6A52392F" w:rsidP="6A52392F">
            <w:pPr>
              <w:pStyle w:val="ListParagraph"/>
              <w:numPr>
                <w:ilvl w:val="0"/>
                <w:numId w:val="6"/>
              </w:numPr>
              <w:spacing w:line="259" w:lineRule="auto"/>
              <w:rPr>
                <w:sz w:val="20"/>
                <w:szCs w:val="20"/>
              </w:rPr>
            </w:pPr>
            <w:r w:rsidRPr="6A52392F">
              <w:rPr>
                <w:rFonts w:ascii="Times New Roman" w:eastAsia="Times New Roman" w:hAnsi="Times New Roman" w:cs="Times New Roman"/>
                <w:sz w:val="20"/>
                <w:szCs w:val="20"/>
              </w:rPr>
              <w:t>What can deep learning do vs not do</w:t>
            </w:r>
          </w:p>
          <w:p w14:paraId="751DB6ED" w14:textId="4309FC0B" w:rsidR="7F47F6D9" w:rsidRDefault="6A52392F" w:rsidP="6A52392F">
            <w:pPr>
              <w:pStyle w:val="ListParagraph"/>
              <w:numPr>
                <w:ilvl w:val="0"/>
                <w:numId w:val="6"/>
              </w:numPr>
              <w:spacing w:line="259" w:lineRule="auto"/>
              <w:rPr>
                <w:sz w:val="20"/>
                <w:szCs w:val="20"/>
              </w:rPr>
            </w:pPr>
            <w:r w:rsidRPr="6A52392F">
              <w:rPr>
                <w:rFonts w:ascii="Times New Roman" w:eastAsia="Times New Roman" w:hAnsi="Times New Roman" w:cs="Times New Roman"/>
                <w:sz w:val="20"/>
                <w:szCs w:val="20"/>
              </w:rPr>
              <w:t>Dense neural networks</w:t>
            </w:r>
          </w:p>
          <w:p w14:paraId="331673C7" w14:textId="3AA38DC5" w:rsidR="7F47F6D9" w:rsidRDefault="6A52392F" w:rsidP="6A52392F">
            <w:pPr>
              <w:pStyle w:val="ListParagraph"/>
              <w:numPr>
                <w:ilvl w:val="0"/>
                <w:numId w:val="6"/>
              </w:numPr>
              <w:rPr>
                <w:sz w:val="20"/>
                <w:szCs w:val="20"/>
              </w:rPr>
            </w:pPr>
            <w:r w:rsidRPr="6A52392F">
              <w:rPr>
                <w:rFonts w:ascii="Times New Roman" w:eastAsia="Times New Roman" w:hAnsi="Times New Roman" w:cs="Times New Roman"/>
                <w:sz w:val="20"/>
                <w:szCs w:val="20"/>
              </w:rPr>
              <w:t>Convolutional neural networks</w:t>
            </w:r>
          </w:p>
        </w:tc>
      </w:tr>
      <w:tr w:rsidR="7F47F6D9" w14:paraId="3857480F" w14:textId="77777777" w:rsidTr="69CDAE07">
        <w:tc>
          <w:tcPr>
            <w:tcW w:w="3120" w:type="dxa"/>
          </w:tcPr>
          <w:p w14:paraId="039A1062" w14:textId="4D6EB795" w:rsidR="6A52392F" w:rsidRDefault="6A52392F" w:rsidP="6A52392F">
            <w:pPr>
              <w:spacing w:line="259" w:lineRule="auto"/>
            </w:pPr>
            <w:r w:rsidRPr="6A52392F">
              <w:rPr>
                <w:rFonts w:ascii="Times New Roman" w:eastAsia="Times New Roman" w:hAnsi="Times New Roman" w:cs="Times New Roman"/>
                <w:sz w:val="20"/>
                <w:szCs w:val="20"/>
              </w:rPr>
              <w:t>Applications lecture</w:t>
            </w:r>
          </w:p>
          <w:p w14:paraId="254A6E08" w14:textId="3D6D1D81" w:rsidR="63F4D71F" w:rsidRDefault="63F4D71F" w:rsidP="7079076F">
            <w:pPr>
              <w:rPr>
                <w:rFonts w:ascii="Times New Roman" w:eastAsia="Times New Roman" w:hAnsi="Times New Roman" w:cs="Times New Roman"/>
                <w:sz w:val="20"/>
                <w:szCs w:val="20"/>
              </w:rPr>
            </w:pPr>
          </w:p>
          <w:p w14:paraId="30EA9A89" w14:textId="441F9F1A" w:rsidR="03113CD6" w:rsidRDefault="016D00B8" w:rsidP="016D00B8">
            <w:pPr>
              <w:spacing w:line="259" w:lineRule="auto"/>
              <w:rPr>
                <w:rFonts w:ascii="Times New Roman" w:eastAsia="Times New Roman" w:hAnsi="Times New Roman" w:cs="Times New Roman"/>
                <w:sz w:val="20"/>
                <w:szCs w:val="20"/>
              </w:rPr>
            </w:pPr>
            <w:r w:rsidRPr="016D00B8">
              <w:rPr>
                <w:rFonts w:ascii="Times New Roman" w:eastAsia="Times New Roman" w:hAnsi="Times New Roman" w:cs="Times New Roman"/>
                <w:sz w:val="20"/>
                <w:szCs w:val="20"/>
              </w:rPr>
              <w:t>Week 9: 3/3</w:t>
            </w:r>
          </w:p>
          <w:p w14:paraId="22A0E704" w14:textId="09C67D74" w:rsidR="7F47F6D9" w:rsidRDefault="7F47F6D9" w:rsidP="7F47F6D9">
            <w:pPr>
              <w:rPr>
                <w:rFonts w:ascii="Times New Roman" w:eastAsia="Times New Roman" w:hAnsi="Times New Roman" w:cs="Times New Roman"/>
                <w:sz w:val="20"/>
                <w:szCs w:val="20"/>
              </w:rPr>
            </w:pPr>
          </w:p>
        </w:tc>
        <w:tc>
          <w:tcPr>
            <w:tcW w:w="6361" w:type="dxa"/>
          </w:tcPr>
          <w:p w14:paraId="7461803D" w14:textId="1D296103" w:rsidR="1227BB7E" w:rsidRDefault="69CDAE07" w:rsidP="69CDAE07">
            <w:pPr>
              <w:rPr>
                <w:rFonts w:ascii="Times New Roman" w:eastAsia="Times New Roman" w:hAnsi="Times New Roman" w:cs="Times New Roman"/>
                <w:sz w:val="20"/>
                <w:szCs w:val="20"/>
              </w:rPr>
            </w:pPr>
            <w:r w:rsidRPr="69CDAE07">
              <w:rPr>
                <w:rFonts w:ascii="Times New Roman" w:eastAsia="Times New Roman" w:hAnsi="Times New Roman" w:cs="Times New Roman"/>
                <w:sz w:val="20"/>
                <w:szCs w:val="20"/>
              </w:rPr>
              <w:t xml:space="preserve">Guest lecturer: Adam </w:t>
            </w:r>
            <w:proofErr w:type="spellStart"/>
            <w:r w:rsidRPr="69CDAE07">
              <w:rPr>
                <w:rFonts w:ascii="Times New Roman" w:eastAsia="Times New Roman" w:hAnsi="Times New Roman" w:cs="Times New Roman"/>
                <w:sz w:val="20"/>
                <w:szCs w:val="20"/>
              </w:rPr>
              <w:t>Olshen</w:t>
            </w:r>
            <w:proofErr w:type="spellEnd"/>
          </w:p>
          <w:p w14:paraId="209EB79E" w14:textId="7693E7FD" w:rsidR="69CDAE07" w:rsidRDefault="69CDAE07" w:rsidP="69CDAE07">
            <w:pPr>
              <w:rPr>
                <w:rFonts w:ascii="Times New Roman" w:eastAsia="Times New Roman" w:hAnsi="Times New Roman" w:cs="Times New Roman"/>
                <w:sz w:val="20"/>
                <w:szCs w:val="20"/>
              </w:rPr>
            </w:pPr>
          </w:p>
          <w:p w14:paraId="3D88276B" w14:textId="2CC1CC6C" w:rsidR="1227BB7E" w:rsidRDefault="69CDAE07" w:rsidP="69CDAE07">
            <w:pPr>
              <w:spacing w:line="259" w:lineRule="auto"/>
              <w:rPr>
                <w:rFonts w:ascii="Times New Roman" w:eastAsia="Times New Roman" w:hAnsi="Times New Roman" w:cs="Times New Roman"/>
                <w:sz w:val="20"/>
                <w:szCs w:val="20"/>
              </w:rPr>
            </w:pPr>
            <w:r w:rsidRPr="69CDAE07">
              <w:rPr>
                <w:rFonts w:ascii="Times New Roman" w:eastAsia="Times New Roman" w:hAnsi="Times New Roman" w:cs="Times New Roman"/>
                <w:sz w:val="20"/>
                <w:szCs w:val="20"/>
              </w:rPr>
              <w:t>Clustering and classification of high-dimensional data in a genomic context</w:t>
            </w:r>
          </w:p>
        </w:tc>
      </w:tr>
      <w:tr w:rsidR="7F47F6D9" w14:paraId="4F4D2C7F" w14:textId="77777777" w:rsidTr="69CDAE07">
        <w:tc>
          <w:tcPr>
            <w:tcW w:w="3120" w:type="dxa"/>
          </w:tcPr>
          <w:p w14:paraId="688947E4" w14:textId="3FFC790D" w:rsidR="60E53CC0" w:rsidRDefault="60E53CC0" w:rsidP="60E53CC0">
            <w:pPr>
              <w:spacing w:line="259" w:lineRule="auto"/>
            </w:pPr>
            <w:r w:rsidRPr="60E53CC0">
              <w:rPr>
                <w:rFonts w:ascii="Times New Roman" w:eastAsia="Times New Roman" w:hAnsi="Times New Roman" w:cs="Times New Roman"/>
                <w:sz w:val="20"/>
                <w:szCs w:val="20"/>
              </w:rPr>
              <w:t>TBD</w:t>
            </w:r>
          </w:p>
          <w:p w14:paraId="613CEF80" w14:textId="561EAA46" w:rsidR="016D00B8" w:rsidRDefault="016D00B8" w:rsidP="016D00B8">
            <w:pPr>
              <w:spacing w:line="259" w:lineRule="auto"/>
              <w:rPr>
                <w:rFonts w:ascii="Times New Roman" w:eastAsia="Times New Roman" w:hAnsi="Times New Roman" w:cs="Times New Roman"/>
                <w:sz w:val="20"/>
                <w:szCs w:val="20"/>
              </w:rPr>
            </w:pPr>
            <w:r w:rsidRPr="016D00B8">
              <w:rPr>
                <w:rFonts w:ascii="Times New Roman" w:eastAsia="Times New Roman" w:hAnsi="Times New Roman" w:cs="Times New Roman"/>
                <w:sz w:val="20"/>
                <w:szCs w:val="20"/>
              </w:rPr>
              <w:t>Week 10: 3/10</w:t>
            </w:r>
          </w:p>
        </w:tc>
        <w:tc>
          <w:tcPr>
            <w:tcW w:w="6361" w:type="dxa"/>
          </w:tcPr>
          <w:p w14:paraId="498A0F50" w14:textId="2E48F373" w:rsidR="016D00B8" w:rsidRDefault="016D00B8" w:rsidP="016D00B8">
            <w:pPr>
              <w:rPr>
                <w:rFonts w:ascii="Times New Roman" w:eastAsia="Times New Roman" w:hAnsi="Times New Roman" w:cs="Times New Roman"/>
                <w:sz w:val="20"/>
                <w:szCs w:val="20"/>
              </w:rPr>
            </w:pPr>
          </w:p>
        </w:tc>
      </w:tr>
    </w:tbl>
    <w:p w14:paraId="2C6D21F6" w14:textId="3FBD4E76" w:rsidR="002A4543" w:rsidRDefault="002A4543" w:rsidP="7F47F6D9">
      <w:pPr>
        <w:rPr>
          <w:rFonts w:ascii="Calibri" w:eastAsia="Calibri" w:hAnsi="Calibri" w:cs="Calibri"/>
          <w:color w:val="000000" w:themeColor="text1"/>
        </w:rPr>
      </w:pPr>
    </w:p>
    <w:p w14:paraId="2C078E63" w14:textId="4B4E60B7" w:rsidR="002A4543" w:rsidRDefault="002A4543" w:rsidP="7F47F6D9"/>
    <w:sectPr w:rsidR="002A4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F7EF4"/>
    <w:multiLevelType w:val="hybridMultilevel"/>
    <w:tmpl w:val="364A07C4"/>
    <w:lvl w:ilvl="0" w:tplc="43160080">
      <w:start w:val="1"/>
      <w:numFmt w:val="decimal"/>
      <w:lvlText w:val="%1."/>
      <w:lvlJc w:val="left"/>
      <w:pPr>
        <w:ind w:left="720" w:hanging="360"/>
      </w:pPr>
    </w:lvl>
    <w:lvl w:ilvl="1" w:tplc="88ACA82C">
      <w:start w:val="1"/>
      <w:numFmt w:val="lowerLetter"/>
      <w:lvlText w:val="%2."/>
      <w:lvlJc w:val="left"/>
      <w:pPr>
        <w:ind w:left="1440" w:hanging="360"/>
      </w:pPr>
    </w:lvl>
    <w:lvl w:ilvl="2" w:tplc="133C3E08">
      <w:start w:val="1"/>
      <w:numFmt w:val="lowerRoman"/>
      <w:lvlText w:val="%3."/>
      <w:lvlJc w:val="right"/>
      <w:pPr>
        <w:ind w:left="2160" w:hanging="180"/>
      </w:pPr>
    </w:lvl>
    <w:lvl w:ilvl="3" w:tplc="2ED88DC2">
      <w:start w:val="1"/>
      <w:numFmt w:val="decimal"/>
      <w:lvlText w:val="%4."/>
      <w:lvlJc w:val="left"/>
      <w:pPr>
        <w:ind w:left="2880" w:hanging="360"/>
      </w:pPr>
    </w:lvl>
    <w:lvl w:ilvl="4" w:tplc="D764B6BC">
      <w:start w:val="1"/>
      <w:numFmt w:val="lowerLetter"/>
      <w:lvlText w:val="%5."/>
      <w:lvlJc w:val="left"/>
      <w:pPr>
        <w:ind w:left="3600" w:hanging="360"/>
      </w:pPr>
    </w:lvl>
    <w:lvl w:ilvl="5" w:tplc="BCB88D06">
      <w:start w:val="1"/>
      <w:numFmt w:val="lowerRoman"/>
      <w:lvlText w:val="%6."/>
      <w:lvlJc w:val="right"/>
      <w:pPr>
        <w:ind w:left="4320" w:hanging="180"/>
      </w:pPr>
    </w:lvl>
    <w:lvl w:ilvl="6" w:tplc="A2204BD2">
      <w:start w:val="1"/>
      <w:numFmt w:val="decimal"/>
      <w:lvlText w:val="%7."/>
      <w:lvlJc w:val="left"/>
      <w:pPr>
        <w:ind w:left="5040" w:hanging="360"/>
      </w:pPr>
    </w:lvl>
    <w:lvl w:ilvl="7" w:tplc="1004A962">
      <w:start w:val="1"/>
      <w:numFmt w:val="lowerLetter"/>
      <w:lvlText w:val="%8."/>
      <w:lvlJc w:val="left"/>
      <w:pPr>
        <w:ind w:left="5760" w:hanging="360"/>
      </w:pPr>
    </w:lvl>
    <w:lvl w:ilvl="8" w:tplc="86943F0A">
      <w:start w:val="1"/>
      <w:numFmt w:val="lowerRoman"/>
      <w:lvlText w:val="%9."/>
      <w:lvlJc w:val="right"/>
      <w:pPr>
        <w:ind w:left="6480" w:hanging="180"/>
      </w:pPr>
    </w:lvl>
  </w:abstractNum>
  <w:abstractNum w:abstractNumId="1" w15:restartNumberingAfterBreak="0">
    <w:nsid w:val="2ED96841"/>
    <w:multiLevelType w:val="hybridMultilevel"/>
    <w:tmpl w:val="965854CA"/>
    <w:lvl w:ilvl="0" w:tplc="4FBC63D0">
      <w:start w:val="1"/>
      <w:numFmt w:val="decimal"/>
      <w:lvlText w:val="%1."/>
      <w:lvlJc w:val="left"/>
      <w:pPr>
        <w:ind w:left="720" w:hanging="360"/>
      </w:pPr>
    </w:lvl>
    <w:lvl w:ilvl="1" w:tplc="794490B2">
      <w:start w:val="1"/>
      <w:numFmt w:val="lowerLetter"/>
      <w:lvlText w:val="%2."/>
      <w:lvlJc w:val="left"/>
      <w:pPr>
        <w:ind w:left="1440" w:hanging="360"/>
      </w:pPr>
    </w:lvl>
    <w:lvl w:ilvl="2" w:tplc="6060C3A8">
      <w:start w:val="1"/>
      <w:numFmt w:val="lowerRoman"/>
      <w:lvlText w:val="%3."/>
      <w:lvlJc w:val="right"/>
      <w:pPr>
        <w:ind w:left="2160" w:hanging="180"/>
      </w:pPr>
    </w:lvl>
    <w:lvl w:ilvl="3" w:tplc="8C6215F6">
      <w:start w:val="1"/>
      <w:numFmt w:val="decimal"/>
      <w:lvlText w:val="%4."/>
      <w:lvlJc w:val="left"/>
      <w:pPr>
        <w:ind w:left="2880" w:hanging="360"/>
      </w:pPr>
    </w:lvl>
    <w:lvl w:ilvl="4" w:tplc="E94CAD2C">
      <w:start w:val="1"/>
      <w:numFmt w:val="lowerLetter"/>
      <w:lvlText w:val="%5."/>
      <w:lvlJc w:val="left"/>
      <w:pPr>
        <w:ind w:left="3600" w:hanging="360"/>
      </w:pPr>
    </w:lvl>
    <w:lvl w:ilvl="5" w:tplc="EFC63BB4">
      <w:start w:val="1"/>
      <w:numFmt w:val="lowerRoman"/>
      <w:lvlText w:val="%6."/>
      <w:lvlJc w:val="right"/>
      <w:pPr>
        <w:ind w:left="4320" w:hanging="180"/>
      </w:pPr>
    </w:lvl>
    <w:lvl w:ilvl="6" w:tplc="BEEE4A66">
      <w:start w:val="1"/>
      <w:numFmt w:val="decimal"/>
      <w:lvlText w:val="%7."/>
      <w:lvlJc w:val="left"/>
      <w:pPr>
        <w:ind w:left="5040" w:hanging="360"/>
      </w:pPr>
    </w:lvl>
    <w:lvl w:ilvl="7" w:tplc="B082EADC">
      <w:start w:val="1"/>
      <w:numFmt w:val="lowerLetter"/>
      <w:lvlText w:val="%8."/>
      <w:lvlJc w:val="left"/>
      <w:pPr>
        <w:ind w:left="5760" w:hanging="360"/>
      </w:pPr>
    </w:lvl>
    <w:lvl w:ilvl="8" w:tplc="B8226846">
      <w:start w:val="1"/>
      <w:numFmt w:val="lowerRoman"/>
      <w:lvlText w:val="%9."/>
      <w:lvlJc w:val="right"/>
      <w:pPr>
        <w:ind w:left="6480" w:hanging="180"/>
      </w:pPr>
    </w:lvl>
  </w:abstractNum>
  <w:abstractNum w:abstractNumId="2" w15:restartNumberingAfterBreak="0">
    <w:nsid w:val="3D0641E9"/>
    <w:multiLevelType w:val="hybridMultilevel"/>
    <w:tmpl w:val="757EF2CA"/>
    <w:lvl w:ilvl="0" w:tplc="CFE29CAE">
      <w:start w:val="1"/>
      <w:numFmt w:val="decimal"/>
      <w:lvlText w:val="%1."/>
      <w:lvlJc w:val="left"/>
      <w:pPr>
        <w:ind w:left="720" w:hanging="360"/>
      </w:pPr>
    </w:lvl>
    <w:lvl w:ilvl="1" w:tplc="374A95C2">
      <w:start w:val="1"/>
      <w:numFmt w:val="lowerLetter"/>
      <w:lvlText w:val="%2."/>
      <w:lvlJc w:val="left"/>
      <w:pPr>
        <w:ind w:left="1440" w:hanging="360"/>
      </w:pPr>
    </w:lvl>
    <w:lvl w:ilvl="2" w:tplc="D96818DA">
      <w:start w:val="1"/>
      <w:numFmt w:val="lowerRoman"/>
      <w:lvlText w:val="%3."/>
      <w:lvlJc w:val="right"/>
      <w:pPr>
        <w:ind w:left="2160" w:hanging="180"/>
      </w:pPr>
    </w:lvl>
    <w:lvl w:ilvl="3" w:tplc="B76064B6">
      <w:start w:val="1"/>
      <w:numFmt w:val="decimal"/>
      <w:lvlText w:val="%4."/>
      <w:lvlJc w:val="left"/>
      <w:pPr>
        <w:ind w:left="2880" w:hanging="360"/>
      </w:pPr>
    </w:lvl>
    <w:lvl w:ilvl="4" w:tplc="070CB918">
      <w:start w:val="1"/>
      <w:numFmt w:val="lowerLetter"/>
      <w:lvlText w:val="%5."/>
      <w:lvlJc w:val="left"/>
      <w:pPr>
        <w:ind w:left="3600" w:hanging="360"/>
      </w:pPr>
    </w:lvl>
    <w:lvl w:ilvl="5" w:tplc="6B16AC58">
      <w:start w:val="1"/>
      <w:numFmt w:val="lowerRoman"/>
      <w:lvlText w:val="%6."/>
      <w:lvlJc w:val="right"/>
      <w:pPr>
        <w:ind w:left="4320" w:hanging="180"/>
      </w:pPr>
    </w:lvl>
    <w:lvl w:ilvl="6" w:tplc="3F32D8EE">
      <w:start w:val="1"/>
      <w:numFmt w:val="decimal"/>
      <w:lvlText w:val="%7."/>
      <w:lvlJc w:val="left"/>
      <w:pPr>
        <w:ind w:left="5040" w:hanging="360"/>
      </w:pPr>
    </w:lvl>
    <w:lvl w:ilvl="7" w:tplc="CD48BC1E">
      <w:start w:val="1"/>
      <w:numFmt w:val="lowerLetter"/>
      <w:lvlText w:val="%8."/>
      <w:lvlJc w:val="left"/>
      <w:pPr>
        <w:ind w:left="5760" w:hanging="360"/>
      </w:pPr>
    </w:lvl>
    <w:lvl w:ilvl="8" w:tplc="39B2D2CC">
      <w:start w:val="1"/>
      <w:numFmt w:val="lowerRoman"/>
      <w:lvlText w:val="%9."/>
      <w:lvlJc w:val="right"/>
      <w:pPr>
        <w:ind w:left="6480" w:hanging="180"/>
      </w:pPr>
    </w:lvl>
  </w:abstractNum>
  <w:abstractNum w:abstractNumId="3" w15:restartNumberingAfterBreak="0">
    <w:nsid w:val="589629AA"/>
    <w:multiLevelType w:val="hybridMultilevel"/>
    <w:tmpl w:val="3B4AF08C"/>
    <w:lvl w:ilvl="0" w:tplc="CC4E7B62">
      <w:start w:val="1"/>
      <w:numFmt w:val="decimal"/>
      <w:lvlText w:val="%1."/>
      <w:lvlJc w:val="left"/>
      <w:pPr>
        <w:ind w:left="720" w:hanging="360"/>
      </w:pPr>
    </w:lvl>
    <w:lvl w:ilvl="1" w:tplc="CBAE8DFE">
      <w:start w:val="1"/>
      <w:numFmt w:val="lowerLetter"/>
      <w:lvlText w:val="%2."/>
      <w:lvlJc w:val="left"/>
      <w:pPr>
        <w:ind w:left="1440" w:hanging="360"/>
      </w:pPr>
    </w:lvl>
    <w:lvl w:ilvl="2" w:tplc="C48A55B0">
      <w:start w:val="1"/>
      <w:numFmt w:val="lowerRoman"/>
      <w:lvlText w:val="%3."/>
      <w:lvlJc w:val="right"/>
      <w:pPr>
        <w:ind w:left="2160" w:hanging="180"/>
      </w:pPr>
    </w:lvl>
    <w:lvl w:ilvl="3" w:tplc="B9B03914">
      <w:start w:val="1"/>
      <w:numFmt w:val="decimal"/>
      <w:lvlText w:val="%4."/>
      <w:lvlJc w:val="left"/>
      <w:pPr>
        <w:ind w:left="2880" w:hanging="360"/>
      </w:pPr>
    </w:lvl>
    <w:lvl w:ilvl="4" w:tplc="011CD52A">
      <w:start w:val="1"/>
      <w:numFmt w:val="lowerLetter"/>
      <w:lvlText w:val="%5."/>
      <w:lvlJc w:val="left"/>
      <w:pPr>
        <w:ind w:left="3600" w:hanging="360"/>
      </w:pPr>
    </w:lvl>
    <w:lvl w:ilvl="5" w:tplc="42DE8942">
      <w:start w:val="1"/>
      <w:numFmt w:val="lowerRoman"/>
      <w:lvlText w:val="%6."/>
      <w:lvlJc w:val="right"/>
      <w:pPr>
        <w:ind w:left="4320" w:hanging="180"/>
      </w:pPr>
    </w:lvl>
    <w:lvl w:ilvl="6" w:tplc="338C0C58">
      <w:start w:val="1"/>
      <w:numFmt w:val="decimal"/>
      <w:lvlText w:val="%7."/>
      <w:lvlJc w:val="left"/>
      <w:pPr>
        <w:ind w:left="5040" w:hanging="360"/>
      </w:pPr>
    </w:lvl>
    <w:lvl w:ilvl="7" w:tplc="E8AC9C58">
      <w:start w:val="1"/>
      <w:numFmt w:val="lowerLetter"/>
      <w:lvlText w:val="%8."/>
      <w:lvlJc w:val="left"/>
      <w:pPr>
        <w:ind w:left="5760" w:hanging="360"/>
      </w:pPr>
    </w:lvl>
    <w:lvl w:ilvl="8" w:tplc="84D2CCB4">
      <w:start w:val="1"/>
      <w:numFmt w:val="lowerRoman"/>
      <w:lvlText w:val="%9."/>
      <w:lvlJc w:val="right"/>
      <w:pPr>
        <w:ind w:left="6480" w:hanging="180"/>
      </w:pPr>
    </w:lvl>
  </w:abstractNum>
  <w:abstractNum w:abstractNumId="4" w15:restartNumberingAfterBreak="0">
    <w:nsid w:val="5E1228F9"/>
    <w:multiLevelType w:val="hybridMultilevel"/>
    <w:tmpl w:val="16ECA1CE"/>
    <w:lvl w:ilvl="0" w:tplc="C7A81550">
      <w:start w:val="1"/>
      <w:numFmt w:val="bullet"/>
      <w:lvlText w:val=""/>
      <w:lvlJc w:val="left"/>
      <w:pPr>
        <w:ind w:left="720" w:hanging="360"/>
      </w:pPr>
      <w:rPr>
        <w:rFonts w:ascii="Symbol" w:hAnsi="Symbol" w:hint="default"/>
      </w:rPr>
    </w:lvl>
    <w:lvl w:ilvl="1" w:tplc="EEDAC406">
      <w:start w:val="1"/>
      <w:numFmt w:val="bullet"/>
      <w:lvlText w:val="o"/>
      <w:lvlJc w:val="left"/>
      <w:pPr>
        <w:ind w:left="1440" w:hanging="360"/>
      </w:pPr>
      <w:rPr>
        <w:rFonts w:ascii="Courier New" w:hAnsi="Courier New" w:hint="default"/>
      </w:rPr>
    </w:lvl>
    <w:lvl w:ilvl="2" w:tplc="96A0E61E">
      <w:start w:val="1"/>
      <w:numFmt w:val="bullet"/>
      <w:lvlText w:val=""/>
      <w:lvlJc w:val="left"/>
      <w:pPr>
        <w:ind w:left="2160" w:hanging="360"/>
      </w:pPr>
      <w:rPr>
        <w:rFonts w:ascii="Wingdings" w:hAnsi="Wingdings" w:hint="default"/>
      </w:rPr>
    </w:lvl>
    <w:lvl w:ilvl="3" w:tplc="8F3A3A42">
      <w:start w:val="1"/>
      <w:numFmt w:val="bullet"/>
      <w:lvlText w:val=""/>
      <w:lvlJc w:val="left"/>
      <w:pPr>
        <w:ind w:left="2880" w:hanging="360"/>
      </w:pPr>
      <w:rPr>
        <w:rFonts w:ascii="Symbol" w:hAnsi="Symbol" w:hint="default"/>
      </w:rPr>
    </w:lvl>
    <w:lvl w:ilvl="4" w:tplc="8578E924">
      <w:start w:val="1"/>
      <w:numFmt w:val="bullet"/>
      <w:lvlText w:val="o"/>
      <w:lvlJc w:val="left"/>
      <w:pPr>
        <w:ind w:left="3600" w:hanging="360"/>
      </w:pPr>
      <w:rPr>
        <w:rFonts w:ascii="Courier New" w:hAnsi="Courier New" w:hint="default"/>
      </w:rPr>
    </w:lvl>
    <w:lvl w:ilvl="5" w:tplc="CDB4F190">
      <w:start w:val="1"/>
      <w:numFmt w:val="bullet"/>
      <w:lvlText w:val=""/>
      <w:lvlJc w:val="left"/>
      <w:pPr>
        <w:ind w:left="4320" w:hanging="360"/>
      </w:pPr>
      <w:rPr>
        <w:rFonts w:ascii="Wingdings" w:hAnsi="Wingdings" w:hint="default"/>
      </w:rPr>
    </w:lvl>
    <w:lvl w:ilvl="6" w:tplc="D90414CE">
      <w:start w:val="1"/>
      <w:numFmt w:val="bullet"/>
      <w:lvlText w:val=""/>
      <w:lvlJc w:val="left"/>
      <w:pPr>
        <w:ind w:left="5040" w:hanging="360"/>
      </w:pPr>
      <w:rPr>
        <w:rFonts w:ascii="Symbol" w:hAnsi="Symbol" w:hint="default"/>
      </w:rPr>
    </w:lvl>
    <w:lvl w:ilvl="7" w:tplc="6684424A">
      <w:start w:val="1"/>
      <w:numFmt w:val="bullet"/>
      <w:lvlText w:val="o"/>
      <w:lvlJc w:val="left"/>
      <w:pPr>
        <w:ind w:left="5760" w:hanging="360"/>
      </w:pPr>
      <w:rPr>
        <w:rFonts w:ascii="Courier New" w:hAnsi="Courier New" w:hint="default"/>
      </w:rPr>
    </w:lvl>
    <w:lvl w:ilvl="8" w:tplc="7600796A">
      <w:start w:val="1"/>
      <w:numFmt w:val="bullet"/>
      <w:lvlText w:val=""/>
      <w:lvlJc w:val="left"/>
      <w:pPr>
        <w:ind w:left="6480" w:hanging="360"/>
      </w:pPr>
      <w:rPr>
        <w:rFonts w:ascii="Wingdings" w:hAnsi="Wingdings" w:hint="default"/>
      </w:rPr>
    </w:lvl>
  </w:abstractNum>
  <w:abstractNum w:abstractNumId="5" w15:restartNumberingAfterBreak="0">
    <w:nsid w:val="61EA263B"/>
    <w:multiLevelType w:val="hybridMultilevel"/>
    <w:tmpl w:val="99C23178"/>
    <w:lvl w:ilvl="0" w:tplc="1CCE933C">
      <w:start w:val="1"/>
      <w:numFmt w:val="decimal"/>
      <w:lvlText w:val="%1."/>
      <w:lvlJc w:val="left"/>
      <w:pPr>
        <w:ind w:left="720" w:hanging="360"/>
      </w:pPr>
    </w:lvl>
    <w:lvl w:ilvl="1" w:tplc="D6645176">
      <w:start w:val="1"/>
      <w:numFmt w:val="lowerLetter"/>
      <w:lvlText w:val="%2."/>
      <w:lvlJc w:val="left"/>
      <w:pPr>
        <w:ind w:left="1440" w:hanging="360"/>
      </w:pPr>
    </w:lvl>
    <w:lvl w:ilvl="2" w:tplc="89A4D1B2">
      <w:start w:val="1"/>
      <w:numFmt w:val="lowerRoman"/>
      <w:lvlText w:val="%3."/>
      <w:lvlJc w:val="right"/>
      <w:pPr>
        <w:ind w:left="2160" w:hanging="180"/>
      </w:pPr>
    </w:lvl>
    <w:lvl w:ilvl="3" w:tplc="28F4A67A">
      <w:start w:val="1"/>
      <w:numFmt w:val="decimal"/>
      <w:lvlText w:val="%4."/>
      <w:lvlJc w:val="left"/>
      <w:pPr>
        <w:ind w:left="2880" w:hanging="360"/>
      </w:pPr>
    </w:lvl>
    <w:lvl w:ilvl="4" w:tplc="1382E212">
      <w:start w:val="1"/>
      <w:numFmt w:val="lowerLetter"/>
      <w:lvlText w:val="%5."/>
      <w:lvlJc w:val="left"/>
      <w:pPr>
        <w:ind w:left="3600" w:hanging="360"/>
      </w:pPr>
    </w:lvl>
    <w:lvl w:ilvl="5" w:tplc="58C270F8">
      <w:start w:val="1"/>
      <w:numFmt w:val="lowerRoman"/>
      <w:lvlText w:val="%6."/>
      <w:lvlJc w:val="right"/>
      <w:pPr>
        <w:ind w:left="4320" w:hanging="180"/>
      </w:pPr>
    </w:lvl>
    <w:lvl w:ilvl="6" w:tplc="40626FA4">
      <w:start w:val="1"/>
      <w:numFmt w:val="decimal"/>
      <w:lvlText w:val="%7."/>
      <w:lvlJc w:val="left"/>
      <w:pPr>
        <w:ind w:left="5040" w:hanging="360"/>
      </w:pPr>
    </w:lvl>
    <w:lvl w:ilvl="7" w:tplc="609A8B1A">
      <w:start w:val="1"/>
      <w:numFmt w:val="lowerLetter"/>
      <w:lvlText w:val="%8."/>
      <w:lvlJc w:val="left"/>
      <w:pPr>
        <w:ind w:left="5760" w:hanging="360"/>
      </w:pPr>
    </w:lvl>
    <w:lvl w:ilvl="8" w:tplc="FA88C2C8">
      <w:start w:val="1"/>
      <w:numFmt w:val="lowerRoman"/>
      <w:lvlText w:val="%9."/>
      <w:lvlJc w:val="right"/>
      <w:pPr>
        <w:ind w:left="6480" w:hanging="180"/>
      </w:pPr>
    </w:lvl>
  </w:abstractNum>
  <w:abstractNum w:abstractNumId="6" w15:restartNumberingAfterBreak="0">
    <w:nsid w:val="66D9614D"/>
    <w:multiLevelType w:val="hybridMultilevel"/>
    <w:tmpl w:val="20640CAC"/>
    <w:lvl w:ilvl="0" w:tplc="651695CA">
      <w:start w:val="1"/>
      <w:numFmt w:val="decimal"/>
      <w:lvlText w:val="%1."/>
      <w:lvlJc w:val="left"/>
      <w:pPr>
        <w:ind w:left="720" w:hanging="360"/>
      </w:pPr>
    </w:lvl>
    <w:lvl w:ilvl="1" w:tplc="D0468C54">
      <w:start w:val="1"/>
      <w:numFmt w:val="lowerLetter"/>
      <w:lvlText w:val="%2."/>
      <w:lvlJc w:val="left"/>
      <w:pPr>
        <w:ind w:left="1440" w:hanging="360"/>
      </w:pPr>
    </w:lvl>
    <w:lvl w:ilvl="2" w:tplc="F39438F4">
      <w:start w:val="1"/>
      <w:numFmt w:val="lowerRoman"/>
      <w:lvlText w:val="%3."/>
      <w:lvlJc w:val="right"/>
      <w:pPr>
        <w:ind w:left="2160" w:hanging="180"/>
      </w:pPr>
    </w:lvl>
    <w:lvl w:ilvl="3" w:tplc="6136D2E8">
      <w:start w:val="1"/>
      <w:numFmt w:val="decimal"/>
      <w:lvlText w:val="%4."/>
      <w:lvlJc w:val="left"/>
      <w:pPr>
        <w:ind w:left="2880" w:hanging="360"/>
      </w:pPr>
    </w:lvl>
    <w:lvl w:ilvl="4" w:tplc="A2088AB0">
      <w:start w:val="1"/>
      <w:numFmt w:val="lowerLetter"/>
      <w:lvlText w:val="%5."/>
      <w:lvlJc w:val="left"/>
      <w:pPr>
        <w:ind w:left="3600" w:hanging="360"/>
      </w:pPr>
    </w:lvl>
    <w:lvl w:ilvl="5" w:tplc="17824C3E">
      <w:start w:val="1"/>
      <w:numFmt w:val="lowerRoman"/>
      <w:lvlText w:val="%6."/>
      <w:lvlJc w:val="right"/>
      <w:pPr>
        <w:ind w:left="4320" w:hanging="180"/>
      </w:pPr>
    </w:lvl>
    <w:lvl w:ilvl="6" w:tplc="6A48B210">
      <w:start w:val="1"/>
      <w:numFmt w:val="decimal"/>
      <w:lvlText w:val="%7."/>
      <w:lvlJc w:val="left"/>
      <w:pPr>
        <w:ind w:left="5040" w:hanging="360"/>
      </w:pPr>
    </w:lvl>
    <w:lvl w:ilvl="7" w:tplc="B0DA084A">
      <w:start w:val="1"/>
      <w:numFmt w:val="lowerLetter"/>
      <w:lvlText w:val="%8."/>
      <w:lvlJc w:val="left"/>
      <w:pPr>
        <w:ind w:left="5760" w:hanging="360"/>
      </w:pPr>
    </w:lvl>
    <w:lvl w:ilvl="8" w:tplc="7E0060EC">
      <w:start w:val="1"/>
      <w:numFmt w:val="lowerRoman"/>
      <w:lvlText w:val="%9."/>
      <w:lvlJc w:val="right"/>
      <w:pPr>
        <w:ind w:left="6480" w:hanging="180"/>
      </w:pPr>
    </w:lvl>
  </w:abstractNum>
  <w:abstractNum w:abstractNumId="7" w15:restartNumberingAfterBreak="0">
    <w:nsid w:val="688D4713"/>
    <w:multiLevelType w:val="hybridMultilevel"/>
    <w:tmpl w:val="C1D49B9A"/>
    <w:lvl w:ilvl="0" w:tplc="DA6278E4">
      <w:start w:val="1"/>
      <w:numFmt w:val="decimal"/>
      <w:lvlText w:val="%1."/>
      <w:lvlJc w:val="left"/>
      <w:pPr>
        <w:ind w:left="720" w:hanging="360"/>
      </w:pPr>
    </w:lvl>
    <w:lvl w:ilvl="1" w:tplc="2CECB152">
      <w:start w:val="1"/>
      <w:numFmt w:val="lowerLetter"/>
      <w:lvlText w:val="%2."/>
      <w:lvlJc w:val="left"/>
      <w:pPr>
        <w:ind w:left="1440" w:hanging="360"/>
      </w:pPr>
    </w:lvl>
    <w:lvl w:ilvl="2" w:tplc="0EECDAA8">
      <w:start w:val="1"/>
      <w:numFmt w:val="lowerRoman"/>
      <w:lvlText w:val="%3."/>
      <w:lvlJc w:val="right"/>
      <w:pPr>
        <w:ind w:left="2160" w:hanging="180"/>
      </w:pPr>
    </w:lvl>
    <w:lvl w:ilvl="3" w:tplc="13E0F2E6">
      <w:start w:val="1"/>
      <w:numFmt w:val="decimal"/>
      <w:lvlText w:val="%4."/>
      <w:lvlJc w:val="left"/>
      <w:pPr>
        <w:ind w:left="2880" w:hanging="360"/>
      </w:pPr>
    </w:lvl>
    <w:lvl w:ilvl="4" w:tplc="F7B0D258">
      <w:start w:val="1"/>
      <w:numFmt w:val="lowerLetter"/>
      <w:lvlText w:val="%5."/>
      <w:lvlJc w:val="left"/>
      <w:pPr>
        <w:ind w:left="3600" w:hanging="360"/>
      </w:pPr>
    </w:lvl>
    <w:lvl w:ilvl="5" w:tplc="F4BEA908">
      <w:start w:val="1"/>
      <w:numFmt w:val="lowerRoman"/>
      <w:lvlText w:val="%6."/>
      <w:lvlJc w:val="right"/>
      <w:pPr>
        <w:ind w:left="4320" w:hanging="180"/>
      </w:pPr>
    </w:lvl>
    <w:lvl w:ilvl="6" w:tplc="024A2EB6">
      <w:start w:val="1"/>
      <w:numFmt w:val="decimal"/>
      <w:lvlText w:val="%7."/>
      <w:lvlJc w:val="left"/>
      <w:pPr>
        <w:ind w:left="5040" w:hanging="360"/>
      </w:pPr>
    </w:lvl>
    <w:lvl w:ilvl="7" w:tplc="4DB80986">
      <w:start w:val="1"/>
      <w:numFmt w:val="lowerLetter"/>
      <w:lvlText w:val="%8."/>
      <w:lvlJc w:val="left"/>
      <w:pPr>
        <w:ind w:left="5760" w:hanging="360"/>
      </w:pPr>
    </w:lvl>
    <w:lvl w:ilvl="8" w:tplc="A656C53A">
      <w:start w:val="1"/>
      <w:numFmt w:val="lowerRoman"/>
      <w:lvlText w:val="%9."/>
      <w:lvlJc w:val="right"/>
      <w:pPr>
        <w:ind w:left="6480" w:hanging="180"/>
      </w:pPr>
    </w:lvl>
  </w:abstractNum>
  <w:abstractNum w:abstractNumId="8" w15:restartNumberingAfterBreak="0">
    <w:nsid w:val="713D10BC"/>
    <w:multiLevelType w:val="hybridMultilevel"/>
    <w:tmpl w:val="6584E64A"/>
    <w:lvl w:ilvl="0" w:tplc="3F921BC2">
      <w:start w:val="1"/>
      <w:numFmt w:val="decimal"/>
      <w:lvlText w:val="%1."/>
      <w:lvlJc w:val="left"/>
      <w:pPr>
        <w:ind w:left="720" w:hanging="360"/>
      </w:pPr>
    </w:lvl>
    <w:lvl w:ilvl="1" w:tplc="4AC27792">
      <w:start w:val="1"/>
      <w:numFmt w:val="lowerLetter"/>
      <w:lvlText w:val="%2."/>
      <w:lvlJc w:val="left"/>
      <w:pPr>
        <w:ind w:left="1440" w:hanging="360"/>
      </w:pPr>
    </w:lvl>
    <w:lvl w:ilvl="2" w:tplc="9FA8943C">
      <w:start w:val="1"/>
      <w:numFmt w:val="lowerRoman"/>
      <w:lvlText w:val="%3."/>
      <w:lvlJc w:val="right"/>
      <w:pPr>
        <w:ind w:left="2160" w:hanging="180"/>
      </w:pPr>
    </w:lvl>
    <w:lvl w:ilvl="3" w:tplc="2C7C122A">
      <w:start w:val="1"/>
      <w:numFmt w:val="decimal"/>
      <w:lvlText w:val="%4."/>
      <w:lvlJc w:val="left"/>
      <w:pPr>
        <w:ind w:left="2880" w:hanging="360"/>
      </w:pPr>
    </w:lvl>
    <w:lvl w:ilvl="4" w:tplc="4E8CC7BC">
      <w:start w:val="1"/>
      <w:numFmt w:val="lowerLetter"/>
      <w:lvlText w:val="%5."/>
      <w:lvlJc w:val="left"/>
      <w:pPr>
        <w:ind w:left="3600" w:hanging="360"/>
      </w:pPr>
    </w:lvl>
    <w:lvl w:ilvl="5" w:tplc="F7E22C08">
      <w:start w:val="1"/>
      <w:numFmt w:val="lowerRoman"/>
      <w:lvlText w:val="%6."/>
      <w:lvlJc w:val="right"/>
      <w:pPr>
        <w:ind w:left="4320" w:hanging="180"/>
      </w:pPr>
    </w:lvl>
    <w:lvl w:ilvl="6" w:tplc="B2829C06">
      <w:start w:val="1"/>
      <w:numFmt w:val="decimal"/>
      <w:lvlText w:val="%7."/>
      <w:lvlJc w:val="left"/>
      <w:pPr>
        <w:ind w:left="5040" w:hanging="360"/>
      </w:pPr>
    </w:lvl>
    <w:lvl w:ilvl="7" w:tplc="179AB72A">
      <w:start w:val="1"/>
      <w:numFmt w:val="lowerLetter"/>
      <w:lvlText w:val="%8."/>
      <w:lvlJc w:val="left"/>
      <w:pPr>
        <w:ind w:left="5760" w:hanging="360"/>
      </w:pPr>
    </w:lvl>
    <w:lvl w:ilvl="8" w:tplc="7CD6B4D8">
      <w:start w:val="1"/>
      <w:numFmt w:val="lowerRoman"/>
      <w:lvlText w:val="%9."/>
      <w:lvlJc w:val="right"/>
      <w:pPr>
        <w:ind w:left="6480" w:hanging="180"/>
      </w:pPr>
    </w:lvl>
  </w:abstractNum>
  <w:abstractNum w:abstractNumId="9" w15:restartNumberingAfterBreak="0">
    <w:nsid w:val="7BCB6BA0"/>
    <w:multiLevelType w:val="hybridMultilevel"/>
    <w:tmpl w:val="752C7D76"/>
    <w:lvl w:ilvl="0" w:tplc="9B023B0C">
      <w:start w:val="1"/>
      <w:numFmt w:val="decimal"/>
      <w:lvlText w:val="%1."/>
      <w:lvlJc w:val="left"/>
      <w:pPr>
        <w:ind w:left="720" w:hanging="360"/>
      </w:pPr>
    </w:lvl>
    <w:lvl w:ilvl="1" w:tplc="B136F898">
      <w:start w:val="1"/>
      <w:numFmt w:val="lowerLetter"/>
      <w:lvlText w:val="%2."/>
      <w:lvlJc w:val="left"/>
      <w:pPr>
        <w:ind w:left="1440" w:hanging="360"/>
      </w:pPr>
    </w:lvl>
    <w:lvl w:ilvl="2" w:tplc="9BE424FC">
      <w:start w:val="1"/>
      <w:numFmt w:val="lowerRoman"/>
      <w:lvlText w:val="%3."/>
      <w:lvlJc w:val="right"/>
      <w:pPr>
        <w:ind w:left="2160" w:hanging="180"/>
      </w:pPr>
    </w:lvl>
    <w:lvl w:ilvl="3" w:tplc="4DC607B8">
      <w:start w:val="1"/>
      <w:numFmt w:val="decimal"/>
      <w:lvlText w:val="%4."/>
      <w:lvlJc w:val="left"/>
      <w:pPr>
        <w:ind w:left="2880" w:hanging="360"/>
      </w:pPr>
    </w:lvl>
    <w:lvl w:ilvl="4" w:tplc="681EDA44">
      <w:start w:val="1"/>
      <w:numFmt w:val="lowerLetter"/>
      <w:lvlText w:val="%5."/>
      <w:lvlJc w:val="left"/>
      <w:pPr>
        <w:ind w:left="3600" w:hanging="360"/>
      </w:pPr>
    </w:lvl>
    <w:lvl w:ilvl="5" w:tplc="01E4FC94">
      <w:start w:val="1"/>
      <w:numFmt w:val="lowerRoman"/>
      <w:lvlText w:val="%6."/>
      <w:lvlJc w:val="right"/>
      <w:pPr>
        <w:ind w:left="4320" w:hanging="180"/>
      </w:pPr>
    </w:lvl>
    <w:lvl w:ilvl="6" w:tplc="86B0B450">
      <w:start w:val="1"/>
      <w:numFmt w:val="decimal"/>
      <w:lvlText w:val="%7."/>
      <w:lvlJc w:val="left"/>
      <w:pPr>
        <w:ind w:left="5040" w:hanging="360"/>
      </w:pPr>
    </w:lvl>
    <w:lvl w:ilvl="7" w:tplc="03ECC890">
      <w:start w:val="1"/>
      <w:numFmt w:val="lowerLetter"/>
      <w:lvlText w:val="%8."/>
      <w:lvlJc w:val="left"/>
      <w:pPr>
        <w:ind w:left="5760" w:hanging="360"/>
      </w:pPr>
    </w:lvl>
    <w:lvl w:ilvl="8" w:tplc="E494C846">
      <w:start w:val="1"/>
      <w:numFmt w:val="lowerRoman"/>
      <w:lvlText w:val="%9."/>
      <w:lvlJc w:val="right"/>
      <w:pPr>
        <w:ind w:left="6480" w:hanging="180"/>
      </w:pPr>
    </w:lvl>
  </w:abstractNum>
  <w:num w:numId="1">
    <w:abstractNumId w:val="9"/>
  </w:num>
  <w:num w:numId="2">
    <w:abstractNumId w:val="5"/>
  </w:num>
  <w:num w:numId="3">
    <w:abstractNumId w:val="0"/>
  </w:num>
  <w:num w:numId="4">
    <w:abstractNumId w:val="3"/>
  </w:num>
  <w:num w:numId="5">
    <w:abstractNumId w:val="7"/>
  </w:num>
  <w:num w:numId="6">
    <w:abstractNumId w:val="6"/>
  </w:num>
  <w:num w:numId="7">
    <w:abstractNumId w:val="4"/>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13846D"/>
    <w:rsid w:val="001313A2"/>
    <w:rsid w:val="002A4543"/>
    <w:rsid w:val="002E76A5"/>
    <w:rsid w:val="016D00B8"/>
    <w:rsid w:val="030AB7FE"/>
    <w:rsid w:val="03113CD6"/>
    <w:rsid w:val="0719D13F"/>
    <w:rsid w:val="0A3602FC"/>
    <w:rsid w:val="0C37FF44"/>
    <w:rsid w:val="0DA9BD08"/>
    <w:rsid w:val="0E090BE7"/>
    <w:rsid w:val="0F54CA3A"/>
    <w:rsid w:val="0FE3739E"/>
    <w:rsid w:val="11207F92"/>
    <w:rsid w:val="112E0C06"/>
    <w:rsid w:val="1227BB7E"/>
    <w:rsid w:val="14AA5D5C"/>
    <w:rsid w:val="15B3E762"/>
    <w:rsid w:val="16F130C4"/>
    <w:rsid w:val="1954CC57"/>
    <w:rsid w:val="1BF10528"/>
    <w:rsid w:val="1FEAAAD3"/>
    <w:rsid w:val="21C073A9"/>
    <w:rsid w:val="22269295"/>
    <w:rsid w:val="25912CC6"/>
    <w:rsid w:val="298EF04A"/>
    <w:rsid w:val="2A6FB729"/>
    <w:rsid w:val="2BA38521"/>
    <w:rsid w:val="301126C9"/>
    <w:rsid w:val="327DF97E"/>
    <w:rsid w:val="331B1ED8"/>
    <w:rsid w:val="34515CB1"/>
    <w:rsid w:val="35A188CE"/>
    <w:rsid w:val="398806B2"/>
    <w:rsid w:val="39CA8053"/>
    <w:rsid w:val="3A73BAEC"/>
    <w:rsid w:val="3BEF0C51"/>
    <w:rsid w:val="3CB58160"/>
    <w:rsid w:val="3DBD2607"/>
    <w:rsid w:val="4196D486"/>
    <w:rsid w:val="42191D54"/>
    <w:rsid w:val="425BCD70"/>
    <w:rsid w:val="4426FA0A"/>
    <w:rsid w:val="44E2BA3A"/>
    <w:rsid w:val="4A4A3AE3"/>
    <w:rsid w:val="4E952C1A"/>
    <w:rsid w:val="4F1AE258"/>
    <w:rsid w:val="53F2CA75"/>
    <w:rsid w:val="5458BDD3"/>
    <w:rsid w:val="549973A5"/>
    <w:rsid w:val="56F65CAF"/>
    <w:rsid w:val="5C13846D"/>
    <w:rsid w:val="5F23D048"/>
    <w:rsid w:val="5F8F19A5"/>
    <w:rsid w:val="5FE3064D"/>
    <w:rsid w:val="6098C55C"/>
    <w:rsid w:val="60E53CC0"/>
    <w:rsid w:val="61DBE100"/>
    <w:rsid w:val="62B3C2D4"/>
    <w:rsid w:val="63F4D71F"/>
    <w:rsid w:val="659B7AFC"/>
    <w:rsid w:val="659CC750"/>
    <w:rsid w:val="66119065"/>
    <w:rsid w:val="69CDAE07"/>
    <w:rsid w:val="6A52392F"/>
    <w:rsid w:val="6B31EB66"/>
    <w:rsid w:val="6E0EB224"/>
    <w:rsid w:val="6E19BBEF"/>
    <w:rsid w:val="6EB12159"/>
    <w:rsid w:val="7079076F"/>
    <w:rsid w:val="7D99AA06"/>
    <w:rsid w:val="7F47F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846D"/>
  <w15:chartTrackingRefBased/>
  <w15:docId w15:val="{8C2750A4-1D37-489E-BC01-C1E673E9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cr.ucsf.edu/courses/disability_supp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r.ucsf.edu/documents/Professional%20Conduct%20Statement%202014_03_11.pdf" TargetMode="External"/><Relationship Id="rId5" Type="http://schemas.openxmlformats.org/officeDocument/2006/relationships/hyperlink" Target="mailto:jean.feng@ucsf.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Jean</dc:creator>
  <cp:keywords/>
  <dc:description/>
  <cp:lastModifiedBy>Feng, Jean</cp:lastModifiedBy>
  <cp:revision>3</cp:revision>
  <dcterms:created xsi:type="dcterms:W3CDTF">2020-10-11T15:25:00Z</dcterms:created>
  <dcterms:modified xsi:type="dcterms:W3CDTF">2021-02-22T14:26:00Z</dcterms:modified>
</cp:coreProperties>
</file>