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F56FB" w14:textId="77777777" w:rsidR="00332C19" w:rsidRPr="00332C19" w:rsidRDefault="00332C19" w:rsidP="00332C19">
      <w:pPr>
        <w:jc w:val="center"/>
        <w:textAlignment w:val="baseline"/>
        <w:rPr>
          <w:rFonts w:ascii="Arial" w:eastAsia="Times New Roman" w:hAnsi="Arial" w:cs="Arial"/>
          <w:sz w:val="22"/>
          <w:szCs w:val="22"/>
        </w:rPr>
      </w:pPr>
      <w:r w:rsidRPr="00332C19">
        <w:rPr>
          <w:rFonts w:ascii="Arial" w:eastAsia="Times New Roman" w:hAnsi="Arial" w:cs="Arial"/>
          <w:sz w:val="22"/>
          <w:szCs w:val="22"/>
        </w:rPr>
        <w:t>Molecular and Genetic Epidemiology </w:t>
      </w:r>
    </w:p>
    <w:p w14:paraId="6BC8BC70" w14:textId="77777777" w:rsidR="00332C19" w:rsidRPr="00332C19" w:rsidRDefault="00332C19" w:rsidP="00332C19">
      <w:pPr>
        <w:jc w:val="center"/>
        <w:textAlignment w:val="baseline"/>
        <w:rPr>
          <w:rFonts w:ascii="Arial" w:eastAsia="Times New Roman" w:hAnsi="Arial" w:cs="Arial"/>
          <w:sz w:val="22"/>
          <w:szCs w:val="22"/>
        </w:rPr>
      </w:pPr>
      <w:r w:rsidRPr="00332C19">
        <w:rPr>
          <w:rFonts w:ascii="Arial" w:eastAsia="Times New Roman" w:hAnsi="Arial" w:cs="Arial"/>
          <w:b/>
          <w:bCs/>
          <w:sz w:val="22"/>
          <w:szCs w:val="22"/>
        </w:rPr>
        <w:t>Assignment 2</w:t>
      </w:r>
      <w:r w:rsidRPr="00332C19">
        <w:rPr>
          <w:rFonts w:ascii="Arial" w:eastAsia="Times New Roman" w:hAnsi="Arial" w:cs="Arial"/>
          <w:sz w:val="22"/>
          <w:szCs w:val="22"/>
        </w:rPr>
        <w:t> </w:t>
      </w:r>
    </w:p>
    <w:p w14:paraId="0EF20C0D" w14:textId="77777777" w:rsidR="00332C19" w:rsidRPr="00332C19" w:rsidRDefault="00332C19" w:rsidP="00332C19">
      <w:pPr>
        <w:jc w:val="center"/>
        <w:textAlignment w:val="baseline"/>
        <w:rPr>
          <w:rFonts w:ascii="Arial" w:eastAsia="Times New Roman" w:hAnsi="Arial" w:cs="Arial"/>
          <w:sz w:val="22"/>
          <w:szCs w:val="22"/>
        </w:rPr>
      </w:pPr>
      <w:r w:rsidRPr="00332C19">
        <w:rPr>
          <w:rFonts w:ascii="Arial" w:eastAsia="Times New Roman" w:hAnsi="Arial" w:cs="Arial"/>
          <w:b/>
          <w:bCs/>
          <w:sz w:val="22"/>
          <w:szCs w:val="22"/>
        </w:rPr>
        <w:t>Answers </w:t>
      </w:r>
      <w:r w:rsidRPr="00332C19">
        <w:rPr>
          <w:rFonts w:ascii="Arial" w:eastAsia="Times New Roman" w:hAnsi="Arial" w:cs="Arial"/>
          <w:sz w:val="22"/>
          <w:szCs w:val="22"/>
        </w:rPr>
        <w:t> </w:t>
      </w:r>
    </w:p>
    <w:p w14:paraId="76C50FD5"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sz w:val="22"/>
          <w:szCs w:val="22"/>
        </w:rPr>
        <w:t> </w:t>
      </w:r>
    </w:p>
    <w:p w14:paraId="00FD58AB"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b/>
          <w:bCs/>
          <w:sz w:val="22"/>
          <w:szCs w:val="22"/>
        </w:rPr>
        <w:t>C. Problems</w:t>
      </w:r>
      <w:r w:rsidRPr="00332C19">
        <w:rPr>
          <w:rFonts w:ascii="Arial" w:eastAsia="Times New Roman" w:hAnsi="Arial" w:cs="Arial"/>
          <w:sz w:val="22"/>
          <w:szCs w:val="22"/>
        </w:rPr>
        <w:t> </w:t>
      </w:r>
    </w:p>
    <w:p w14:paraId="123F3605"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sz w:val="22"/>
          <w:szCs w:val="22"/>
        </w:rPr>
        <w:t> </w:t>
      </w:r>
    </w:p>
    <w:p w14:paraId="1E082381"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sz w:val="22"/>
          <w:szCs w:val="22"/>
        </w:rPr>
        <w:t>1. Hemophilia is a rare, sex-linked disorder, caused by a particular mutation that is inherited (essentially complete penetrance). Males have only one copy of the X chromosome, and so are much more likely than females to manifest the disorder (would require two defective copies in females, whereas in males, having only one defective copy gives you the disease). Would you expect the recurrence risk of this disease to be low or high? Would you expect the recurrence risk to a male offspring to be higher or lower than a female offspring? </w:t>
      </w:r>
    </w:p>
    <w:p w14:paraId="3946C7FE"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sz w:val="22"/>
          <w:szCs w:val="22"/>
        </w:rPr>
        <w:t> </w:t>
      </w:r>
    </w:p>
    <w:p w14:paraId="6B733F56"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 xml:space="preserve">We would expect the recurrence risk to be high, as it is a fairly strong genetic effect, i.e., having the mutation causes the disease, so it is likely relatives will get it. </w:t>
      </w:r>
      <w:proofErr w:type="gramStart"/>
      <w:r w:rsidRPr="00332C19">
        <w:rPr>
          <w:rFonts w:ascii="Arial" w:eastAsia="Times New Roman" w:hAnsi="Arial" w:cs="Arial"/>
          <w:color w:val="0084D1"/>
          <w:sz w:val="22"/>
          <w:szCs w:val="22"/>
        </w:rPr>
        <w:t>Indeed</w:t>
      </w:r>
      <w:proofErr w:type="gramEnd"/>
      <w:r w:rsidRPr="00332C19">
        <w:rPr>
          <w:rFonts w:ascii="Arial" w:eastAsia="Times New Roman" w:hAnsi="Arial" w:cs="Arial"/>
          <w:color w:val="0084D1"/>
          <w:sz w:val="22"/>
          <w:szCs w:val="22"/>
        </w:rPr>
        <w:t> the recurrence risk of this disease is in fact high. </w:t>
      </w:r>
    </w:p>
    <w:p w14:paraId="3F51C984"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 </w:t>
      </w:r>
    </w:p>
    <w:p w14:paraId="3FACAFC9"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As per the recurrence risk to a male offspring -- </w:t>
      </w:r>
    </w:p>
    <w:p w14:paraId="5EE07BE6"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 </w:t>
      </w:r>
    </w:p>
    <w:p w14:paraId="64FE0423"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Recall that a recurrence risk is defined as </w:t>
      </w:r>
      <w:proofErr w:type="spellStart"/>
      <w:proofErr w:type="gramStart"/>
      <w:r w:rsidRPr="00332C19">
        <w:rPr>
          <w:rFonts w:ascii="Arial" w:eastAsia="Times New Roman" w:hAnsi="Arial" w:cs="Arial"/>
          <w:color w:val="0084D1"/>
          <w:sz w:val="22"/>
          <w:szCs w:val="22"/>
        </w:rPr>
        <w:t>Pr</w:t>
      </w:r>
      <w:proofErr w:type="spellEnd"/>
      <w:r w:rsidRPr="00332C19">
        <w:rPr>
          <w:rFonts w:ascii="Arial" w:eastAsia="Times New Roman" w:hAnsi="Arial" w:cs="Arial"/>
          <w:color w:val="0084D1"/>
          <w:sz w:val="22"/>
          <w:szCs w:val="22"/>
        </w:rPr>
        <w:t>(</w:t>
      </w:r>
      <w:proofErr w:type="gramEnd"/>
      <w:r w:rsidRPr="00332C19">
        <w:rPr>
          <w:rFonts w:ascii="Arial" w:eastAsia="Times New Roman" w:hAnsi="Arial" w:cs="Arial"/>
          <w:color w:val="0084D1"/>
          <w:sz w:val="22"/>
          <w:szCs w:val="22"/>
        </w:rPr>
        <w:t>related individual is affected | relative is affected). In the context of siblings it would be </w:t>
      </w:r>
      <w:proofErr w:type="spellStart"/>
      <w:proofErr w:type="gramStart"/>
      <w:r w:rsidRPr="00332C19">
        <w:rPr>
          <w:rFonts w:ascii="Arial" w:eastAsia="Times New Roman" w:hAnsi="Arial" w:cs="Arial"/>
          <w:color w:val="0084D1"/>
          <w:sz w:val="22"/>
          <w:szCs w:val="22"/>
        </w:rPr>
        <w:t>Pr</w:t>
      </w:r>
      <w:proofErr w:type="spellEnd"/>
      <w:r w:rsidRPr="00332C19">
        <w:rPr>
          <w:rFonts w:ascii="Arial" w:eastAsia="Times New Roman" w:hAnsi="Arial" w:cs="Arial"/>
          <w:color w:val="0084D1"/>
          <w:sz w:val="22"/>
          <w:szCs w:val="22"/>
        </w:rPr>
        <w:t>(</w:t>
      </w:r>
      <w:proofErr w:type="gramEnd"/>
      <w:r w:rsidRPr="00332C19">
        <w:rPr>
          <w:rFonts w:ascii="Arial" w:eastAsia="Times New Roman" w:hAnsi="Arial" w:cs="Arial"/>
          <w:color w:val="0084D1"/>
          <w:sz w:val="22"/>
          <w:szCs w:val="22"/>
        </w:rPr>
        <w:t>a sib 2 is affected | affected sib 1). In the context of parents and offspring, </w:t>
      </w:r>
      <w:proofErr w:type="spellStart"/>
      <w:proofErr w:type="gramStart"/>
      <w:r w:rsidRPr="00332C19">
        <w:rPr>
          <w:rFonts w:ascii="Arial" w:eastAsia="Times New Roman" w:hAnsi="Arial" w:cs="Arial"/>
          <w:color w:val="0084D1"/>
          <w:sz w:val="22"/>
          <w:szCs w:val="22"/>
        </w:rPr>
        <w:t>Pr</w:t>
      </w:r>
      <w:proofErr w:type="spellEnd"/>
      <w:r w:rsidRPr="00332C19">
        <w:rPr>
          <w:rFonts w:ascii="Arial" w:eastAsia="Times New Roman" w:hAnsi="Arial" w:cs="Arial"/>
          <w:color w:val="0084D1"/>
          <w:sz w:val="22"/>
          <w:szCs w:val="22"/>
        </w:rPr>
        <w:t>(</w:t>
      </w:r>
      <w:proofErr w:type="gramEnd"/>
      <w:r w:rsidRPr="00332C19">
        <w:rPr>
          <w:rFonts w:ascii="Arial" w:eastAsia="Times New Roman" w:hAnsi="Arial" w:cs="Arial"/>
          <w:color w:val="0084D1"/>
          <w:sz w:val="22"/>
          <w:szCs w:val="22"/>
        </w:rPr>
        <w:t>an offspring is affected | a parent is affected). </w:t>
      </w:r>
    </w:p>
    <w:p w14:paraId="7FF1ADE5"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 </w:t>
      </w:r>
    </w:p>
    <w:p w14:paraId="75A91BB4"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Let X and Y indicate normal variants, and </w:t>
      </w:r>
      <w:proofErr w:type="spellStart"/>
      <w:r w:rsidRPr="00332C19">
        <w:rPr>
          <w:rFonts w:ascii="Arial" w:eastAsia="Times New Roman" w:hAnsi="Arial" w:cs="Arial"/>
          <w:color w:val="0084D1"/>
          <w:sz w:val="22"/>
          <w:szCs w:val="22"/>
        </w:rPr>
        <w:t>X</w:t>
      </w:r>
      <w:r w:rsidRPr="00332C19">
        <w:rPr>
          <w:rFonts w:ascii="Arial" w:eastAsia="Times New Roman" w:hAnsi="Arial" w:cs="Arial"/>
          <w:color w:val="0084D1"/>
          <w:sz w:val="17"/>
          <w:szCs w:val="17"/>
          <w:vertAlign w:val="superscript"/>
        </w:rPr>
        <w:t>h</w:t>
      </w:r>
      <w:proofErr w:type="spellEnd"/>
      <w:r w:rsidRPr="00332C19">
        <w:rPr>
          <w:rFonts w:ascii="Arial" w:eastAsia="Times New Roman" w:hAnsi="Arial" w:cs="Arial"/>
          <w:color w:val="0084D1"/>
          <w:sz w:val="22"/>
          <w:szCs w:val="22"/>
        </w:rPr>
        <w:t xml:space="preserve"> indicate the Hemoglobin variant. </w:t>
      </w:r>
      <w:proofErr w:type="gramStart"/>
      <w:r w:rsidRPr="00332C19">
        <w:rPr>
          <w:rFonts w:ascii="Arial" w:eastAsia="Times New Roman" w:hAnsi="Arial" w:cs="Arial"/>
          <w:color w:val="0084D1"/>
          <w:sz w:val="22"/>
          <w:szCs w:val="22"/>
        </w:rPr>
        <w:t>Furthermore</w:t>
      </w:r>
      <w:proofErr w:type="gramEnd"/>
      <w:r w:rsidRPr="00332C19">
        <w:rPr>
          <w:rFonts w:ascii="Arial" w:eastAsia="Times New Roman" w:hAnsi="Arial" w:cs="Arial"/>
          <w:color w:val="0084D1"/>
          <w:sz w:val="22"/>
          <w:szCs w:val="22"/>
        </w:rPr>
        <w:t xml:space="preserve"> let red indicate an affected individual, e.g., </w:t>
      </w:r>
      <w:proofErr w:type="spellStart"/>
      <w:r w:rsidRPr="00332C19">
        <w:rPr>
          <w:rFonts w:ascii="Arial" w:eastAsia="Times New Roman" w:hAnsi="Arial" w:cs="Arial"/>
          <w:color w:val="FF0000"/>
          <w:sz w:val="22"/>
          <w:szCs w:val="22"/>
        </w:rPr>
        <w:t>X</w:t>
      </w:r>
      <w:r w:rsidRPr="00332C19">
        <w:rPr>
          <w:rFonts w:ascii="Arial" w:eastAsia="Times New Roman" w:hAnsi="Arial" w:cs="Arial"/>
          <w:color w:val="FF0000"/>
          <w:sz w:val="17"/>
          <w:szCs w:val="17"/>
          <w:vertAlign w:val="superscript"/>
        </w:rPr>
        <w:t>h</w:t>
      </w:r>
      <w:r w:rsidRPr="00332C19">
        <w:rPr>
          <w:rFonts w:ascii="Arial" w:eastAsia="Times New Roman" w:hAnsi="Arial" w:cs="Arial"/>
          <w:color w:val="FF0000"/>
          <w:sz w:val="22"/>
          <w:szCs w:val="22"/>
        </w:rPr>
        <w:t>X</w:t>
      </w:r>
      <w:r w:rsidRPr="00332C19">
        <w:rPr>
          <w:rFonts w:ascii="Arial" w:eastAsia="Times New Roman" w:hAnsi="Arial" w:cs="Arial"/>
          <w:color w:val="FF0000"/>
          <w:sz w:val="17"/>
          <w:szCs w:val="17"/>
          <w:vertAlign w:val="superscript"/>
        </w:rPr>
        <w:t>h</w:t>
      </w:r>
      <w:proofErr w:type="spellEnd"/>
      <w:r w:rsidRPr="00332C19">
        <w:rPr>
          <w:rFonts w:ascii="Arial" w:eastAsia="Times New Roman" w:hAnsi="Arial" w:cs="Arial"/>
          <w:color w:val="0084D1"/>
          <w:sz w:val="22"/>
          <w:szCs w:val="22"/>
        </w:rPr>
        <w:t> or </w:t>
      </w:r>
      <w:proofErr w:type="spellStart"/>
      <w:r w:rsidRPr="00332C19">
        <w:rPr>
          <w:rFonts w:ascii="Arial" w:eastAsia="Times New Roman" w:hAnsi="Arial" w:cs="Arial"/>
          <w:color w:val="FF0000"/>
          <w:sz w:val="22"/>
          <w:szCs w:val="22"/>
        </w:rPr>
        <w:t>X</w:t>
      </w:r>
      <w:r w:rsidRPr="00332C19">
        <w:rPr>
          <w:rFonts w:ascii="Arial" w:eastAsia="Times New Roman" w:hAnsi="Arial" w:cs="Arial"/>
          <w:color w:val="FF0000"/>
          <w:sz w:val="17"/>
          <w:szCs w:val="17"/>
          <w:vertAlign w:val="superscript"/>
        </w:rPr>
        <w:t>h</w:t>
      </w:r>
      <w:r w:rsidRPr="00332C19">
        <w:rPr>
          <w:rFonts w:ascii="Arial" w:eastAsia="Times New Roman" w:hAnsi="Arial" w:cs="Arial"/>
          <w:color w:val="FF0000"/>
          <w:sz w:val="22"/>
          <w:szCs w:val="22"/>
        </w:rPr>
        <w:t>Y</w:t>
      </w:r>
      <w:proofErr w:type="spellEnd"/>
      <w:r w:rsidRPr="00332C19">
        <w:rPr>
          <w:rFonts w:ascii="Arial" w:eastAsia="Times New Roman" w:hAnsi="Arial" w:cs="Arial"/>
          <w:color w:val="0084D1"/>
          <w:sz w:val="22"/>
          <w:szCs w:val="22"/>
        </w:rPr>
        <w:t>. </w:t>
      </w:r>
    </w:p>
    <w:p w14:paraId="7398CFC9"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 </w:t>
      </w:r>
    </w:p>
    <w:p w14:paraId="4868348D"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The following genotypes are possible for a </w:t>
      </w:r>
    </w:p>
    <w:p w14:paraId="60B4D9AA" w14:textId="77777777" w:rsidR="00332C19" w:rsidRPr="00332C19" w:rsidRDefault="00332C19" w:rsidP="00332C19">
      <w:pPr>
        <w:ind w:firstLine="720"/>
        <w:textAlignment w:val="baseline"/>
        <w:rPr>
          <w:rFonts w:ascii="Arial" w:eastAsia="Times New Roman" w:hAnsi="Arial" w:cs="Arial"/>
          <w:sz w:val="22"/>
          <w:szCs w:val="22"/>
        </w:rPr>
      </w:pPr>
      <w:r w:rsidRPr="00332C19">
        <w:rPr>
          <w:rFonts w:ascii="Arial" w:eastAsia="Times New Roman" w:hAnsi="Arial" w:cs="Arial"/>
          <w:color w:val="0084D1"/>
          <w:sz w:val="22"/>
          <w:szCs w:val="22"/>
        </w:rPr>
        <w:t>Female: XX, </w:t>
      </w:r>
      <w:proofErr w:type="spellStart"/>
      <w:r w:rsidRPr="00332C19">
        <w:rPr>
          <w:rFonts w:ascii="Arial" w:eastAsia="Times New Roman" w:hAnsi="Arial" w:cs="Arial"/>
          <w:color w:val="0084D1"/>
          <w:sz w:val="22"/>
          <w:szCs w:val="22"/>
        </w:rPr>
        <w:t>X</w:t>
      </w:r>
      <w:r w:rsidRPr="00332C19">
        <w:rPr>
          <w:rFonts w:ascii="Arial" w:eastAsia="Times New Roman" w:hAnsi="Arial" w:cs="Arial"/>
          <w:color w:val="0084D1"/>
          <w:sz w:val="17"/>
          <w:szCs w:val="17"/>
          <w:vertAlign w:val="superscript"/>
        </w:rPr>
        <w:t>h</w:t>
      </w:r>
      <w:r w:rsidRPr="00332C19">
        <w:rPr>
          <w:rFonts w:ascii="Arial" w:eastAsia="Times New Roman" w:hAnsi="Arial" w:cs="Arial"/>
          <w:color w:val="0084D1"/>
          <w:sz w:val="22"/>
          <w:szCs w:val="22"/>
        </w:rPr>
        <w:t>X</w:t>
      </w:r>
      <w:proofErr w:type="spellEnd"/>
      <w:r w:rsidRPr="00332C19">
        <w:rPr>
          <w:rFonts w:ascii="Arial" w:eastAsia="Times New Roman" w:hAnsi="Arial" w:cs="Arial"/>
          <w:color w:val="0084D1"/>
          <w:sz w:val="22"/>
          <w:szCs w:val="22"/>
        </w:rPr>
        <w:t>, </w:t>
      </w:r>
      <w:proofErr w:type="spellStart"/>
      <w:r w:rsidRPr="00332C19">
        <w:rPr>
          <w:rFonts w:ascii="Arial" w:eastAsia="Times New Roman" w:hAnsi="Arial" w:cs="Arial"/>
          <w:color w:val="FF0000"/>
          <w:sz w:val="22"/>
          <w:szCs w:val="22"/>
        </w:rPr>
        <w:t>X</w:t>
      </w:r>
      <w:r w:rsidRPr="00332C19">
        <w:rPr>
          <w:rFonts w:ascii="Arial" w:eastAsia="Times New Roman" w:hAnsi="Arial" w:cs="Arial"/>
          <w:color w:val="FF0000"/>
          <w:sz w:val="17"/>
          <w:szCs w:val="17"/>
          <w:vertAlign w:val="superscript"/>
        </w:rPr>
        <w:t>h</w:t>
      </w:r>
      <w:r w:rsidRPr="00332C19">
        <w:rPr>
          <w:rFonts w:ascii="Arial" w:eastAsia="Times New Roman" w:hAnsi="Arial" w:cs="Arial"/>
          <w:color w:val="FF0000"/>
          <w:sz w:val="22"/>
          <w:szCs w:val="22"/>
        </w:rPr>
        <w:t>X</w:t>
      </w:r>
      <w:r w:rsidRPr="00332C19">
        <w:rPr>
          <w:rFonts w:ascii="Arial" w:eastAsia="Times New Roman" w:hAnsi="Arial" w:cs="Arial"/>
          <w:color w:val="FF0000"/>
          <w:sz w:val="17"/>
          <w:szCs w:val="17"/>
          <w:vertAlign w:val="superscript"/>
        </w:rPr>
        <w:t>h</w:t>
      </w:r>
      <w:proofErr w:type="spellEnd"/>
      <w:r w:rsidRPr="00332C19">
        <w:rPr>
          <w:rFonts w:ascii="Arial" w:eastAsia="Times New Roman" w:hAnsi="Arial" w:cs="Arial"/>
          <w:color w:val="FF0000"/>
          <w:sz w:val="17"/>
          <w:szCs w:val="17"/>
        </w:rPr>
        <w:t> </w:t>
      </w:r>
    </w:p>
    <w:p w14:paraId="150F43CC" w14:textId="77777777" w:rsidR="00332C19" w:rsidRPr="00332C19" w:rsidRDefault="00332C19" w:rsidP="00332C19">
      <w:pPr>
        <w:ind w:firstLine="720"/>
        <w:textAlignment w:val="baseline"/>
        <w:rPr>
          <w:rFonts w:ascii="Arial" w:eastAsia="Times New Roman" w:hAnsi="Arial" w:cs="Arial"/>
          <w:sz w:val="22"/>
          <w:szCs w:val="22"/>
        </w:rPr>
      </w:pPr>
      <w:r w:rsidRPr="00332C19">
        <w:rPr>
          <w:rFonts w:ascii="Arial" w:eastAsia="Times New Roman" w:hAnsi="Arial" w:cs="Arial"/>
          <w:color w:val="0084D1"/>
          <w:sz w:val="22"/>
          <w:szCs w:val="22"/>
        </w:rPr>
        <w:t>Male: XY, </w:t>
      </w:r>
      <w:proofErr w:type="spellStart"/>
      <w:r w:rsidRPr="00332C19">
        <w:rPr>
          <w:rFonts w:ascii="Arial" w:eastAsia="Times New Roman" w:hAnsi="Arial" w:cs="Arial"/>
          <w:color w:val="FF0000"/>
          <w:sz w:val="22"/>
          <w:szCs w:val="22"/>
        </w:rPr>
        <w:t>X</w:t>
      </w:r>
      <w:r w:rsidRPr="00332C19">
        <w:rPr>
          <w:rFonts w:ascii="Arial" w:eastAsia="Times New Roman" w:hAnsi="Arial" w:cs="Arial"/>
          <w:color w:val="FF0000"/>
          <w:sz w:val="17"/>
          <w:szCs w:val="17"/>
          <w:vertAlign w:val="superscript"/>
        </w:rPr>
        <w:t>h</w:t>
      </w:r>
      <w:r w:rsidRPr="00332C19">
        <w:rPr>
          <w:rFonts w:ascii="Arial" w:eastAsia="Times New Roman" w:hAnsi="Arial" w:cs="Arial"/>
          <w:color w:val="FF0000"/>
          <w:sz w:val="22"/>
          <w:szCs w:val="22"/>
        </w:rPr>
        <w:t>Y</w:t>
      </w:r>
      <w:proofErr w:type="spellEnd"/>
      <w:r w:rsidRPr="00332C19">
        <w:rPr>
          <w:rFonts w:ascii="Arial" w:eastAsia="Times New Roman" w:hAnsi="Arial" w:cs="Arial"/>
          <w:color w:val="FF0000"/>
          <w:sz w:val="22"/>
          <w:szCs w:val="22"/>
        </w:rPr>
        <w:t> </w:t>
      </w:r>
    </w:p>
    <w:p w14:paraId="05A8B850"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 </w:t>
      </w:r>
    </w:p>
    <w:p w14:paraId="34B38851" w14:textId="77777777" w:rsidR="00332C19" w:rsidRPr="00332C19" w:rsidRDefault="00332C19" w:rsidP="00332C19">
      <w:pPr>
        <w:textAlignment w:val="baseline"/>
        <w:rPr>
          <w:rFonts w:ascii="Arial" w:eastAsia="Times New Roman" w:hAnsi="Arial" w:cs="Arial"/>
          <w:sz w:val="22"/>
          <w:szCs w:val="22"/>
        </w:rPr>
      </w:pPr>
      <w:proofErr w:type="gramStart"/>
      <w:r w:rsidRPr="00332C19">
        <w:rPr>
          <w:rFonts w:ascii="Arial" w:eastAsia="Times New Roman" w:hAnsi="Arial" w:cs="Arial"/>
          <w:color w:val="0084D1"/>
          <w:sz w:val="22"/>
          <w:szCs w:val="22"/>
        </w:rPr>
        <w:t>So</w:t>
      </w:r>
      <w:proofErr w:type="gramEnd"/>
      <w:r w:rsidRPr="00332C19">
        <w:rPr>
          <w:rFonts w:ascii="Arial" w:eastAsia="Times New Roman" w:hAnsi="Arial" w:cs="Arial"/>
          <w:color w:val="0084D1"/>
          <w:sz w:val="22"/>
          <w:szCs w:val="22"/>
        </w:rPr>
        <w:t xml:space="preserve"> the set of all possible female-male parent combinations, followed by their possible offspring is </w:t>
      </w:r>
    </w:p>
    <w:p w14:paraId="66814831"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1755"/>
        <w:gridCol w:w="1785"/>
        <w:gridCol w:w="1485"/>
        <w:gridCol w:w="1335"/>
        <w:gridCol w:w="1335"/>
      </w:tblGrid>
      <w:tr w:rsidR="00332C19" w:rsidRPr="00332C19" w14:paraId="7311218F" w14:textId="77777777" w:rsidTr="00332C19">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BB658F"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Parental Genotypes </w:t>
            </w:r>
          </w:p>
        </w:tc>
        <w:tc>
          <w:tcPr>
            <w:tcW w:w="1755" w:type="dxa"/>
            <w:tcBorders>
              <w:top w:val="single" w:sz="6" w:space="0" w:color="auto"/>
              <w:left w:val="nil"/>
              <w:bottom w:val="single" w:sz="6" w:space="0" w:color="auto"/>
              <w:right w:val="single" w:sz="6" w:space="0" w:color="auto"/>
            </w:tcBorders>
            <w:shd w:val="clear" w:color="auto" w:fill="auto"/>
            <w:vAlign w:val="bottom"/>
            <w:hideMark/>
          </w:tcPr>
          <w:p w14:paraId="1833C5B1"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Offspring Genotypes </w:t>
            </w:r>
          </w:p>
        </w:tc>
        <w:tc>
          <w:tcPr>
            <w:tcW w:w="1785" w:type="dxa"/>
            <w:tcBorders>
              <w:top w:val="single" w:sz="6" w:space="0" w:color="auto"/>
              <w:left w:val="nil"/>
              <w:bottom w:val="single" w:sz="6" w:space="0" w:color="auto"/>
              <w:right w:val="single" w:sz="6" w:space="0" w:color="auto"/>
            </w:tcBorders>
            <w:shd w:val="clear" w:color="auto" w:fill="auto"/>
            <w:vAlign w:val="bottom"/>
            <w:hideMark/>
          </w:tcPr>
          <w:p w14:paraId="1533C742"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Recurrence risk from parent to male child </w:t>
            </w:r>
          </w:p>
        </w:tc>
        <w:tc>
          <w:tcPr>
            <w:tcW w:w="1485" w:type="dxa"/>
            <w:tcBorders>
              <w:top w:val="single" w:sz="6" w:space="0" w:color="auto"/>
              <w:left w:val="nil"/>
              <w:bottom w:val="single" w:sz="6" w:space="0" w:color="auto"/>
              <w:right w:val="single" w:sz="6" w:space="0" w:color="auto"/>
            </w:tcBorders>
            <w:shd w:val="clear" w:color="auto" w:fill="auto"/>
            <w:vAlign w:val="bottom"/>
            <w:hideMark/>
          </w:tcPr>
          <w:p w14:paraId="7E6FEC0A"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Recurrence risk from parent to female child </w:t>
            </w:r>
          </w:p>
        </w:tc>
        <w:tc>
          <w:tcPr>
            <w:tcW w:w="1335" w:type="dxa"/>
            <w:tcBorders>
              <w:top w:val="single" w:sz="6" w:space="0" w:color="auto"/>
              <w:left w:val="nil"/>
              <w:bottom w:val="single" w:sz="6" w:space="0" w:color="auto"/>
              <w:right w:val="single" w:sz="6" w:space="0" w:color="auto"/>
            </w:tcBorders>
            <w:shd w:val="clear" w:color="auto" w:fill="auto"/>
            <w:vAlign w:val="bottom"/>
            <w:hideMark/>
          </w:tcPr>
          <w:p w14:paraId="26BF3D43"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Recurrence risk from sib to male sib </w:t>
            </w:r>
          </w:p>
        </w:tc>
        <w:tc>
          <w:tcPr>
            <w:tcW w:w="1335" w:type="dxa"/>
            <w:tcBorders>
              <w:top w:val="single" w:sz="6" w:space="0" w:color="auto"/>
              <w:left w:val="nil"/>
              <w:bottom w:val="single" w:sz="6" w:space="0" w:color="auto"/>
              <w:right w:val="single" w:sz="6" w:space="0" w:color="auto"/>
            </w:tcBorders>
            <w:shd w:val="clear" w:color="auto" w:fill="auto"/>
            <w:vAlign w:val="bottom"/>
            <w:hideMark/>
          </w:tcPr>
          <w:p w14:paraId="119DF01C"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Recurrence risk from sib to female sib </w:t>
            </w:r>
          </w:p>
        </w:tc>
      </w:tr>
      <w:tr w:rsidR="00332C19" w:rsidRPr="00332C19" w14:paraId="66C8AF12" w14:textId="77777777" w:rsidTr="00332C19">
        <w:trPr>
          <w:trHeight w:val="300"/>
        </w:trPr>
        <w:tc>
          <w:tcPr>
            <w:tcW w:w="1170" w:type="dxa"/>
            <w:tcBorders>
              <w:top w:val="nil"/>
              <w:left w:val="single" w:sz="6" w:space="0" w:color="auto"/>
              <w:bottom w:val="single" w:sz="6" w:space="0" w:color="auto"/>
              <w:right w:val="single" w:sz="6" w:space="0" w:color="auto"/>
            </w:tcBorders>
            <w:shd w:val="clear" w:color="auto" w:fill="auto"/>
            <w:vAlign w:val="bottom"/>
            <w:hideMark/>
          </w:tcPr>
          <w:p w14:paraId="73415E69"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XX – XY </w:t>
            </w:r>
          </w:p>
        </w:tc>
        <w:tc>
          <w:tcPr>
            <w:tcW w:w="1755" w:type="dxa"/>
            <w:tcBorders>
              <w:top w:val="nil"/>
              <w:left w:val="nil"/>
              <w:bottom w:val="single" w:sz="6" w:space="0" w:color="auto"/>
              <w:right w:val="single" w:sz="6" w:space="0" w:color="auto"/>
            </w:tcBorders>
            <w:shd w:val="clear" w:color="auto" w:fill="auto"/>
            <w:vAlign w:val="bottom"/>
            <w:hideMark/>
          </w:tcPr>
          <w:p w14:paraId="2DCFDEE7"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XX, XY </w:t>
            </w:r>
          </w:p>
        </w:tc>
        <w:tc>
          <w:tcPr>
            <w:tcW w:w="1785" w:type="dxa"/>
            <w:tcBorders>
              <w:top w:val="nil"/>
              <w:left w:val="nil"/>
              <w:bottom w:val="single" w:sz="6" w:space="0" w:color="auto"/>
              <w:right w:val="single" w:sz="6" w:space="0" w:color="auto"/>
            </w:tcBorders>
            <w:shd w:val="clear" w:color="auto" w:fill="auto"/>
            <w:vAlign w:val="bottom"/>
            <w:hideMark/>
          </w:tcPr>
          <w:p w14:paraId="1AA70808"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N/A (parents not affected) </w:t>
            </w:r>
          </w:p>
        </w:tc>
        <w:tc>
          <w:tcPr>
            <w:tcW w:w="1485" w:type="dxa"/>
            <w:tcBorders>
              <w:top w:val="nil"/>
              <w:left w:val="nil"/>
              <w:bottom w:val="single" w:sz="6" w:space="0" w:color="auto"/>
              <w:right w:val="single" w:sz="6" w:space="0" w:color="auto"/>
            </w:tcBorders>
            <w:shd w:val="clear" w:color="auto" w:fill="auto"/>
            <w:vAlign w:val="bottom"/>
            <w:hideMark/>
          </w:tcPr>
          <w:p w14:paraId="14EBD2A8"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N/A </w:t>
            </w:r>
          </w:p>
        </w:tc>
        <w:tc>
          <w:tcPr>
            <w:tcW w:w="1335" w:type="dxa"/>
            <w:tcBorders>
              <w:top w:val="nil"/>
              <w:left w:val="nil"/>
              <w:bottom w:val="single" w:sz="6" w:space="0" w:color="auto"/>
              <w:right w:val="single" w:sz="6" w:space="0" w:color="auto"/>
            </w:tcBorders>
            <w:shd w:val="clear" w:color="auto" w:fill="auto"/>
            <w:vAlign w:val="bottom"/>
            <w:hideMark/>
          </w:tcPr>
          <w:p w14:paraId="35FD2FE7"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N/A </w:t>
            </w:r>
          </w:p>
        </w:tc>
        <w:tc>
          <w:tcPr>
            <w:tcW w:w="1335" w:type="dxa"/>
            <w:tcBorders>
              <w:top w:val="nil"/>
              <w:left w:val="nil"/>
              <w:bottom w:val="single" w:sz="6" w:space="0" w:color="auto"/>
              <w:right w:val="single" w:sz="6" w:space="0" w:color="auto"/>
            </w:tcBorders>
            <w:shd w:val="clear" w:color="auto" w:fill="auto"/>
            <w:vAlign w:val="bottom"/>
            <w:hideMark/>
          </w:tcPr>
          <w:p w14:paraId="4D238596"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N/A </w:t>
            </w:r>
          </w:p>
        </w:tc>
      </w:tr>
      <w:tr w:rsidR="00332C19" w:rsidRPr="00332C19" w14:paraId="18E0C862" w14:textId="77777777" w:rsidTr="00332C19">
        <w:trPr>
          <w:trHeight w:val="330"/>
        </w:trPr>
        <w:tc>
          <w:tcPr>
            <w:tcW w:w="1170" w:type="dxa"/>
            <w:tcBorders>
              <w:top w:val="nil"/>
              <w:left w:val="single" w:sz="6" w:space="0" w:color="auto"/>
              <w:bottom w:val="single" w:sz="6" w:space="0" w:color="auto"/>
              <w:right w:val="single" w:sz="6" w:space="0" w:color="auto"/>
            </w:tcBorders>
            <w:shd w:val="clear" w:color="auto" w:fill="auto"/>
            <w:vAlign w:val="bottom"/>
            <w:hideMark/>
          </w:tcPr>
          <w:p w14:paraId="3BF12EBD" w14:textId="77777777" w:rsidR="00332C19" w:rsidRPr="00332C19" w:rsidRDefault="00332C19" w:rsidP="00332C19">
            <w:pPr>
              <w:textAlignment w:val="baseline"/>
              <w:rPr>
                <w:rFonts w:ascii="Times New Roman" w:eastAsia="Times New Roman" w:hAnsi="Times New Roman" w:cs="Times New Roman"/>
              </w:rPr>
            </w:pPr>
            <w:proofErr w:type="spellStart"/>
            <w:r w:rsidRPr="00332C19">
              <w:rPr>
                <w:rFonts w:ascii="Times New Roman" w:eastAsia="Times New Roman" w:hAnsi="Times New Roman" w:cs="Times New Roman"/>
                <w:color w:val="0084D1"/>
                <w:sz w:val="22"/>
                <w:szCs w:val="22"/>
              </w:rPr>
              <w:t>X</w:t>
            </w:r>
            <w:r w:rsidRPr="00332C19">
              <w:rPr>
                <w:rFonts w:ascii="Times New Roman" w:eastAsia="Times New Roman" w:hAnsi="Times New Roman" w:cs="Times New Roman"/>
                <w:color w:val="0084D1"/>
                <w:sz w:val="17"/>
                <w:szCs w:val="17"/>
                <w:vertAlign w:val="superscript"/>
              </w:rPr>
              <w:t>h</w:t>
            </w:r>
            <w:r w:rsidRPr="00332C19">
              <w:rPr>
                <w:rFonts w:ascii="Times New Roman" w:eastAsia="Times New Roman" w:hAnsi="Times New Roman" w:cs="Times New Roman"/>
                <w:color w:val="0084D1"/>
                <w:sz w:val="22"/>
                <w:szCs w:val="22"/>
              </w:rPr>
              <w:t>X</w:t>
            </w:r>
            <w:proofErr w:type="spellEnd"/>
            <w:r w:rsidRPr="00332C19">
              <w:rPr>
                <w:rFonts w:ascii="Times New Roman" w:eastAsia="Times New Roman" w:hAnsi="Times New Roman" w:cs="Times New Roman"/>
                <w:color w:val="0084D1"/>
                <w:sz w:val="22"/>
                <w:szCs w:val="22"/>
              </w:rPr>
              <w:t> – XY </w:t>
            </w:r>
          </w:p>
        </w:tc>
        <w:tc>
          <w:tcPr>
            <w:tcW w:w="1755" w:type="dxa"/>
            <w:tcBorders>
              <w:top w:val="nil"/>
              <w:left w:val="nil"/>
              <w:bottom w:val="single" w:sz="6" w:space="0" w:color="auto"/>
              <w:right w:val="single" w:sz="6" w:space="0" w:color="auto"/>
            </w:tcBorders>
            <w:shd w:val="clear" w:color="auto" w:fill="auto"/>
            <w:vAlign w:val="bottom"/>
            <w:hideMark/>
          </w:tcPr>
          <w:p w14:paraId="2E9AE366" w14:textId="77777777" w:rsidR="00332C19" w:rsidRPr="00332C19" w:rsidRDefault="00332C19" w:rsidP="00332C19">
            <w:pPr>
              <w:textAlignment w:val="baseline"/>
              <w:rPr>
                <w:rFonts w:ascii="Times New Roman" w:eastAsia="Times New Roman" w:hAnsi="Times New Roman" w:cs="Times New Roman"/>
              </w:rPr>
            </w:pPr>
            <w:proofErr w:type="spellStart"/>
            <w:r w:rsidRPr="00332C19">
              <w:rPr>
                <w:rFonts w:ascii="Times New Roman" w:eastAsia="Times New Roman" w:hAnsi="Times New Roman" w:cs="Times New Roman"/>
                <w:color w:val="0084D1"/>
                <w:sz w:val="22"/>
                <w:szCs w:val="22"/>
              </w:rPr>
              <w:t>X</w:t>
            </w:r>
            <w:r w:rsidRPr="00332C19">
              <w:rPr>
                <w:rFonts w:ascii="Times New Roman" w:eastAsia="Times New Roman" w:hAnsi="Times New Roman" w:cs="Times New Roman"/>
                <w:color w:val="0084D1"/>
                <w:sz w:val="17"/>
                <w:szCs w:val="17"/>
                <w:vertAlign w:val="superscript"/>
              </w:rPr>
              <w:t>h</w:t>
            </w:r>
            <w:r w:rsidRPr="00332C19">
              <w:rPr>
                <w:rFonts w:ascii="Times New Roman" w:eastAsia="Times New Roman" w:hAnsi="Times New Roman" w:cs="Times New Roman"/>
                <w:color w:val="0084D1"/>
                <w:sz w:val="22"/>
                <w:szCs w:val="22"/>
              </w:rPr>
              <w:t>X</w:t>
            </w:r>
            <w:proofErr w:type="spellEnd"/>
            <w:r w:rsidRPr="00332C19">
              <w:rPr>
                <w:rFonts w:ascii="Times New Roman" w:eastAsia="Times New Roman" w:hAnsi="Times New Roman" w:cs="Times New Roman"/>
                <w:color w:val="0084D1"/>
                <w:sz w:val="22"/>
                <w:szCs w:val="22"/>
              </w:rPr>
              <w:t>, </w:t>
            </w:r>
            <w:proofErr w:type="spellStart"/>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r w:rsidRPr="00332C19">
              <w:rPr>
                <w:rFonts w:ascii="Times New Roman" w:eastAsia="Times New Roman" w:hAnsi="Times New Roman" w:cs="Times New Roman"/>
                <w:color w:val="FF0000"/>
                <w:sz w:val="22"/>
                <w:szCs w:val="22"/>
              </w:rPr>
              <w:t>Y</w:t>
            </w:r>
            <w:proofErr w:type="spellEnd"/>
            <w:r w:rsidRPr="00332C19">
              <w:rPr>
                <w:rFonts w:ascii="Times New Roman" w:eastAsia="Times New Roman" w:hAnsi="Times New Roman" w:cs="Times New Roman"/>
                <w:color w:val="0084D1"/>
                <w:sz w:val="22"/>
                <w:szCs w:val="22"/>
              </w:rPr>
              <w:t>, XX, XY </w:t>
            </w:r>
          </w:p>
        </w:tc>
        <w:tc>
          <w:tcPr>
            <w:tcW w:w="1785" w:type="dxa"/>
            <w:tcBorders>
              <w:top w:val="nil"/>
              <w:left w:val="nil"/>
              <w:bottom w:val="single" w:sz="6" w:space="0" w:color="auto"/>
              <w:right w:val="single" w:sz="6" w:space="0" w:color="auto"/>
            </w:tcBorders>
            <w:shd w:val="clear" w:color="auto" w:fill="auto"/>
            <w:vAlign w:val="bottom"/>
            <w:hideMark/>
          </w:tcPr>
          <w:p w14:paraId="071298A0"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N/A </w:t>
            </w:r>
          </w:p>
        </w:tc>
        <w:tc>
          <w:tcPr>
            <w:tcW w:w="1485" w:type="dxa"/>
            <w:tcBorders>
              <w:top w:val="nil"/>
              <w:left w:val="nil"/>
              <w:bottom w:val="single" w:sz="6" w:space="0" w:color="auto"/>
              <w:right w:val="single" w:sz="6" w:space="0" w:color="auto"/>
            </w:tcBorders>
            <w:shd w:val="clear" w:color="auto" w:fill="auto"/>
            <w:vAlign w:val="bottom"/>
            <w:hideMark/>
          </w:tcPr>
          <w:p w14:paraId="6F75DA0F"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N/A </w:t>
            </w:r>
          </w:p>
        </w:tc>
        <w:tc>
          <w:tcPr>
            <w:tcW w:w="1335" w:type="dxa"/>
            <w:tcBorders>
              <w:top w:val="nil"/>
              <w:left w:val="nil"/>
              <w:bottom w:val="single" w:sz="6" w:space="0" w:color="auto"/>
              <w:right w:val="single" w:sz="6" w:space="0" w:color="auto"/>
            </w:tcBorders>
            <w:shd w:val="clear" w:color="auto" w:fill="auto"/>
            <w:vAlign w:val="bottom"/>
            <w:hideMark/>
          </w:tcPr>
          <w:p w14:paraId="173B6A89"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0.5 </w:t>
            </w:r>
          </w:p>
        </w:tc>
        <w:tc>
          <w:tcPr>
            <w:tcW w:w="1335" w:type="dxa"/>
            <w:tcBorders>
              <w:top w:val="nil"/>
              <w:left w:val="nil"/>
              <w:bottom w:val="single" w:sz="6" w:space="0" w:color="auto"/>
              <w:right w:val="single" w:sz="6" w:space="0" w:color="auto"/>
            </w:tcBorders>
            <w:shd w:val="clear" w:color="auto" w:fill="auto"/>
            <w:vAlign w:val="bottom"/>
            <w:hideMark/>
          </w:tcPr>
          <w:p w14:paraId="5D72D1A0"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0 </w:t>
            </w:r>
          </w:p>
        </w:tc>
      </w:tr>
      <w:tr w:rsidR="00332C19" w:rsidRPr="00332C19" w14:paraId="4600484E" w14:textId="77777777" w:rsidTr="00332C19">
        <w:trPr>
          <w:trHeight w:val="330"/>
        </w:trPr>
        <w:tc>
          <w:tcPr>
            <w:tcW w:w="1170" w:type="dxa"/>
            <w:tcBorders>
              <w:top w:val="nil"/>
              <w:left w:val="single" w:sz="6" w:space="0" w:color="auto"/>
              <w:bottom w:val="single" w:sz="6" w:space="0" w:color="auto"/>
              <w:right w:val="single" w:sz="6" w:space="0" w:color="auto"/>
            </w:tcBorders>
            <w:shd w:val="clear" w:color="auto" w:fill="auto"/>
            <w:vAlign w:val="bottom"/>
            <w:hideMark/>
          </w:tcPr>
          <w:p w14:paraId="0274289A" w14:textId="77777777" w:rsidR="00332C19" w:rsidRPr="00332C19" w:rsidRDefault="00332C19" w:rsidP="00332C19">
            <w:pPr>
              <w:textAlignment w:val="baseline"/>
              <w:rPr>
                <w:rFonts w:ascii="Times New Roman" w:eastAsia="Times New Roman" w:hAnsi="Times New Roman" w:cs="Times New Roman"/>
              </w:rPr>
            </w:pPr>
            <w:proofErr w:type="spellStart"/>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proofErr w:type="spellEnd"/>
            <w:r w:rsidRPr="00332C19">
              <w:rPr>
                <w:rFonts w:ascii="Times New Roman" w:eastAsia="Times New Roman" w:hAnsi="Times New Roman" w:cs="Times New Roman"/>
                <w:color w:val="0084D1"/>
                <w:sz w:val="22"/>
                <w:szCs w:val="22"/>
              </w:rPr>
              <w:t> – XY </w:t>
            </w:r>
          </w:p>
        </w:tc>
        <w:tc>
          <w:tcPr>
            <w:tcW w:w="1755" w:type="dxa"/>
            <w:tcBorders>
              <w:top w:val="nil"/>
              <w:left w:val="nil"/>
              <w:bottom w:val="single" w:sz="6" w:space="0" w:color="auto"/>
              <w:right w:val="single" w:sz="6" w:space="0" w:color="auto"/>
            </w:tcBorders>
            <w:shd w:val="clear" w:color="auto" w:fill="auto"/>
            <w:vAlign w:val="bottom"/>
            <w:hideMark/>
          </w:tcPr>
          <w:p w14:paraId="3D465CFC" w14:textId="77777777" w:rsidR="00332C19" w:rsidRPr="00332C19" w:rsidRDefault="00332C19" w:rsidP="00332C19">
            <w:pPr>
              <w:textAlignment w:val="baseline"/>
              <w:rPr>
                <w:rFonts w:ascii="Times New Roman" w:eastAsia="Times New Roman" w:hAnsi="Times New Roman" w:cs="Times New Roman"/>
              </w:rPr>
            </w:pPr>
            <w:proofErr w:type="spellStart"/>
            <w:r w:rsidRPr="00332C19">
              <w:rPr>
                <w:rFonts w:ascii="Times New Roman" w:eastAsia="Times New Roman" w:hAnsi="Times New Roman" w:cs="Times New Roman"/>
                <w:color w:val="0084D1"/>
                <w:sz w:val="22"/>
                <w:szCs w:val="22"/>
              </w:rPr>
              <w:t>X</w:t>
            </w:r>
            <w:r w:rsidRPr="00332C19">
              <w:rPr>
                <w:rFonts w:ascii="Times New Roman" w:eastAsia="Times New Roman" w:hAnsi="Times New Roman" w:cs="Times New Roman"/>
                <w:color w:val="0084D1"/>
                <w:sz w:val="17"/>
                <w:szCs w:val="17"/>
                <w:vertAlign w:val="superscript"/>
              </w:rPr>
              <w:t>h</w:t>
            </w:r>
            <w:r w:rsidRPr="00332C19">
              <w:rPr>
                <w:rFonts w:ascii="Times New Roman" w:eastAsia="Times New Roman" w:hAnsi="Times New Roman" w:cs="Times New Roman"/>
                <w:color w:val="0084D1"/>
                <w:sz w:val="22"/>
                <w:szCs w:val="22"/>
              </w:rPr>
              <w:t>X</w:t>
            </w:r>
            <w:proofErr w:type="spellEnd"/>
            <w:r w:rsidRPr="00332C19">
              <w:rPr>
                <w:rFonts w:ascii="Times New Roman" w:eastAsia="Times New Roman" w:hAnsi="Times New Roman" w:cs="Times New Roman"/>
                <w:color w:val="0084D1"/>
                <w:sz w:val="22"/>
                <w:szCs w:val="22"/>
              </w:rPr>
              <w:t>, </w:t>
            </w:r>
            <w:proofErr w:type="spellStart"/>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r w:rsidRPr="00332C19">
              <w:rPr>
                <w:rFonts w:ascii="Times New Roman" w:eastAsia="Times New Roman" w:hAnsi="Times New Roman" w:cs="Times New Roman"/>
                <w:color w:val="FF0000"/>
                <w:sz w:val="22"/>
                <w:szCs w:val="22"/>
              </w:rPr>
              <w:t>Y</w:t>
            </w:r>
            <w:proofErr w:type="spellEnd"/>
            <w:r w:rsidRPr="00332C19">
              <w:rPr>
                <w:rFonts w:ascii="Times New Roman" w:eastAsia="Times New Roman" w:hAnsi="Times New Roman" w:cs="Times New Roman"/>
                <w:color w:val="FF0000"/>
                <w:sz w:val="22"/>
                <w:szCs w:val="22"/>
              </w:rPr>
              <w:t> </w:t>
            </w:r>
          </w:p>
        </w:tc>
        <w:tc>
          <w:tcPr>
            <w:tcW w:w="1785" w:type="dxa"/>
            <w:tcBorders>
              <w:top w:val="nil"/>
              <w:left w:val="nil"/>
              <w:bottom w:val="single" w:sz="6" w:space="0" w:color="auto"/>
              <w:right w:val="single" w:sz="6" w:space="0" w:color="auto"/>
            </w:tcBorders>
            <w:shd w:val="clear" w:color="auto" w:fill="auto"/>
            <w:vAlign w:val="bottom"/>
            <w:hideMark/>
          </w:tcPr>
          <w:p w14:paraId="4F69FC80"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1 </w:t>
            </w:r>
          </w:p>
        </w:tc>
        <w:tc>
          <w:tcPr>
            <w:tcW w:w="1485" w:type="dxa"/>
            <w:tcBorders>
              <w:top w:val="nil"/>
              <w:left w:val="nil"/>
              <w:bottom w:val="single" w:sz="6" w:space="0" w:color="auto"/>
              <w:right w:val="single" w:sz="6" w:space="0" w:color="auto"/>
            </w:tcBorders>
            <w:shd w:val="clear" w:color="auto" w:fill="auto"/>
            <w:vAlign w:val="bottom"/>
            <w:hideMark/>
          </w:tcPr>
          <w:p w14:paraId="300899E3"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0 </w:t>
            </w:r>
          </w:p>
        </w:tc>
        <w:tc>
          <w:tcPr>
            <w:tcW w:w="1335" w:type="dxa"/>
            <w:tcBorders>
              <w:top w:val="nil"/>
              <w:left w:val="nil"/>
              <w:bottom w:val="single" w:sz="6" w:space="0" w:color="auto"/>
              <w:right w:val="single" w:sz="6" w:space="0" w:color="auto"/>
            </w:tcBorders>
            <w:shd w:val="clear" w:color="auto" w:fill="auto"/>
            <w:vAlign w:val="bottom"/>
            <w:hideMark/>
          </w:tcPr>
          <w:p w14:paraId="550455B5"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1 </w:t>
            </w:r>
          </w:p>
        </w:tc>
        <w:tc>
          <w:tcPr>
            <w:tcW w:w="1335" w:type="dxa"/>
            <w:tcBorders>
              <w:top w:val="nil"/>
              <w:left w:val="nil"/>
              <w:bottom w:val="single" w:sz="6" w:space="0" w:color="auto"/>
              <w:right w:val="single" w:sz="6" w:space="0" w:color="auto"/>
            </w:tcBorders>
            <w:shd w:val="clear" w:color="auto" w:fill="auto"/>
            <w:vAlign w:val="bottom"/>
            <w:hideMark/>
          </w:tcPr>
          <w:p w14:paraId="2258DC18"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0 </w:t>
            </w:r>
          </w:p>
        </w:tc>
      </w:tr>
      <w:tr w:rsidR="00332C19" w:rsidRPr="00332C19" w14:paraId="51C2C22D" w14:textId="77777777" w:rsidTr="00332C19">
        <w:trPr>
          <w:trHeight w:val="330"/>
        </w:trPr>
        <w:tc>
          <w:tcPr>
            <w:tcW w:w="1170" w:type="dxa"/>
            <w:tcBorders>
              <w:top w:val="nil"/>
              <w:left w:val="single" w:sz="6" w:space="0" w:color="auto"/>
              <w:bottom w:val="single" w:sz="6" w:space="0" w:color="auto"/>
              <w:right w:val="single" w:sz="6" w:space="0" w:color="auto"/>
            </w:tcBorders>
            <w:shd w:val="clear" w:color="auto" w:fill="auto"/>
            <w:vAlign w:val="bottom"/>
            <w:hideMark/>
          </w:tcPr>
          <w:p w14:paraId="13E2AC09"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XX – </w:t>
            </w:r>
            <w:proofErr w:type="spellStart"/>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r w:rsidRPr="00332C19">
              <w:rPr>
                <w:rFonts w:ascii="Times New Roman" w:eastAsia="Times New Roman" w:hAnsi="Times New Roman" w:cs="Times New Roman"/>
                <w:color w:val="FF0000"/>
                <w:sz w:val="22"/>
                <w:szCs w:val="22"/>
              </w:rPr>
              <w:t>Y</w:t>
            </w:r>
            <w:proofErr w:type="spellEnd"/>
            <w:r w:rsidRPr="00332C19">
              <w:rPr>
                <w:rFonts w:ascii="Times New Roman" w:eastAsia="Times New Roman" w:hAnsi="Times New Roman" w:cs="Times New Roman"/>
                <w:color w:val="FF0000"/>
                <w:sz w:val="22"/>
                <w:szCs w:val="22"/>
              </w:rPr>
              <w:t> </w:t>
            </w:r>
          </w:p>
        </w:tc>
        <w:tc>
          <w:tcPr>
            <w:tcW w:w="1755" w:type="dxa"/>
            <w:tcBorders>
              <w:top w:val="nil"/>
              <w:left w:val="nil"/>
              <w:bottom w:val="single" w:sz="6" w:space="0" w:color="auto"/>
              <w:right w:val="single" w:sz="6" w:space="0" w:color="auto"/>
            </w:tcBorders>
            <w:shd w:val="clear" w:color="auto" w:fill="auto"/>
            <w:vAlign w:val="bottom"/>
            <w:hideMark/>
          </w:tcPr>
          <w:p w14:paraId="79EE849F" w14:textId="77777777" w:rsidR="00332C19" w:rsidRPr="00332C19" w:rsidRDefault="00332C19" w:rsidP="00332C19">
            <w:pPr>
              <w:textAlignment w:val="baseline"/>
              <w:rPr>
                <w:rFonts w:ascii="Times New Roman" w:eastAsia="Times New Roman" w:hAnsi="Times New Roman" w:cs="Times New Roman"/>
              </w:rPr>
            </w:pPr>
            <w:proofErr w:type="spellStart"/>
            <w:r w:rsidRPr="00332C19">
              <w:rPr>
                <w:rFonts w:ascii="Times New Roman" w:eastAsia="Times New Roman" w:hAnsi="Times New Roman" w:cs="Times New Roman"/>
                <w:color w:val="0084D1"/>
                <w:sz w:val="22"/>
                <w:szCs w:val="22"/>
              </w:rPr>
              <w:t>XX</w:t>
            </w:r>
            <w:r w:rsidRPr="00332C19">
              <w:rPr>
                <w:rFonts w:ascii="Times New Roman" w:eastAsia="Times New Roman" w:hAnsi="Times New Roman" w:cs="Times New Roman"/>
                <w:color w:val="0084D1"/>
                <w:sz w:val="17"/>
                <w:szCs w:val="17"/>
                <w:vertAlign w:val="superscript"/>
              </w:rPr>
              <w:t>h</w:t>
            </w:r>
            <w:proofErr w:type="spellEnd"/>
            <w:r w:rsidRPr="00332C19">
              <w:rPr>
                <w:rFonts w:ascii="Times New Roman" w:eastAsia="Times New Roman" w:hAnsi="Times New Roman" w:cs="Times New Roman"/>
                <w:color w:val="0084D1"/>
                <w:sz w:val="22"/>
                <w:szCs w:val="22"/>
              </w:rPr>
              <w:t>, XY </w:t>
            </w:r>
          </w:p>
        </w:tc>
        <w:tc>
          <w:tcPr>
            <w:tcW w:w="1785" w:type="dxa"/>
            <w:tcBorders>
              <w:top w:val="nil"/>
              <w:left w:val="nil"/>
              <w:bottom w:val="single" w:sz="6" w:space="0" w:color="auto"/>
              <w:right w:val="single" w:sz="6" w:space="0" w:color="auto"/>
            </w:tcBorders>
            <w:shd w:val="clear" w:color="auto" w:fill="auto"/>
            <w:vAlign w:val="bottom"/>
            <w:hideMark/>
          </w:tcPr>
          <w:p w14:paraId="4E62C02C"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0 </w:t>
            </w:r>
          </w:p>
        </w:tc>
        <w:tc>
          <w:tcPr>
            <w:tcW w:w="1485" w:type="dxa"/>
            <w:tcBorders>
              <w:top w:val="nil"/>
              <w:left w:val="nil"/>
              <w:bottom w:val="single" w:sz="6" w:space="0" w:color="auto"/>
              <w:right w:val="single" w:sz="6" w:space="0" w:color="auto"/>
            </w:tcBorders>
            <w:shd w:val="clear" w:color="auto" w:fill="auto"/>
            <w:vAlign w:val="bottom"/>
            <w:hideMark/>
          </w:tcPr>
          <w:p w14:paraId="3D732DED"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0 </w:t>
            </w:r>
          </w:p>
        </w:tc>
        <w:tc>
          <w:tcPr>
            <w:tcW w:w="1335" w:type="dxa"/>
            <w:tcBorders>
              <w:top w:val="nil"/>
              <w:left w:val="nil"/>
              <w:bottom w:val="single" w:sz="6" w:space="0" w:color="auto"/>
              <w:right w:val="single" w:sz="6" w:space="0" w:color="auto"/>
            </w:tcBorders>
            <w:shd w:val="clear" w:color="auto" w:fill="auto"/>
            <w:vAlign w:val="bottom"/>
            <w:hideMark/>
          </w:tcPr>
          <w:p w14:paraId="06B5C40E"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N/A </w:t>
            </w:r>
          </w:p>
        </w:tc>
        <w:tc>
          <w:tcPr>
            <w:tcW w:w="1335" w:type="dxa"/>
            <w:tcBorders>
              <w:top w:val="nil"/>
              <w:left w:val="nil"/>
              <w:bottom w:val="single" w:sz="6" w:space="0" w:color="auto"/>
              <w:right w:val="single" w:sz="6" w:space="0" w:color="auto"/>
            </w:tcBorders>
            <w:shd w:val="clear" w:color="auto" w:fill="auto"/>
            <w:vAlign w:val="bottom"/>
            <w:hideMark/>
          </w:tcPr>
          <w:p w14:paraId="062EF03B"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N/A </w:t>
            </w:r>
          </w:p>
        </w:tc>
      </w:tr>
      <w:tr w:rsidR="00332C19" w:rsidRPr="00332C19" w14:paraId="5D07EF0F" w14:textId="77777777" w:rsidTr="00332C19">
        <w:trPr>
          <w:trHeight w:val="330"/>
        </w:trPr>
        <w:tc>
          <w:tcPr>
            <w:tcW w:w="1170" w:type="dxa"/>
            <w:tcBorders>
              <w:top w:val="nil"/>
              <w:left w:val="single" w:sz="6" w:space="0" w:color="auto"/>
              <w:bottom w:val="single" w:sz="6" w:space="0" w:color="auto"/>
              <w:right w:val="single" w:sz="6" w:space="0" w:color="auto"/>
            </w:tcBorders>
            <w:shd w:val="clear" w:color="auto" w:fill="auto"/>
            <w:vAlign w:val="bottom"/>
            <w:hideMark/>
          </w:tcPr>
          <w:p w14:paraId="37A021C6" w14:textId="77777777" w:rsidR="00332C19" w:rsidRPr="00332C19" w:rsidRDefault="00332C19" w:rsidP="00332C19">
            <w:pPr>
              <w:textAlignment w:val="baseline"/>
              <w:rPr>
                <w:rFonts w:ascii="Times New Roman" w:eastAsia="Times New Roman" w:hAnsi="Times New Roman" w:cs="Times New Roman"/>
              </w:rPr>
            </w:pPr>
            <w:proofErr w:type="spellStart"/>
            <w:r w:rsidRPr="00332C19">
              <w:rPr>
                <w:rFonts w:ascii="Times New Roman" w:eastAsia="Times New Roman" w:hAnsi="Times New Roman" w:cs="Times New Roman"/>
                <w:color w:val="0084D1"/>
                <w:sz w:val="22"/>
                <w:szCs w:val="22"/>
              </w:rPr>
              <w:t>X</w:t>
            </w:r>
            <w:r w:rsidRPr="00332C19">
              <w:rPr>
                <w:rFonts w:ascii="Times New Roman" w:eastAsia="Times New Roman" w:hAnsi="Times New Roman" w:cs="Times New Roman"/>
                <w:color w:val="0084D1"/>
                <w:sz w:val="17"/>
                <w:szCs w:val="17"/>
                <w:vertAlign w:val="superscript"/>
              </w:rPr>
              <w:t>h</w:t>
            </w:r>
            <w:r w:rsidRPr="00332C19">
              <w:rPr>
                <w:rFonts w:ascii="Times New Roman" w:eastAsia="Times New Roman" w:hAnsi="Times New Roman" w:cs="Times New Roman"/>
                <w:color w:val="0084D1"/>
                <w:sz w:val="22"/>
                <w:szCs w:val="22"/>
              </w:rPr>
              <w:t>X</w:t>
            </w:r>
            <w:proofErr w:type="spellEnd"/>
            <w:r w:rsidRPr="00332C19">
              <w:rPr>
                <w:rFonts w:ascii="Times New Roman" w:eastAsia="Times New Roman" w:hAnsi="Times New Roman" w:cs="Times New Roman"/>
                <w:color w:val="0084D1"/>
                <w:sz w:val="22"/>
                <w:szCs w:val="22"/>
              </w:rPr>
              <w:t> – </w:t>
            </w:r>
            <w:proofErr w:type="spellStart"/>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r w:rsidRPr="00332C19">
              <w:rPr>
                <w:rFonts w:ascii="Times New Roman" w:eastAsia="Times New Roman" w:hAnsi="Times New Roman" w:cs="Times New Roman"/>
                <w:color w:val="FF0000"/>
                <w:sz w:val="22"/>
                <w:szCs w:val="22"/>
              </w:rPr>
              <w:t>Y</w:t>
            </w:r>
            <w:proofErr w:type="spellEnd"/>
            <w:r w:rsidRPr="00332C19">
              <w:rPr>
                <w:rFonts w:ascii="Times New Roman" w:eastAsia="Times New Roman" w:hAnsi="Times New Roman" w:cs="Times New Roman"/>
                <w:color w:val="FF0000"/>
                <w:sz w:val="22"/>
                <w:szCs w:val="22"/>
              </w:rPr>
              <w:t> </w:t>
            </w:r>
          </w:p>
        </w:tc>
        <w:tc>
          <w:tcPr>
            <w:tcW w:w="1755" w:type="dxa"/>
            <w:tcBorders>
              <w:top w:val="nil"/>
              <w:left w:val="nil"/>
              <w:bottom w:val="single" w:sz="6" w:space="0" w:color="auto"/>
              <w:right w:val="single" w:sz="6" w:space="0" w:color="auto"/>
            </w:tcBorders>
            <w:shd w:val="clear" w:color="auto" w:fill="auto"/>
            <w:vAlign w:val="bottom"/>
            <w:hideMark/>
          </w:tcPr>
          <w:p w14:paraId="153C7236" w14:textId="77777777" w:rsidR="00332C19" w:rsidRPr="00332C19" w:rsidRDefault="00332C19" w:rsidP="00332C19">
            <w:pPr>
              <w:textAlignment w:val="baseline"/>
              <w:rPr>
                <w:rFonts w:ascii="Times New Roman" w:eastAsia="Times New Roman" w:hAnsi="Times New Roman" w:cs="Times New Roman"/>
              </w:rPr>
            </w:pPr>
            <w:proofErr w:type="spellStart"/>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proofErr w:type="spellEnd"/>
            <w:r w:rsidRPr="00332C19">
              <w:rPr>
                <w:rFonts w:ascii="Times New Roman" w:eastAsia="Times New Roman" w:hAnsi="Times New Roman" w:cs="Times New Roman"/>
                <w:color w:val="0084D1"/>
                <w:sz w:val="22"/>
                <w:szCs w:val="22"/>
              </w:rPr>
              <w:t>, </w:t>
            </w:r>
            <w:proofErr w:type="spellStart"/>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r w:rsidRPr="00332C19">
              <w:rPr>
                <w:rFonts w:ascii="Times New Roman" w:eastAsia="Times New Roman" w:hAnsi="Times New Roman" w:cs="Times New Roman"/>
                <w:color w:val="FF0000"/>
                <w:sz w:val="22"/>
                <w:szCs w:val="22"/>
              </w:rPr>
              <w:t>Y</w:t>
            </w:r>
            <w:proofErr w:type="spellEnd"/>
            <w:r w:rsidRPr="00332C19">
              <w:rPr>
                <w:rFonts w:ascii="Times New Roman" w:eastAsia="Times New Roman" w:hAnsi="Times New Roman" w:cs="Times New Roman"/>
                <w:color w:val="0084D1"/>
                <w:sz w:val="22"/>
                <w:szCs w:val="22"/>
              </w:rPr>
              <w:t>, </w:t>
            </w:r>
            <w:proofErr w:type="spellStart"/>
            <w:r w:rsidRPr="00332C19">
              <w:rPr>
                <w:rFonts w:ascii="Times New Roman" w:eastAsia="Times New Roman" w:hAnsi="Times New Roman" w:cs="Times New Roman"/>
                <w:color w:val="0084D1"/>
                <w:sz w:val="22"/>
                <w:szCs w:val="22"/>
              </w:rPr>
              <w:t>X</w:t>
            </w:r>
            <w:r w:rsidRPr="00332C19">
              <w:rPr>
                <w:rFonts w:ascii="Times New Roman" w:eastAsia="Times New Roman" w:hAnsi="Times New Roman" w:cs="Times New Roman"/>
                <w:color w:val="0084D1"/>
                <w:sz w:val="17"/>
                <w:szCs w:val="17"/>
                <w:vertAlign w:val="superscript"/>
              </w:rPr>
              <w:t>h</w:t>
            </w:r>
            <w:r w:rsidRPr="00332C19">
              <w:rPr>
                <w:rFonts w:ascii="Times New Roman" w:eastAsia="Times New Roman" w:hAnsi="Times New Roman" w:cs="Times New Roman"/>
                <w:color w:val="0084D1"/>
                <w:sz w:val="22"/>
                <w:szCs w:val="22"/>
              </w:rPr>
              <w:t>X</w:t>
            </w:r>
            <w:proofErr w:type="spellEnd"/>
            <w:r w:rsidRPr="00332C19">
              <w:rPr>
                <w:rFonts w:ascii="Times New Roman" w:eastAsia="Times New Roman" w:hAnsi="Times New Roman" w:cs="Times New Roman"/>
                <w:color w:val="0084D1"/>
                <w:sz w:val="22"/>
                <w:szCs w:val="22"/>
              </w:rPr>
              <w:t>, XY </w:t>
            </w:r>
          </w:p>
        </w:tc>
        <w:tc>
          <w:tcPr>
            <w:tcW w:w="1785" w:type="dxa"/>
            <w:tcBorders>
              <w:top w:val="nil"/>
              <w:left w:val="nil"/>
              <w:bottom w:val="single" w:sz="6" w:space="0" w:color="auto"/>
              <w:right w:val="single" w:sz="6" w:space="0" w:color="auto"/>
            </w:tcBorders>
            <w:shd w:val="clear" w:color="auto" w:fill="auto"/>
            <w:vAlign w:val="bottom"/>
            <w:hideMark/>
          </w:tcPr>
          <w:p w14:paraId="4AF64DD2"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0.5 </w:t>
            </w:r>
          </w:p>
        </w:tc>
        <w:tc>
          <w:tcPr>
            <w:tcW w:w="1485" w:type="dxa"/>
            <w:tcBorders>
              <w:top w:val="nil"/>
              <w:left w:val="nil"/>
              <w:bottom w:val="single" w:sz="6" w:space="0" w:color="auto"/>
              <w:right w:val="single" w:sz="6" w:space="0" w:color="auto"/>
            </w:tcBorders>
            <w:shd w:val="clear" w:color="auto" w:fill="auto"/>
            <w:vAlign w:val="bottom"/>
            <w:hideMark/>
          </w:tcPr>
          <w:p w14:paraId="661440B6"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0.5 </w:t>
            </w:r>
          </w:p>
        </w:tc>
        <w:tc>
          <w:tcPr>
            <w:tcW w:w="1335" w:type="dxa"/>
            <w:tcBorders>
              <w:top w:val="nil"/>
              <w:left w:val="nil"/>
              <w:bottom w:val="single" w:sz="6" w:space="0" w:color="auto"/>
              <w:right w:val="single" w:sz="6" w:space="0" w:color="auto"/>
            </w:tcBorders>
            <w:shd w:val="clear" w:color="auto" w:fill="auto"/>
            <w:vAlign w:val="bottom"/>
            <w:hideMark/>
          </w:tcPr>
          <w:p w14:paraId="320374A3"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0.5 </w:t>
            </w:r>
          </w:p>
        </w:tc>
        <w:tc>
          <w:tcPr>
            <w:tcW w:w="1335" w:type="dxa"/>
            <w:tcBorders>
              <w:top w:val="nil"/>
              <w:left w:val="nil"/>
              <w:bottom w:val="single" w:sz="6" w:space="0" w:color="auto"/>
              <w:right w:val="single" w:sz="6" w:space="0" w:color="auto"/>
            </w:tcBorders>
            <w:shd w:val="clear" w:color="auto" w:fill="auto"/>
            <w:vAlign w:val="bottom"/>
            <w:hideMark/>
          </w:tcPr>
          <w:p w14:paraId="499E67FB"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0.5 </w:t>
            </w:r>
          </w:p>
        </w:tc>
      </w:tr>
      <w:tr w:rsidR="00332C19" w:rsidRPr="00332C19" w14:paraId="67FD1A84" w14:textId="77777777" w:rsidTr="00332C19">
        <w:trPr>
          <w:trHeight w:val="330"/>
        </w:trPr>
        <w:tc>
          <w:tcPr>
            <w:tcW w:w="1170" w:type="dxa"/>
            <w:tcBorders>
              <w:top w:val="nil"/>
              <w:left w:val="single" w:sz="6" w:space="0" w:color="auto"/>
              <w:bottom w:val="single" w:sz="6" w:space="0" w:color="auto"/>
              <w:right w:val="single" w:sz="6" w:space="0" w:color="auto"/>
            </w:tcBorders>
            <w:shd w:val="clear" w:color="auto" w:fill="auto"/>
            <w:vAlign w:val="bottom"/>
            <w:hideMark/>
          </w:tcPr>
          <w:p w14:paraId="146AFB5A" w14:textId="77777777" w:rsidR="00332C19" w:rsidRPr="00332C19" w:rsidRDefault="00332C19" w:rsidP="00332C19">
            <w:pPr>
              <w:textAlignment w:val="baseline"/>
              <w:rPr>
                <w:rFonts w:ascii="Times New Roman" w:eastAsia="Times New Roman" w:hAnsi="Times New Roman" w:cs="Times New Roman"/>
              </w:rPr>
            </w:pPr>
            <w:proofErr w:type="spellStart"/>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proofErr w:type="spellEnd"/>
            <w:r w:rsidRPr="00332C19">
              <w:rPr>
                <w:rFonts w:ascii="Times New Roman" w:eastAsia="Times New Roman" w:hAnsi="Times New Roman" w:cs="Times New Roman"/>
                <w:color w:val="0084D1"/>
                <w:sz w:val="22"/>
                <w:szCs w:val="22"/>
              </w:rPr>
              <w:t> – </w:t>
            </w:r>
            <w:proofErr w:type="spellStart"/>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r w:rsidRPr="00332C19">
              <w:rPr>
                <w:rFonts w:ascii="Times New Roman" w:eastAsia="Times New Roman" w:hAnsi="Times New Roman" w:cs="Times New Roman"/>
                <w:color w:val="FF0000"/>
                <w:sz w:val="22"/>
                <w:szCs w:val="22"/>
              </w:rPr>
              <w:t>Y</w:t>
            </w:r>
            <w:proofErr w:type="spellEnd"/>
            <w:r w:rsidRPr="00332C19">
              <w:rPr>
                <w:rFonts w:ascii="Times New Roman" w:eastAsia="Times New Roman" w:hAnsi="Times New Roman" w:cs="Times New Roman"/>
                <w:color w:val="FF0000"/>
                <w:sz w:val="22"/>
                <w:szCs w:val="22"/>
              </w:rPr>
              <w:t> </w:t>
            </w:r>
          </w:p>
        </w:tc>
        <w:tc>
          <w:tcPr>
            <w:tcW w:w="1755" w:type="dxa"/>
            <w:tcBorders>
              <w:top w:val="nil"/>
              <w:left w:val="nil"/>
              <w:bottom w:val="single" w:sz="6" w:space="0" w:color="auto"/>
              <w:right w:val="single" w:sz="6" w:space="0" w:color="auto"/>
            </w:tcBorders>
            <w:shd w:val="clear" w:color="auto" w:fill="auto"/>
            <w:vAlign w:val="bottom"/>
            <w:hideMark/>
          </w:tcPr>
          <w:p w14:paraId="67396A8F" w14:textId="77777777" w:rsidR="00332C19" w:rsidRPr="00332C19" w:rsidRDefault="00332C19" w:rsidP="00332C19">
            <w:pPr>
              <w:textAlignment w:val="baseline"/>
              <w:rPr>
                <w:rFonts w:ascii="Times New Roman" w:eastAsia="Times New Roman" w:hAnsi="Times New Roman" w:cs="Times New Roman"/>
              </w:rPr>
            </w:pPr>
            <w:proofErr w:type="spellStart"/>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proofErr w:type="spellEnd"/>
            <w:r w:rsidRPr="00332C19">
              <w:rPr>
                <w:rFonts w:ascii="Times New Roman" w:eastAsia="Times New Roman" w:hAnsi="Times New Roman" w:cs="Times New Roman"/>
                <w:color w:val="0084D1"/>
                <w:sz w:val="22"/>
                <w:szCs w:val="22"/>
              </w:rPr>
              <w:t>, </w:t>
            </w:r>
            <w:proofErr w:type="spellStart"/>
            <w:r w:rsidRPr="00332C19">
              <w:rPr>
                <w:rFonts w:ascii="Times New Roman" w:eastAsia="Times New Roman" w:hAnsi="Times New Roman" w:cs="Times New Roman"/>
                <w:color w:val="FF0000"/>
                <w:sz w:val="22"/>
                <w:szCs w:val="22"/>
              </w:rPr>
              <w:t>X</w:t>
            </w:r>
            <w:r w:rsidRPr="00332C19">
              <w:rPr>
                <w:rFonts w:ascii="Times New Roman" w:eastAsia="Times New Roman" w:hAnsi="Times New Roman" w:cs="Times New Roman"/>
                <w:color w:val="FF0000"/>
                <w:sz w:val="17"/>
                <w:szCs w:val="17"/>
                <w:vertAlign w:val="superscript"/>
              </w:rPr>
              <w:t>h</w:t>
            </w:r>
            <w:r w:rsidRPr="00332C19">
              <w:rPr>
                <w:rFonts w:ascii="Times New Roman" w:eastAsia="Times New Roman" w:hAnsi="Times New Roman" w:cs="Times New Roman"/>
                <w:color w:val="FF0000"/>
                <w:sz w:val="22"/>
                <w:szCs w:val="22"/>
              </w:rPr>
              <w:t>Y</w:t>
            </w:r>
            <w:proofErr w:type="spellEnd"/>
            <w:r w:rsidRPr="00332C19">
              <w:rPr>
                <w:rFonts w:ascii="Times New Roman" w:eastAsia="Times New Roman" w:hAnsi="Times New Roman" w:cs="Times New Roman"/>
                <w:color w:val="FF0000"/>
                <w:sz w:val="22"/>
                <w:szCs w:val="22"/>
              </w:rPr>
              <w:t> </w:t>
            </w:r>
          </w:p>
        </w:tc>
        <w:tc>
          <w:tcPr>
            <w:tcW w:w="1785" w:type="dxa"/>
            <w:tcBorders>
              <w:top w:val="nil"/>
              <w:left w:val="nil"/>
              <w:bottom w:val="single" w:sz="6" w:space="0" w:color="auto"/>
              <w:right w:val="single" w:sz="6" w:space="0" w:color="auto"/>
            </w:tcBorders>
            <w:shd w:val="clear" w:color="auto" w:fill="auto"/>
            <w:vAlign w:val="bottom"/>
            <w:hideMark/>
          </w:tcPr>
          <w:p w14:paraId="20B9D900"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1 </w:t>
            </w:r>
          </w:p>
        </w:tc>
        <w:tc>
          <w:tcPr>
            <w:tcW w:w="1485" w:type="dxa"/>
            <w:tcBorders>
              <w:top w:val="nil"/>
              <w:left w:val="nil"/>
              <w:bottom w:val="single" w:sz="6" w:space="0" w:color="auto"/>
              <w:right w:val="single" w:sz="6" w:space="0" w:color="auto"/>
            </w:tcBorders>
            <w:shd w:val="clear" w:color="auto" w:fill="auto"/>
            <w:vAlign w:val="bottom"/>
            <w:hideMark/>
          </w:tcPr>
          <w:p w14:paraId="14C6A1CE"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1 </w:t>
            </w:r>
          </w:p>
        </w:tc>
        <w:tc>
          <w:tcPr>
            <w:tcW w:w="1335" w:type="dxa"/>
            <w:tcBorders>
              <w:top w:val="nil"/>
              <w:left w:val="nil"/>
              <w:bottom w:val="single" w:sz="6" w:space="0" w:color="auto"/>
              <w:right w:val="single" w:sz="6" w:space="0" w:color="auto"/>
            </w:tcBorders>
            <w:shd w:val="clear" w:color="auto" w:fill="auto"/>
            <w:vAlign w:val="bottom"/>
            <w:hideMark/>
          </w:tcPr>
          <w:p w14:paraId="233A1648"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1 </w:t>
            </w:r>
          </w:p>
        </w:tc>
        <w:tc>
          <w:tcPr>
            <w:tcW w:w="1335" w:type="dxa"/>
            <w:tcBorders>
              <w:top w:val="nil"/>
              <w:left w:val="nil"/>
              <w:bottom w:val="single" w:sz="6" w:space="0" w:color="auto"/>
              <w:right w:val="single" w:sz="6" w:space="0" w:color="auto"/>
            </w:tcBorders>
            <w:shd w:val="clear" w:color="auto" w:fill="auto"/>
            <w:vAlign w:val="bottom"/>
            <w:hideMark/>
          </w:tcPr>
          <w:p w14:paraId="067595B6" w14:textId="77777777" w:rsidR="00332C19" w:rsidRPr="00332C19" w:rsidRDefault="00332C19" w:rsidP="00332C19">
            <w:pPr>
              <w:textAlignment w:val="baseline"/>
              <w:rPr>
                <w:rFonts w:ascii="Times New Roman" w:eastAsia="Times New Roman" w:hAnsi="Times New Roman" w:cs="Times New Roman"/>
              </w:rPr>
            </w:pPr>
            <w:r w:rsidRPr="00332C19">
              <w:rPr>
                <w:rFonts w:ascii="Times New Roman" w:eastAsia="Times New Roman" w:hAnsi="Times New Roman" w:cs="Times New Roman"/>
                <w:color w:val="0084D1"/>
                <w:sz w:val="22"/>
                <w:szCs w:val="22"/>
              </w:rPr>
              <w:t>1 </w:t>
            </w:r>
          </w:p>
        </w:tc>
      </w:tr>
    </w:tbl>
    <w:p w14:paraId="73EF2B04"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 </w:t>
      </w:r>
    </w:p>
    <w:p w14:paraId="39523C54"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In all cases, from parent to child, the recurrence risk from affected parent to male child &gt;= affected parent to female child (often equal). Similarly, for all cases the recurrence risk from the affected offspring to male sib &gt;= recurrence risk from the affected offspring to female child. </w:t>
      </w:r>
    </w:p>
    <w:p w14:paraId="22E1305E"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lastRenderedPageBreak/>
        <w:t> </w:t>
      </w:r>
    </w:p>
    <w:p w14:paraId="3409556C"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Hence the male recurrence risk is greater. </w:t>
      </w:r>
    </w:p>
    <w:p w14:paraId="651EF0D1"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sz w:val="22"/>
          <w:szCs w:val="22"/>
        </w:rPr>
        <w:t> </w:t>
      </w:r>
    </w:p>
    <w:p w14:paraId="6F0960EF"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sz w:val="22"/>
          <w:szCs w:val="22"/>
        </w:rPr>
        <w:t>2. A study in Norway looked at BMI in families (Coon et al., 2007, Psychiatry 68(4):613). They found that the MZ twin correlation was 0.58, while the DZ twin correlation was 0.20. What is the estimated heritability, if any, of the disease? </w:t>
      </w:r>
    </w:p>
    <w:p w14:paraId="55D896F3"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sz w:val="22"/>
          <w:szCs w:val="22"/>
        </w:rPr>
        <w:t> </w:t>
      </w:r>
    </w:p>
    <w:p w14:paraId="7123D84B"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heritability = 2(</w:t>
      </w:r>
      <w:proofErr w:type="spellStart"/>
      <w:r w:rsidRPr="00332C19">
        <w:rPr>
          <w:rFonts w:ascii="Arial" w:eastAsia="Times New Roman" w:hAnsi="Arial" w:cs="Arial"/>
          <w:color w:val="0084D1"/>
          <w:sz w:val="22"/>
          <w:szCs w:val="22"/>
        </w:rPr>
        <w:t>r</w:t>
      </w:r>
      <w:r w:rsidRPr="00332C19">
        <w:rPr>
          <w:rFonts w:ascii="Arial" w:eastAsia="Times New Roman" w:hAnsi="Arial" w:cs="Arial"/>
          <w:color w:val="0084D1"/>
          <w:sz w:val="17"/>
          <w:szCs w:val="17"/>
          <w:vertAlign w:val="subscript"/>
        </w:rPr>
        <w:t>mz</w:t>
      </w:r>
      <w:proofErr w:type="spellEnd"/>
      <w:r w:rsidRPr="00332C19">
        <w:rPr>
          <w:rFonts w:ascii="Arial" w:eastAsia="Times New Roman" w:hAnsi="Arial" w:cs="Arial"/>
          <w:color w:val="0084D1"/>
          <w:sz w:val="22"/>
          <w:szCs w:val="22"/>
        </w:rPr>
        <w:t> – </w:t>
      </w:r>
      <w:proofErr w:type="spellStart"/>
      <w:r w:rsidRPr="00332C19">
        <w:rPr>
          <w:rFonts w:ascii="Arial" w:eastAsia="Times New Roman" w:hAnsi="Arial" w:cs="Arial"/>
          <w:color w:val="0084D1"/>
          <w:sz w:val="22"/>
          <w:szCs w:val="22"/>
        </w:rPr>
        <w:t>r</w:t>
      </w:r>
      <w:r w:rsidRPr="00332C19">
        <w:rPr>
          <w:rFonts w:ascii="Arial" w:eastAsia="Times New Roman" w:hAnsi="Arial" w:cs="Arial"/>
          <w:color w:val="0084D1"/>
          <w:sz w:val="17"/>
          <w:szCs w:val="17"/>
          <w:vertAlign w:val="subscript"/>
        </w:rPr>
        <w:t>dz</w:t>
      </w:r>
      <w:proofErr w:type="spellEnd"/>
      <w:r w:rsidRPr="00332C19">
        <w:rPr>
          <w:rFonts w:ascii="Arial" w:eastAsia="Times New Roman" w:hAnsi="Arial" w:cs="Arial"/>
          <w:color w:val="0084D1"/>
          <w:sz w:val="22"/>
          <w:szCs w:val="22"/>
        </w:rPr>
        <w:t>) = 2(0.58 – 0.20) = 2(0.38) = 0.76 </w:t>
      </w:r>
    </w:p>
    <w:p w14:paraId="072DA44B"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sz w:val="22"/>
          <w:szCs w:val="22"/>
        </w:rPr>
        <w:t> </w:t>
      </w:r>
    </w:p>
    <w:p w14:paraId="7D048C36"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sz w:val="22"/>
          <w:szCs w:val="22"/>
        </w:rPr>
        <w:t>3. A total of 187 non-related Eskimo race/ethnicity individuals were genotyped at their MN blood group (</w:t>
      </w:r>
      <w:proofErr w:type="spellStart"/>
      <w:r w:rsidRPr="00332C19">
        <w:rPr>
          <w:rFonts w:ascii="Arial" w:eastAsia="Times New Roman" w:hAnsi="Arial" w:cs="Arial"/>
          <w:sz w:val="22"/>
          <w:szCs w:val="22"/>
        </w:rPr>
        <w:t>Ahrengot</w:t>
      </w:r>
      <w:proofErr w:type="spellEnd"/>
      <w:r w:rsidRPr="00332C19">
        <w:rPr>
          <w:rFonts w:ascii="Arial" w:eastAsia="Times New Roman" w:hAnsi="Arial" w:cs="Arial"/>
          <w:sz w:val="22"/>
          <w:szCs w:val="22"/>
        </w:rPr>
        <w:t xml:space="preserve"> and Eldon, 1952, Nature). The distribution of the genotypes is 126 MM, 53 MN, and 8 NN. What are the estimated allele frequencies of the M and N alleles? Test for </w:t>
      </w:r>
      <w:proofErr w:type="gramStart"/>
      <w:r w:rsidRPr="00332C19">
        <w:rPr>
          <w:rFonts w:ascii="Arial" w:eastAsia="Times New Roman" w:hAnsi="Arial" w:cs="Arial"/>
          <w:sz w:val="22"/>
          <w:szCs w:val="22"/>
        </w:rPr>
        <w:t>HWE, and</w:t>
      </w:r>
      <w:proofErr w:type="gramEnd"/>
      <w:r w:rsidRPr="00332C19">
        <w:rPr>
          <w:rFonts w:ascii="Arial" w:eastAsia="Times New Roman" w:hAnsi="Arial" w:cs="Arial"/>
          <w:sz w:val="22"/>
          <w:szCs w:val="22"/>
        </w:rPr>
        <w:t xml:space="preserve"> report your conclusion on what the results mean. </w:t>
      </w:r>
    </w:p>
    <w:p w14:paraId="3283F1F3"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sz w:val="22"/>
          <w:szCs w:val="22"/>
        </w:rPr>
        <w:t> </w:t>
      </w:r>
    </w:p>
    <w:p w14:paraId="0AE5B459"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H</w:t>
      </w:r>
      <w:r w:rsidRPr="00332C19">
        <w:rPr>
          <w:rFonts w:ascii="Arial" w:eastAsia="Times New Roman" w:hAnsi="Arial" w:cs="Arial"/>
          <w:color w:val="0084D1"/>
          <w:sz w:val="17"/>
          <w:szCs w:val="17"/>
          <w:vertAlign w:val="subscript"/>
        </w:rPr>
        <w:t>0</w:t>
      </w:r>
      <w:r w:rsidRPr="00332C19">
        <w:rPr>
          <w:rFonts w:ascii="Arial" w:eastAsia="Times New Roman" w:hAnsi="Arial" w:cs="Arial"/>
          <w:color w:val="0084D1"/>
          <w:sz w:val="22"/>
          <w:szCs w:val="22"/>
        </w:rPr>
        <w:t>: Genotypes are in HWE </w:t>
      </w:r>
    </w:p>
    <w:p w14:paraId="29446F3C"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H</w:t>
      </w:r>
      <w:r w:rsidRPr="00332C19">
        <w:rPr>
          <w:rFonts w:ascii="Arial" w:eastAsia="Times New Roman" w:hAnsi="Arial" w:cs="Arial"/>
          <w:color w:val="0084D1"/>
          <w:sz w:val="17"/>
          <w:szCs w:val="17"/>
          <w:vertAlign w:val="subscript"/>
        </w:rPr>
        <w:t>A</w:t>
      </w:r>
      <w:r w:rsidRPr="00332C19">
        <w:rPr>
          <w:rFonts w:ascii="Arial" w:eastAsia="Times New Roman" w:hAnsi="Arial" w:cs="Arial"/>
          <w:color w:val="0084D1"/>
          <w:sz w:val="22"/>
          <w:szCs w:val="22"/>
        </w:rPr>
        <w:t>: Genotypes are not in HWE </w:t>
      </w:r>
    </w:p>
    <w:p w14:paraId="416C0D6A"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1080"/>
        <w:gridCol w:w="1471"/>
        <w:gridCol w:w="1140"/>
        <w:gridCol w:w="300"/>
        <w:gridCol w:w="3060"/>
      </w:tblGrid>
      <w:tr w:rsidR="00332C19" w:rsidRPr="00332C19" w14:paraId="2B9689D8" w14:textId="77777777" w:rsidTr="00332C19">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4B7352"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Alleles </w:t>
            </w:r>
          </w:p>
        </w:tc>
        <w:tc>
          <w:tcPr>
            <w:tcW w:w="1050" w:type="dxa"/>
            <w:tcBorders>
              <w:top w:val="single" w:sz="6" w:space="0" w:color="auto"/>
              <w:left w:val="nil"/>
              <w:bottom w:val="single" w:sz="6" w:space="0" w:color="auto"/>
              <w:right w:val="single" w:sz="6" w:space="0" w:color="auto"/>
            </w:tcBorders>
            <w:shd w:val="clear" w:color="auto" w:fill="auto"/>
            <w:vAlign w:val="bottom"/>
            <w:hideMark/>
          </w:tcPr>
          <w:p w14:paraId="0E940C80" w14:textId="77777777" w:rsidR="00332C19" w:rsidRPr="00332C19" w:rsidRDefault="00332C19" w:rsidP="00332C19">
            <w:pPr>
              <w:jc w:val="cente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MM </w:t>
            </w:r>
          </w:p>
        </w:tc>
        <w:tc>
          <w:tcPr>
            <w:tcW w:w="1410" w:type="dxa"/>
            <w:tcBorders>
              <w:top w:val="single" w:sz="6" w:space="0" w:color="auto"/>
              <w:left w:val="nil"/>
              <w:bottom w:val="single" w:sz="6" w:space="0" w:color="auto"/>
              <w:right w:val="single" w:sz="6" w:space="0" w:color="auto"/>
            </w:tcBorders>
            <w:shd w:val="clear" w:color="auto" w:fill="auto"/>
            <w:vAlign w:val="bottom"/>
            <w:hideMark/>
          </w:tcPr>
          <w:p w14:paraId="60B039B4" w14:textId="77777777" w:rsidR="00332C19" w:rsidRPr="00332C19" w:rsidRDefault="00332C19" w:rsidP="00332C19">
            <w:pPr>
              <w:jc w:val="cente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MN </w:t>
            </w:r>
          </w:p>
        </w:tc>
        <w:tc>
          <w:tcPr>
            <w:tcW w:w="1140" w:type="dxa"/>
            <w:tcBorders>
              <w:top w:val="single" w:sz="6" w:space="0" w:color="auto"/>
              <w:left w:val="nil"/>
              <w:bottom w:val="single" w:sz="6" w:space="0" w:color="auto"/>
              <w:right w:val="single" w:sz="6" w:space="0" w:color="auto"/>
            </w:tcBorders>
            <w:shd w:val="clear" w:color="auto" w:fill="auto"/>
            <w:vAlign w:val="bottom"/>
            <w:hideMark/>
          </w:tcPr>
          <w:p w14:paraId="63A298DD" w14:textId="77777777" w:rsidR="00332C19" w:rsidRPr="00332C19" w:rsidRDefault="00332C19" w:rsidP="00332C19">
            <w:pPr>
              <w:jc w:val="cente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NN </w:t>
            </w:r>
          </w:p>
        </w:tc>
        <w:tc>
          <w:tcPr>
            <w:tcW w:w="300" w:type="dxa"/>
            <w:tcBorders>
              <w:top w:val="single" w:sz="6" w:space="0" w:color="auto"/>
              <w:left w:val="nil"/>
              <w:bottom w:val="single" w:sz="6" w:space="0" w:color="auto"/>
              <w:right w:val="single" w:sz="6" w:space="0" w:color="auto"/>
            </w:tcBorders>
            <w:shd w:val="clear" w:color="auto" w:fill="auto"/>
            <w:vAlign w:val="bottom"/>
            <w:hideMark/>
          </w:tcPr>
          <w:p w14:paraId="6FCF3464"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3060" w:type="dxa"/>
            <w:tcBorders>
              <w:top w:val="single" w:sz="6" w:space="0" w:color="auto"/>
              <w:left w:val="nil"/>
              <w:bottom w:val="single" w:sz="6" w:space="0" w:color="auto"/>
              <w:right w:val="single" w:sz="6" w:space="0" w:color="auto"/>
            </w:tcBorders>
            <w:shd w:val="clear" w:color="auto" w:fill="auto"/>
            <w:vAlign w:val="bottom"/>
            <w:hideMark/>
          </w:tcPr>
          <w:p w14:paraId="7B19E5EC"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r>
      <w:tr w:rsidR="00332C19" w:rsidRPr="00332C19" w14:paraId="35CB3556" w14:textId="77777777" w:rsidTr="00332C19">
        <w:trPr>
          <w:trHeight w:val="300"/>
        </w:trPr>
        <w:tc>
          <w:tcPr>
            <w:tcW w:w="1905" w:type="dxa"/>
            <w:tcBorders>
              <w:top w:val="nil"/>
              <w:left w:val="single" w:sz="6" w:space="0" w:color="auto"/>
              <w:bottom w:val="single" w:sz="6" w:space="0" w:color="auto"/>
              <w:right w:val="single" w:sz="6" w:space="0" w:color="auto"/>
            </w:tcBorders>
            <w:shd w:val="clear" w:color="auto" w:fill="auto"/>
            <w:vAlign w:val="bottom"/>
            <w:hideMark/>
          </w:tcPr>
          <w:p w14:paraId="4932E7BA"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Observed (O) </w:t>
            </w:r>
          </w:p>
        </w:tc>
        <w:tc>
          <w:tcPr>
            <w:tcW w:w="1050" w:type="dxa"/>
            <w:tcBorders>
              <w:top w:val="nil"/>
              <w:left w:val="nil"/>
              <w:bottom w:val="single" w:sz="6" w:space="0" w:color="auto"/>
              <w:right w:val="single" w:sz="6" w:space="0" w:color="auto"/>
            </w:tcBorders>
            <w:shd w:val="clear" w:color="auto" w:fill="auto"/>
            <w:vAlign w:val="bottom"/>
            <w:hideMark/>
          </w:tcPr>
          <w:p w14:paraId="40F0B69E" w14:textId="77777777" w:rsidR="00332C19" w:rsidRPr="00332C19" w:rsidRDefault="00332C19" w:rsidP="00332C19">
            <w:pPr>
              <w:jc w:val="cente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126 </w:t>
            </w:r>
          </w:p>
        </w:tc>
        <w:tc>
          <w:tcPr>
            <w:tcW w:w="1410" w:type="dxa"/>
            <w:tcBorders>
              <w:top w:val="nil"/>
              <w:left w:val="nil"/>
              <w:bottom w:val="single" w:sz="6" w:space="0" w:color="auto"/>
              <w:right w:val="single" w:sz="6" w:space="0" w:color="auto"/>
            </w:tcBorders>
            <w:shd w:val="clear" w:color="auto" w:fill="auto"/>
            <w:vAlign w:val="bottom"/>
            <w:hideMark/>
          </w:tcPr>
          <w:p w14:paraId="6D9AA263" w14:textId="77777777" w:rsidR="00332C19" w:rsidRPr="00332C19" w:rsidRDefault="00332C19" w:rsidP="00332C19">
            <w:pPr>
              <w:jc w:val="cente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53 </w:t>
            </w:r>
          </w:p>
        </w:tc>
        <w:tc>
          <w:tcPr>
            <w:tcW w:w="1140" w:type="dxa"/>
            <w:tcBorders>
              <w:top w:val="nil"/>
              <w:left w:val="nil"/>
              <w:bottom w:val="single" w:sz="6" w:space="0" w:color="auto"/>
              <w:right w:val="single" w:sz="6" w:space="0" w:color="auto"/>
            </w:tcBorders>
            <w:shd w:val="clear" w:color="auto" w:fill="auto"/>
            <w:vAlign w:val="bottom"/>
            <w:hideMark/>
          </w:tcPr>
          <w:p w14:paraId="6054ABBF" w14:textId="77777777" w:rsidR="00332C19" w:rsidRPr="00332C19" w:rsidRDefault="00332C19" w:rsidP="00332C19">
            <w:pPr>
              <w:jc w:val="cente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8 </w:t>
            </w:r>
          </w:p>
        </w:tc>
        <w:tc>
          <w:tcPr>
            <w:tcW w:w="300" w:type="dxa"/>
            <w:tcBorders>
              <w:top w:val="nil"/>
              <w:left w:val="nil"/>
              <w:bottom w:val="single" w:sz="6" w:space="0" w:color="auto"/>
              <w:right w:val="single" w:sz="6" w:space="0" w:color="auto"/>
            </w:tcBorders>
            <w:shd w:val="clear" w:color="auto" w:fill="auto"/>
            <w:vAlign w:val="bottom"/>
            <w:hideMark/>
          </w:tcPr>
          <w:p w14:paraId="2B4D9AED"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3060" w:type="dxa"/>
            <w:tcBorders>
              <w:top w:val="nil"/>
              <w:left w:val="nil"/>
              <w:bottom w:val="single" w:sz="6" w:space="0" w:color="auto"/>
              <w:right w:val="single" w:sz="6" w:space="0" w:color="auto"/>
            </w:tcBorders>
            <w:shd w:val="clear" w:color="auto" w:fill="auto"/>
            <w:vAlign w:val="bottom"/>
            <w:hideMark/>
          </w:tcPr>
          <w:p w14:paraId="5B3D3616"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Total # of people </w:t>
            </w:r>
          </w:p>
          <w:p w14:paraId="5650C87A"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126 + 53 + 8 </w:t>
            </w:r>
          </w:p>
          <w:p w14:paraId="7427CC08"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187 </w:t>
            </w:r>
          </w:p>
        </w:tc>
      </w:tr>
      <w:tr w:rsidR="00332C19" w:rsidRPr="00332C19" w14:paraId="50C38DCE" w14:textId="77777777" w:rsidTr="00332C19">
        <w:trPr>
          <w:trHeight w:val="300"/>
        </w:trPr>
        <w:tc>
          <w:tcPr>
            <w:tcW w:w="1905" w:type="dxa"/>
            <w:tcBorders>
              <w:top w:val="nil"/>
              <w:left w:val="single" w:sz="6" w:space="0" w:color="auto"/>
              <w:bottom w:val="single" w:sz="6" w:space="0" w:color="auto"/>
              <w:right w:val="single" w:sz="6" w:space="0" w:color="auto"/>
            </w:tcBorders>
            <w:shd w:val="clear" w:color="auto" w:fill="auto"/>
            <w:vAlign w:val="bottom"/>
            <w:hideMark/>
          </w:tcPr>
          <w:p w14:paraId="4FC9E368"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Expected genotype frequency </w:t>
            </w:r>
          </w:p>
        </w:tc>
        <w:tc>
          <w:tcPr>
            <w:tcW w:w="1050" w:type="dxa"/>
            <w:tcBorders>
              <w:top w:val="nil"/>
              <w:left w:val="nil"/>
              <w:bottom w:val="single" w:sz="6" w:space="0" w:color="auto"/>
              <w:right w:val="single" w:sz="6" w:space="0" w:color="auto"/>
            </w:tcBorders>
            <w:shd w:val="clear" w:color="auto" w:fill="auto"/>
            <w:vAlign w:val="bottom"/>
            <w:hideMark/>
          </w:tcPr>
          <w:p w14:paraId="0F25EB58"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0.816^2 </w:t>
            </w:r>
          </w:p>
          <w:p w14:paraId="3CC24B49"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=0.666 </w:t>
            </w:r>
          </w:p>
        </w:tc>
        <w:tc>
          <w:tcPr>
            <w:tcW w:w="1410" w:type="dxa"/>
            <w:tcBorders>
              <w:top w:val="nil"/>
              <w:left w:val="nil"/>
              <w:bottom w:val="single" w:sz="6" w:space="0" w:color="auto"/>
              <w:right w:val="single" w:sz="6" w:space="0" w:color="auto"/>
            </w:tcBorders>
            <w:shd w:val="clear" w:color="auto" w:fill="auto"/>
            <w:vAlign w:val="bottom"/>
            <w:hideMark/>
          </w:tcPr>
          <w:p w14:paraId="04CF11D4"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2*0.816*0.184 </w:t>
            </w:r>
          </w:p>
          <w:p w14:paraId="16EBB17C"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=0.300 </w:t>
            </w:r>
          </w:p>
        </w:tc>
        <w:tc>
          <w:tcPr>
            <w:tcW w:w="1140" w:type="dxa"/>
            <w:tcBorders>
              <w:top w:val="nil"/>
              <w:left w:val="nil"/>
              <w:bottom w:val="single" w:sz="6" w:space="0" w:color="auto"/>
              <w:right w:val="single" w:sz="6" w:space="0" w:color="auto"/>
            </w:tcBorders>
            <w:shd w:val="clear" w:color="auto" w:fill="auto"/>
            <w:vAlign w:val="bottom"/>
            <w:hideMark/>
          </w:tcPr>
          <w:p w14:paraId="6B048FC0"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0.184^2 </w:t>
            </w:r>
          </w:p>
          <w:p w14:paraId="290BB150"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=0.034 </w:t>
            </w:r>
          </w:p>
        </w:tc>
        <w:tc>
          <w:tcPr>
            <w:tcW w:w="300" w:type="dxa"/>
            <w:tcBorders>
              <w:top w:val="nil"/>
              <w:left w:val="nil"/>
              <w:bottom w:val="single" w:sz="6" w:space="0" w:color="auto"/>
              <w:right w:val="single" w:sz="6" w:space="0" w:color="auto"/>
            </w:tcBorders>
            <w:shd w:val="clear" w:color="auto" w:fill="auto"/>
            <w:vAlign w:val="bottom"/>
            <w:hideMark/>
          </w:tcPr>
          <w:p w14:paraId="409E0794"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3060" w:type="dxa"/>
            <w:tcBorders>
              <w:top w:val="nil"/>
              <w:left w:val="nil"/>
              <w:bottom w:val="single" w:sz="6" w:space="0" w:color="auto"/>
              <w:right w:val="single" w:sz="6" w:space="0" w:color="auto"/>
            </w:tcBorders>
            <w:shd w:val="clear" w:color="auto" w:fill="auto"/>
            <w:vAlign w:val="bottom"/>
            <w:hideMark/>
          </w:tcPr>
          <w:p w14:paraId="0995977B"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Freq M  </w:t>
            </w:r>
          </w:p>
          <w:p w14:paraId="4AE0ED93"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(2*126 + 53) / (2 * 187) </w:t>
            </w:r>
          </w:p>
          <w:p w14:paraId="3206FA78"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0.816 </w:t>
            </w:r>
          </w:p>
        </w:tc>
      </w:tr>
      <w:tr w:rsidR="00332C19" w:rsidRPr="00332C19" w14:paraId="58923ADD" w14:textId="77777777" w:rsidTr="00332C19">
        <w:trPr>
          <w:trHeight w:val="300"/>
        </w:trPr>
        <w:tc>
          <w:tcPr>
            <w:tcW w:w="1905" w:type="dxa"/>
            <w:tcBorders>
              <w:top w:val="nil"/>
              <w:left w:val="single" w:sz="6" w:space="0" w:color="auto"/>
              <w:bottom w:val="single" w:sz="6" w:space="0" w:color="auto"/>
              <w:right w:val="single" w:sz="6" w:space="0" w:color="auto"/>
            </w:tcBorders>
            <w:shd w:val="clear" w:color="auto" w:fill="auto"/>
            <w:vAlign w:val="bottom"/>
            <w:hideMark/>
          </w:tcPr>
          <w:p w14:paraId="79240B39"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Expected count (E) </w:t>
            </w:r>
          </w:p>
        </w:tc>
        <w:tc>
          <w:tcPr>
            <w:tcW w:w="1050" w:type="dxa"/>
            <w:tcBorders>
              <w:top w:val="nil"/>
              <w:left w:val="nil"/>
              <w:bottom w:val="single" w:sz="6" w:space="0" w:color="auto"/>
              <w:right w:val="single" w:sz="6" w:space="0" w:color="auto"/>
            </w:tcBorders>
            <w:shd w:val="clear" w:color="auto" w:fill="auto"/>
            <w:vAlign w:val="bottom"/>
            <w:hideMark/>
          </w:tcPr>
          <w:p w14:paraId="76CF7F6B"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0.666*187 </w:t>
            </w:r>
          </w:p>
          <w:p w14:paraId="11581380"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=124.5 </w:t>
            </w:r>
          </w:p>
        </w:tc>
        <w:tc>
          <w:tcPr>
            <w:tcW w:w="1410" w:type="dxa"/>
            <w:tcBorders>
              <w:top w:val="nil"/>
              <w:left w:val="nil"/>
              <w:bottom w:val="single" w:sz="6" w:space="0" w:color="auto"/>
              <w:right w:val="single" w:sz="6" w:space="0" w:color="auto"/>
            </w:tcBorders>
            <w:shd w:val="clear" w:color="auto" w:fill="auto"/>
            <w:vAlign w:val="bottom"/>
            <w:hideMark/>
          </w:tcPr>
          <w:p w14:paraId="7AF0D111"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0.300*187 </w:t>
            </w:r>
          </w:p>
          <w:p w14:paraId="03916287"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=56.1 </w:t>
            </w:r>
          </w:p>
        </w:tc>
        <w:tc>
          <w:tcPr>
            <w:tcW w:w="1140" w:type="dxa"/>
            <w:tcBorders>
              <w:top w:val="nil"/>
              <w:left w:val="nil"/>
              <w:bottom w:val="single" w:sz="6" w:space="0" w:color="auto"/>
              <w:right w:val="single" w:sz="6" w:space="0" w:color="auto"/>
            </w:tcBorders>
            <w:shd w:val="clear" w:color="auto" w:fill="auto"/>
            <w:vAlign w:val="bottom"/>
            <w:hideMark/>
          </w:tcPr>
          <w:p w14:paraId="7B7D9780"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0.034*187 </w:t>
            </w:r>
          </w:p>
          <w:p w14:paraId="1C2A0E20"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=6.4 </w:t>
            </w:r>
          </w:p>
        </w:tc>
        <w:tc>
          <w:tcPr>
            <w:tcW w:w="300" w:type="dxa"/>
            <w:tcBorders>
              <w:top w:val="nil"/>
              <w:left w:val="nil"/>
              <w:bottom w:val="single" w:sz="6" w:space="0" w:color="auto"/>
              <w:right w:val="single" w:sz="6" w:space="0" w:color="auto"/>
            </w:tcBorders>
            <w:shd w:val="clear" w:color="auto" w:fill="auto"/>
            <w:vAlign w:val="bottom"/>
            <w:hideMark/>
          </w:tcPr>
          <w:p w14:paraId="146CA896"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3060" w:type="dxa"/>
            <w:tcBorders>
              <w:top w:val="nil"/>
              <w:left w:val="nil"/>
              <w:bottom w:val="single" w:sz="6" w:space="0" w:color="auto"/>
              <w:right w:val="single" w:sz="6" w:space="0" w:color="auto"/>
            </w:tcBorders>
            <w:shd w:val="clear" w:color="auto" w:fill="auto"/>
            <w:vAlign w:val="bottom"/>
            <w:hideMark/>
          </w:tcPr>
          <w:p w14:paraId="278C367F"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Freq N </w:t>
            </w:r>
          </w:p>
          <w:p w14:paraId="49135BDC"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(2*8 + 53) / (2 * 187) </w:t>
            </w:r>
          </w:p>
          <w:p w14:paraId="06B7E9D5"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0.184 = 1 – 0.816 </w:t>
            </w:r>
          </w:p>
        </w:tc>
      </w:tr>
      <w:tr w:rsidR="00332C19" w:rsidRPr="00332C19" w14:paraId="6016397F" w14:textId="77777777" w:rsidTr="00332C19">
        <w:trPr>
          <w:trHeight w:val="300"/>
        </w:trPr>
        <w:tc>
          <w:tcPr>
            <w:tcW w:w="1905" w:type="dxa"/>
            <w:tcBorders>
              <w:top w:val="nil"/>
              <w:left w:val="single" w:sz="6" w:space="0" w:color="auto"/>
              <w:bottom w:val="single" w:sz="6" w:space="0" w:color="auto"/>
              <w:right w:val="single" w:sz="6" w:space="0" w:color="auto"/>
            </w:tcBorders>
            <w:shd w:val="clear" w:color="auto" w:fill="auto"/>
            <w:vAlign w:val="bottom"/>
            <w:hideMark/>
          </w:tcPr>
          <w:p w14:paraId="7CE909BF"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xml:space="preserve">(0 – </w:t>
            </w:r>
            <w:proofErr w:type="gramStart"/>
            <w:r w:rsidRPr="00332C19">
              <w:rPr>
                <w:rFonts w:ascii="Arial" w:eastAsia="Times New Roman" w:hAnsi="Arial" w:cs="Arial"/>
                <w:color w:val="0084D1"/>
                <w:sz w:val="22"/>
                <w:szCs w:val="22"/>
              </w:rPr>
              <w:t>E)^</w:t>
            </w:r>
            <w:proofErr w:type="gramEnd"/>
            <w:r w:rsidRPr="00332C19">
              <w:rPr>
                <w:rFonts w:ascii="Arial" w:eastAsia="Times New Roman" w:hAnsi="Arial" w:cs="Arial"/>
                <w:color w:val="0084D1"/>
                <w:sz w:val="22"/>
                <w:szCs w:val="22"/>
              </w:rPr>
              <w:t>2 / E </w:t>
            </w:r>
          </w:p>
        </w:tc>
        <w:tc>
          <w:tcPr>
            <w:tcW w:w="1050" w:type="dxa"/>
            <w:tcBorders>
              <w:top w:val="nil"/>
              <w:left w:val="nil"/>
              <w:bottom w:val="single" w:sz="6" w:space="0" w:color="auto"/>
              <w:right w:val="single" w:sz="6" w:space="0" w:color="auto"/>
            </w:tcBorders>
            <w:shd w:val="clear" w:color="auto" w:fill="auto"/>
            <w:vAlign w:val="bottom"/>
            <w:hideMark/>
          </w:tcPr>
          <w:p w14:paraId="1327DFF2"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0.018 </w:t>
            </w:r>
          </w:p>
        </w:tc>
        <w:tc>
          <w:tcPr>
            <w:tcW w:w="1410" w:type="dxa"/>
            <w:tcBorders>
              <w:top w:val="nil"/>
              <w:left w:val="nil"/>
              <w:bottom w:val="single" w:sz="6" w:space="0" w:color="auto"/>
              <w:right w:val="single" w:sz="6" w:space="0" w:color="auto"/>
            </w:tcBorders>
            <w:shd w:val="clear" w:color="auto" w:fill="auto"/>
            <w:vAlign w:val="bottom"/>
            <w:hideMark/>
          </w:tcPr>
          <w:p w14:paraId="7BC70E9E"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0.171 </w:t>
            </w:r>
          </w:p>
        </w:tc>
        <w:tc>
          <w:tcPr>
            <w:tcW w:w="1140" w:type="dxa"/>
            <w:tcBorders>
              <w:top w:val="nil"/>
              <w:left w:val="nil"/>
              <w:bottom w:val="single" w:sz="6" w:space="0" w:color="auto"/>
              <w:right w:val="single" w:sz="6" w:space="0" w:color="auto"/>
            </w:tcBorders>
            <w:shd w:val="clear" w:color="auto" w:fill="auto"/>
            <w:vAlign w:val="bottom"/>
            <w:hideMark/>
          </w:tcPr>
          <w:p w14:paraId="1E88BD16"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0.4 </w:t>
            </w:r>
          </w:p>
        </w:tc>
        <w:tc>
          <w:tcPr>
            <w:tcW w:w="300" w:type="dxa"/>
            <w:tcBorders>
              <w:top w:val="nil"/>
              <w:left w:val="nil"/>
              <w:bottom w:val="single" w:sz="6" w:space="0" w:color="auto"/>
              <w:right w:val="single" w:sz="6" w:space="0" w:color="auto"/>
            </w:tcBorders>
            <w:shd w:val="clear" w:color="auto" w:fill="auto"/>
            <w:vAlign w:val="bottom"/>
            <w:hideMark/>
          </w:tcPr>
          <w:p w14:paraId="7ECAA7DD"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3060" w:type="dxa"/>
            <w:tcBorders>
              <w:top w:val="nil"/>
              <w:left w:val="nil"/>
              <w:bottom w:val="single" w:sz="6" w:space="0" w:color="auto"/>
              <w:right w:val="single" w:sz="6" w:space="0" w:color="auto"/>
            </w:tcBorders>
            <w:shd w:val="clear" w:color="auto" w:fill="auto"/>
            <w:vAlign w:val="bottom"/>
            <w:hideMark/>
          </w:tcPr>
          <w:p w14:paraId="3F96D64D"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Total </w:t>
            </w:r>
          </w:p>
          <w:p w14:paraId="18A81C1F"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0.018+0.171+0.4 </w:t>
            </w:r>
          </w:p>
          <w:p w14:paraId="044B8411"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0.589 </w:t>
            </w:r>
          </w:p>
        </w:tc>
      </w:tr>
      <w:tr w:rsidR="00332C19" w:rsidRPr="00332C19" w14:paraId="62F340E0" w14:textId="77777777" w:rsidTr="00332C19">
        <w:trPr>
          <w:trHeight w:val="300"/>
        </w:trPr>
        <w:tc>
          <w:tcPr>
            <w:tcW w:w="1905" w:type="dxa"/>
            <w:tcBorders>
              <w:top w:val="nil"/>
              <w:left w:val="single" w:sz="6" w:space="0" w:color="auto"/>
              <w:bottom w:val="single" w:sz="6" w:space="0" w:color="auto"/>
              <w:right w:val="single" w:sz="6" w:space="0" w:color="auto"/>
            </w:tcBorders>
            <w:shd w:val="clear" w:color="auto" w:fill="auto"/>
            <w:vAlign w:val="bottom"/>
            <w:hideMark/>
          </w:tcPr>
          <w:p w14:paraId="4FA89540"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1050" w:type="dxa"/>
            <w:tcBorders>
              <w:top w:val="nil"/>
              <w:left w:val="nil"/>
              <w:bottom w:val="single" w:sz="6" w:space="0" w:color="auto"/>
              <w:right w:val="single" w:sz="6" w:space="0" w:color="auto"/>
            </w:tcBorders>
            <w:shd w:val="clear" w:color="auto" w:fill="auto"/>
            <w:vAlign w:val="bottom"/>
            <w:hideMark/>
          </w:tcPr>
          <w:p w14:paraId="1172A978"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1410" w:type="dxa"/>
            <w:tcBorders>
              <w:top w:val="nil"/>
              <w:left w:val="nil"/>
              <w:bottom w:val="single" w:sz="6" w:space="0" w:color="auto"/>
              <w:right w:val="single" w:sz="6" w:space="0" w:color="auto"/>
            </w:tcBorders>
            <w:shd w:val="clear" w:color="auto" w:fill="auto"/>
            <w:vAlign w:val="bottom"/>
            <w:hideMark/>
          </w:tcPr>
          <w:p w14:paraId="76DC25AD"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1140" w:type="dxa"/>
            <w:tcBorders>
              <w:top w:val="nil"/>
              <w:left w:val="nil"/>
              <w:bottom w:val="single" w:sz="6" w:space="0" w:color="auto"/>
              <w:right w:val="single" w:sz="6" w:space="0" w:color="auto"/>
            </w:tcBorders>
            <w:shd w:val="clear" w:color="auto" w:fill="auto"/>
            <w:vAlign w:val="bottom"/>
            <w:hideMark/>
          </w:tcPr>
          <w:p w14:paraId="769E49D1"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300" w:type="dxa"/>
            <w:tcBorders>
              <w:top w:val="nil"/>
              <w:left w:val="nil"/>
              <w:bottom w:val="single" w:sz="6" w:space="0" w:color="auto"/>
              <w:right w:val="single" w:sz="6" w:space="0" w:color="auto"/>
            </w:tcBorders>
            <w:shd w:val="clear" w:color="auto" w:fill="auto"/>
            <w:vAlign w:val="bottom"/>
            <w:hideMark/>
          </w:tcPr>
          <w:p w14:paraId="3182CD63"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3060" w:type="dxa"/>
            <w:tcBorders>
              <w:top w:val="nil"/>
              <w:left w:val="nil"/>
              <w:bottom w:val="single" w:sz="6" w:space="0" w:color="auto"/>
              <w:right w:val="single" w:sz="6" w:space="0" w:color="auto"/>
            </w:tcBorders>
            <w:shd w:val="clear" w:color="auto" w:fill="auto"/>
            <w:vAlign w:val="bottom"/>
            <w:hideMark/>
          </w:tcPr>
          <w:p w14:paraId="020E2F8D"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P-value </w:t>
            </w:r>
          </w:p>
          <w:p w14:paraId="7542ECDE"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P(</w:t>
            </w:r>
            <w:proofErr w:type="spellStart"/>
            <w:r w:rsidRPr="00332C19">
              <w:rPr>
                <w:rFonts w:ascii="Arial" w:eastAsia="Times New Roman" w:hAnsi="Arial" w:cs="Arial"/>
                <w:color w:val="0084D1"/>
                <w:sz w:val="22"/>
                <w:szCs w:val="22"/>
              </w:rPr>
              <w:t>chisq</w:t>
            </w:r>
            <w:proofErr w:type="spellEnd"/>
            <w:r w:rsidRPr="00332C19">
              <w:rPr>
                <w:rFonts w:ascii="Arial" w:eastAsia="Times New Roman" w:hAnsi="Arial" w:cs="Arial"/>
                <w:color w:val="0084D1"/>
                <w:sz w:val="22"/>
                <w:szCs w:val="22"/>
              </w:rPr>
              <w:t>_{1df} &gt; 0.589) </w:t>
            </w:r>
          </w:p>
          <w:p w14:paraId="2385E6C8"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0.44 </w:t>
            </w:r>
          </w:p>
        </w:tc>
      </w:tr>
      <w:tr w:rsidR="00332C19" w:rsidRPr="00332C19" w14:paraId="5B9DA52A" w14:textId="77777777" w:rsidTr="00332C19">
        <w:trPr>
          <w:trHeight w:val="300"/>
        </w:trPr>
        <w:tc>
          <w:tcPr>
            <w:tcW w:w="1905" w:type="dxa"/>
            <w:tcBorders>
              <w:top w:val="nil"/>
              <w:left w:val="single" w:sz="6" w:space="0" w:color="auto"/>
              <w:bottom w:val="single" w:sz="6" w:space="0" w:color="auto"/>
              <w:right w:val="single" w:sz="6" w:space="0" w:color="auto"/>
            </w:tcBorders>
            <w:shd w:val="clear" w:color="auto" w:fill="auto"/>
            <w:vAlign w:val="bottom"/>
            <w:hideMark/>
          </w:tcPr>
          <w:p w14:paraId="290CB063"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1050" w:type="dxa"/>
            <w:tcBorders>
              <w:top w:val="nil"/>
              <w:left w:val="nil"/>
              <w:bottom w:val="single" w:sz="6" w:space="0" w:color="auto"/>
              <w:right w:val="single" w:sz="6" w:space="0" w:color="auto"/>
            </w:tcBorders>
            <w:shd w:val="clear" w:color="auto" w:fill="auto"/>
            <w:vAlign w:val="bottom"/>
            <w:hideMark/>
          </w:tcPr>
          <w:p w14:paraId="66D785BA"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1410" w:type="dxa"/>
            <w:tcBorders>
              <w:top w:val="nil"/>
              <w:left w:val="nil"/>
              <w:bottom w:val="single" w:sz="6" w:space="0" w:color="auto"/>
              <w:right w:val="single" w:sz="6" w:space="0" w:color="auto"/>
            </w:tcBorders>
            <w:shd w:val="clear" w:color="auto" w:fill="auto"/>
            <w:vAlign w:val="bottom"/>
            <w:hideMark/>
          </w:tcPr>
          <w:p w14:paraId="75322083" w14:textId="77777777" w:rsidR="00332C19" w:rsidRPr="00332C19" w:rsidRDefault="00332C19" w:rsidP="00332C19">
            <w:pPr>
              <w:jc w:val="right"/>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1140" w:type="dxa"/>
            <w:tcBorders>
              <w:top w:val="nil"/>
              <w:left w:val="nil"/>
              <w:bottom w:val="single" w:sz="6" w:space="0" w:color="auto"/>
              <w:right w:val="single" w:sz="6" w:space="0" w:color="auto"/>
            </w:tcBorders>
            <w:shd w:val="clear" w:color="auto" w:fill="auto"/>
            <w:vAlign w:val="bottom"/>
            <w:hideMark/>
          </w:tcPr>
          <w:p w14:paraId="1F1629AB"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300" w:type="dxa"/>
            <w:tcBorders>
              <w:top w:val="nil"/>
              <w:left w:val="nil"/>
              <w:bottom w:val="single" w:sz="6" w:space="0" w:color="auto"/>
              <w:right w:val="single" w:sz="6" w:space="0" w:color="auto"/>
            </w:tcBorders>
            <w:shd w:val="clear" w:color="auto" w:fill="auto"/>
            <w:vAlign w:val="bottom"/>
            <w:hideMark/>
          </w:tcPr>
          <w:p w14:paraId="30494423"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 </w:t>
            </w:r>
          </w:p>
        </w:tc>
        <w:tc>
          <w:tcPr>
            <w:tcW w:w="3060" w:type="dxa"/>
            <w:tcBorders>
              <w:top w:val="nil"/>
              <w:left w:val="nil"/>
              <w:bottom w:val="single" w:sz="6" w:space="0" w:color="auto"/>
              <w:right w:val="single" w:sz="6" w:space="0" w:color="auto"/>
            </w:tcBorders>
            <w:shd w:val="clear" w:color="auto" w:fill="auto"/>
            <w:vAlign w:val="bottom"/>
            <w:hideMark/>
          </w:tcPr>
          <w:p w14:paraId="05C7C357" w14:textId="77777777" w:rsidR="00332C19" w:rsidRPr="00332C19" w:rsidRDefault="00332C19" w:rsidP="00332C19">
            <w:pPr>
              <w:textAlignment w:val="baseline"/>
              <w:rPr>
                <w:rFonts w:ascii="Times New Roman" w:eastAsia="Times New Roman" w:hAnsi="Times New Roman" w:cs="Times New Roman"/>
              </w:rPr>
            </w:pPr>
            <w:r w:rsidRPr="00332C19">
              <w:rPr>
                <w:rFonts w:ascii="Arial" w:eastAsia="Times New Roman" w:hAnsi="Arial" w:cs="Arial"/>
                <w:color w:val="0084D1"/>
                <w:sz w:val="22"/>
                <w:szCs w:val="22"/>
              </w:rPr>
              <w:t>Fail to reject H_0, genotypes are not significantly out of HWE. </w:t>
            </w:r>
          </w:p>
        </w:tc>
      </w:tr>
    </w:tbl>
    <w:p w14:paraId="49D61DD0" w14:textId="77777777" w:rsidR="00332C19" w:rsidRPr="00332C19" w:rsidRDefault="00332C19" w:rsidP="00332C19">
      <w:pPr>
        <w:textAlignment w:val="baseline"/>
        <w:rPr>
          <w:rFonts w:ascii="Arial" w:eastAsia="Times New Roman" w:hAnsi="Arial" w:cs="Arial"/>
          <w:sz w:val="22"/>
          <w:szCs w:val="22"/>
        </w:rPr>
      </w:pPr>
      <w:r w:rsidRPr="00332C19">
        <w:rPr>
          <w:rFonts w:ascii="Times New Roman" w:eastAsia="Times New Roman" w:hAnsi="Times New Roman" w:cs="Times New Roman"/>
          <w:sz w:val="22"/>
          <w:szCs w:val="22"/>
        </w:rPr>
        <w:t> </w:t>
      </w:r>
    </w:p>
    <w:p w14:paraId="3642A16F" w14:textId="77777777" w:rsidR="00332C19" w:rsidRPr="00332C19" w:rsidRDefault="00332C19" w:rsidP="00332C19">
      <w:pPr>
        <w:textAlignment w:val="baseline"/>
        <w:rPr>
          <w:rFonts w:ascii="Arial" w:eastAsia="Times New Roman" w:hAnsi="Arial" w:cs="Arial"/>
          <w:sz w:val="22"/>
          <w:szCs w:val="22"/>
        </w:rPr>
      </w:pPr>
      <w:r w:rsidRPr="00332C19">
        <w:rPr>
          <w:rFonts w:ascii="Arial" w:eastAsia="Times New Roman" w:hAnsi="Arial" w:cs="Arial"/>
          <w:color w:val="0084D1"/>
          <w:sz w:val="22"/>
          <w:szCs w:val="22"/>
        </w:rPr>
        <w:t>For more details on how the p-value is calculated.  </w:t>
      </w:r>
    </w:p>
    <w:p w14:paraId="3537F63E" w14:textId="77777777" w:rsidR="00332C19" w:rsidRPr="00332C19" w:rsidRDefault="00332C19" w:rsidP="00332C19">
      <w:pPr>
        <w:numPr>
          <w:ilvl w:val="0"/>
          <w:numId w:val="1"/>
        </w:numPr>
        <w:ind w:left="1080" w:firstLine="0"/>
        <w:textAlignment w:val="baseline"/>
        <w:rPr>
          <w:rFonts w:ascii="Arial" w:eastAsia="Times New Roman" w:hAnsi="Arial" w:cs="Arial"/>
          <w:sz w:val="22"/>
          <w:szCs w:val="22"/>
        </w:rPr>
      </w:pPr>
      <w:r w:rsidRPr="00332C19">
        <w:rPr>
          <w:rFonts w:ascii="Arial" w:eastAsia="Times New Roman" w:hAnsi="Arial" w:cs="Arial"/>
          <w:color w:val="0084D1"/>
          <w:sz w:val="22"/>
          <w:szCs w:val="22"/>
        </w:rPr>
        <w:t>Stata: chi2tail(</w:t>
      </w:r>
      <w:proofErr w:type="gramStart"/>
      <w:r w:rsidRPr="00332C19">
        <w:rPr>
          <w:rFonts w:ascii="Arial" w:eastAsia="Times New Roman" w:hAnsi="Arial" w:cs="Arial"/>
          <w:color w:val="0084D1"/>
          <w:sz w:val="22"/>
          <w:szCs w:val="22"/>
        </w:rPr>
        <w:t>df,ch</w:t>
      </w:r>
      <w:proofErr w:type="gramEnd"/>
      <w:r w:rsidRPr="00332C19">
        <w:rPr>
          <w:rFonts w:ascii="Arial" w:eastAsia="Times New Roman" w:hAnsi="Arial" w:cs="Arial"/>
          <w:color w:val="0084D1"/>
          <w:sz w:val="22"/>
          <w:szCs w:val="22"/>
        </w:rPr>
        <w:t>0) returns the reverse cumulative (upper-tail) chi-squared distribution with df degrees of freedom.  chi2</w:t>
      </w:r>
      <w:proofErr w:type="gramStart"/>
      <w:r w:rsidRPr="00332C19">
        <w:rPr>
          <w:rFonts w:ascii="Arial" w:eastAsia="Times New Roman" w:hAnsi="Arial" w:cs="Arial"/>
          <w:color w:val="0084D1"/>
          <w:sz w:val="22"/>
          <w:szCs w:val="22"/>
        </w:rPr>
        <w:t>tail(</w:t>
      </w:r>
      <w:proofErr w:type="gramEnd"/>
      <w:r w:rsidRPr="00332C19">
        <w:rPr>
          <w:rFonts w:ascii="Arial" w:eastAsia="Times New Roman" w:hAnsi="Arial" w:cs="Arial"/>
          <w:color w:val="0084D1"/>
          <w:sz w:val="22"/>
          <w:szCs w:val="22"/>
        </w:rPr>
        <w:t>df, ch0) =1 - chi2(df, ch0)] </w:t>
      </w:r>
    </w:p>
    <w:p w14:paraId="3EEE76F9" w14:textId="77777777" w:rsidR="00332C19" w:rsidRPr="00332C19" w:rsidRDefault="00332C19" w:rsidP="00332C19">
      <w:pPr>
        <w:numPr>
          <w:ilvl w:val="0"/>
          <w:numId w:val="2"/>
        </w:numPr>
        <w:ind w:left="1080" w:firstLine="0"/>
        <w:textAlignment w:val="baseline"/>
        <w:rPr>
          <w:rFonts w:ascii="Arial" w:eastAsia="Times New Roman" w:hAnsi="Arial" w:cs="Arial"/>
          <w:sz w:val="22"/>
          <w:szCs w:val="22"/>
        </w:rPr>
      </w:pPr>
      <w:r w:rsidRPr="00332C19">
        <w:rPr>
          <w:rFonts w:ascii="Arial" w:eastAsia="Times New Roman" w:hAnsi="Arial" w:cs="Arial"/>
          <w:color w:val="0084D1"/>
          <w:sz w:val="22"/>
          <w:szCs w:val="22"/>
        </w:rPr>
        <w:t>in Excel =</w:t>
      </w:r>
      <w:proofErr w:type="gramStart"/>
      <w:r w:rsidRPr="00332C19">
        <w:rPr>
          <w:rFonts w:ascii="Arial" w:eastAsia="Times New Roman" w:hAnsi="Arial" w:cs="Arial"/>
          <w:color w:val="0084D1"/>
          <w:sz w:val="22"/>
          <w:szCs w:val="22"/>
        </w:rPr>
        <w:t>CHIDIST(</w:t>
      </w:r>
      <w:proofErr w:type="gramEnd"/>
      <w:r w:rsidRPr="00332C19">
        <w:rPr>
          <w:rFonts w:ascii="Arial" w:eastAsia="Times New Roman" w:hAnsi="Arial" w:cs="Arial"/>
          <w:color w:val="0084D1"/>
          <w:sz w:val="22"/>
          <w:szCs w:val="22"/>
        </w:rPr>
        <w:t>0.589,1) </w:t>
      </w:r>
    </w:p>
    <w:p w14:paraId="5D570F1D" w14:textId="77777777" w:rsidR="00332C19" w:rsidRPr="00332C19" w:rsidRDefault="00332C19" w:rsidP="00332C19">
      <w:pPr>
        <w:numPr>
          <w:ilvl w:val="0"/>
          <w:numId w:val="3"/>
        </w:numPr>
        <w:ind w:left="1080" w:firstLine="0"/>
        <w:textAlignment w:val="baseline"/>
        <w:rPr>
          <w:rFonts w:ascii="Arial" w:eastAsia="Times New Roman" w:hAnsi="Arial" w:cs="Arial"/>
          <w:sz w:val="22"/>
          <w:szCs w:val="22"/>
        </w:rPr>
      </w:pPr>
      <w:r w:rsidRPr="00332C19">
        <w:rPr>
          <w:rFonts w:ascii="Arial" w:eastAsia="Times New Roman" w:hAnsi="Arial" w:cs="Arial"/>
          <w:color w:val="0084D1"/>
          <w:sz w:val="22"/>
          <w:szCs w:val="22"/>
        </w:rPr>
        <w:t>in R </w:t>
      </w:r>
    </w:p>
    <w:p w14:paraId="6FEBB183" w14:textId="77777777" w:rsidR="00332C19" w:rsidRPr="00332C19" w:rsidRDefault="00332C19" w:rsidP="00332C19">
      <w:pPr>
        <w:ind w:left="720"/>
        <w:textAlignment w:val="baseline"/>
        <w:rPr>
          <w:rFonts w:ascii="Arial" w:eastAsia="Times New Roman" w:hAnsi="Arial" w:cs="Arial"/>
          <w:sz w:val="22"/>
          <w:szCs w:val="22"/>
        </w:rPr>
      </w:pPr>
      <w:proofErr w:type="spellStart"/>
      <w:proofErr w:type="gramStart"/>
      <w:r w:rsidRPr="00332C19">
        <w:rPr>
          <w:rFonts w:ascii="Arial" w:eastAsia="Times New Roman" w:hAnsi="Arial" w:cs="Arial"/>
          <w:color w:val="0084D1"/>
          <w:sz w:val="22"/>
          <w:szCs w:val="22"/>
        </w:rPr>
        <w:t>pchisq</w:t>
      </w:r>
      <w:proofErr w:type="spellEnd"/>
      <w:r w:rsidRPr="00332C19">
        <w:rPr>
          <w:rFonts w:ascii="Arial" w:eastAsia="Times New Roman" w:hAnsi="Arial" w:cs="Arial"/>
          <w:color w:val="0084D1"/>
          <w:sz w:val="22"/>
          <w:szCs w:val="22"/>
        </w:rPr>
        <w:t>(</w:t>
      </w:r>
      <w:proofErr w:type="gramEnd"/>
      <w:r w:rsidRPr="00332C19">
        <w:rPr>
          <w:rFonts w:ascii="Arial" w:eastAsia="Times New Roman" w:hAnsi="Arial" w:cs="Arial"/>
          <w:color w:val="0084D1"/>
          <w:sz w:val="22"/>
          <w:szCs w:val="22"/>
        </w:rPr>
        <w:t>0.589, 1, </w:t>
      </w:r>
      <w:proofErr w:type="spellStart"/>
      <w:r w:rsidRPr="00332C19">
        <w:rPr>
          <w:rFonts w:ascii="Arial" w:eastAsia="Times New Roman" w:hAnsi="Arial" w:cs="Arial"/>
          <w:color w:val="0084D1"/>
          <w:sz w:val="22"/>
          <w:szCs w:val="22"/>
        </w:rPr>
        <w:t>lower.tail</w:t>
      </w:r>
      <w:proofErr w:type="spellEnd"/>
      <w:r w:rsidRPr="00332C19">
        <w:rPr>
          <w:rFonts w:ascii="Arial" w:eastAsia="Times New Roman" w:hAnsi="Arial" w:cs="Arial"/>
          <w:color w:val="0084D1"/>
          <w:sz w:val="22"/>
          <w:szCs w:val="22"/>
        </w:rPr>
        <w:t>=FALSE) </w:t>
      </w:r>
    </w:p>
    <w:p w14:paraId="4005D099" w14:textId="77777777" w:rsidR="00332C19" w:rsidRPr="00332C19" w:rsidRDefault="00332C19" w:rsidP="00332C19">
      <w:pPr>
        <w:ind w:left="720"/>
        <w:textAlignment w:val="baseline"/>
        <w:rPr>
          <w:rFonts w:ascii="Arial" w:eastAsia="Times New Roman" w:hAnsi="Arial" w:cs="Arial"/>
          <w:sz w:val="22"/>
          <w:szCs w:val="22"/>
        </w:rPr>
      </w:pPr>
      <w:r w:rsidRPr="00332C19">
        <w:rPr>
          <w:rFonts w:ascii="Arial" w:eastAsia="Times New Roman" w:hAnsi="Arial" w:cs="Arial"/>
          <w:color w:val="0084D1"/>
          <w:sz w:val="22"/>
          <w:szCs w:val="22"/>
        </w:rPr>
        <w:t>[1] 0.4428061  </w:t>
      </w:r>
    </w:p>
    <w:p w14:paraId="3A204789" w14:textId="77777777" w:rsidR="00332C19" w:rsidRPr="00332C19" w:rsidRDefault="00332C19" w:rsidP="00332C19">
      <w:pPr>
        <w:numPr>
          <w:ilvl w:val="0"/>
          <w:numId w:val="4"/>
        </w:numPr>
        <w:ind w:left="1080" w:firstLine="0"/>
        <w:textAlignment w:val="baseline"/>
        <w:rPr>
          <w:rFonts w:ascii="Arial" w:eastAsia="Times New Roman" w:hAnsi="Arial" w:cs="Arial"/>
          <w:sz w:val="22"/>
          <w:szCs w:val="22"/>
        </w:rPr>
      </w:pPr>
      <w:r w:rsidRPr="00332C19">
        <w:rPr>
          <w:rFonts w:ascii="Arial" w:eastAsia="Times New Roman" w:hAnsi="Arial" w:cs="Arial"/>
          <w:color w:val="0084D1"/>
          <w:sz w:val="22"/>
          <w:szCs w:val="22"/>
        </w:rPr>
        <w:t>Using a table. </w:t>
      </w:r>
    </w:p>
    <w:p w14:paraId="7038B4C5" w14:textId="77777777" w:rsidR="008A1DEA" w:rsidRDefault="00332C19"/>
    <w:sectPr w:rsidR="008A1DEA" w:rsidSect="00FA4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A8A"/>
    <w:multiLevelType w:val="multilevel"/>
    <w:tmpl w:val="9F1686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7E01182"/>
    <w:multiLevelType w:val="multilevel"/>
    <w:tmpl w:val="9DF402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B74396E"/>
    <w:multiLevelType w:val="multilevel"/>
    <w:tmpl w:val="064871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C437004"/>
    <w:multiLevelType w:val="multilevel"/>
    <w:tmpl w:val="2E921D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19"/>
    <w:rsid w:val="00332C19"/>
    <w:rsid w:val="00C9458D"/>
    <w:rsid w:val="00FA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48E468"/>
  <w15:chartTrackingRefBased/>
  <w15:docId w15:val="{A6C76DD0-5A0D-5140-A015-93B04787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32C1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32C19"/>
  </w:style>
  <w:style w:type="character" w:customStyle="1" w:styleId="eop">
    <w:name w:val="eop"/>
    <w:basedOn w:val="DefaultParagraphFont"/>
    <w:rsid w:val="00332C19"/>
  </w:style>
  <w:style w:type="character" w:customStyle="1" w:styleId="spellingerror">
    <w:name w:val="spellingerror"/>
    <w:basedOn w:val="DefaultParagraphFont"/>
    <w:rsid w:val="0033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001384">
      <w:bodyDiv w:val="1"/>
      <w:marLeft w:val="0"/>
      <w:marRight w:val="0"/>
      <w:marTop w:val="0"/>
      <w:marBottom w:val="0"/>
      <w:divBdr>
        <w:top w:val="none" w:sz="0" w:space="0" w:color="auto"/>
        <w:left w:val="none" w:sz="0" w:space="0" w:color="auto"/>
        <w:bottom w:val="none" w:sz="0" w:space="0" w:color="auto"/>
        <w:right w:val="none" w:sz="0" w:space="0" w:color="auto"/>
      </w:divBdr>
      <w:divsChild>
        <w:div w:id="1125544374">
          <w:marLeft w:val="-75"/>
          <w:marRight w:val="0"/>
          <w:marTop w:val="30"/>
          <w:marBottom w:val="30"/>
          <w:divBdr>
            <w:top w:val="none" w:sz="0" w:space="0" w:color="auto"/>
            <w:left w:val="none" w:sz="0" w:space="0" w:color="auto"/>
            <w:bottom w:val="none" w:sz="0" w:space="0" w:color="auto"/>
            <w:right w:val="none" w:sz="0" w:space="0" w:color="auto"/>
          </w:divBdr>
          <w:divsChild>
            <w:div w:id="1155339545">
              <w:marLeft w:val="0"/>
              <w:marRight w:val="0"/>
              <w:marTop w:val="0"/>
              <w:marBottom w:val="0"/>
              <w:divBdr>
                <w:top w:val="none" w:sz="0" w:space="0" w:color="auto"/>
                <w:left w:val="none" w:sz="0" w:space="0" w:color="auto"/>
                <w:bottom w:val="none" w:sz="0" w:space="0" w:color="auto"/>
                <w:right w:val="none" w:sz="0" w:space="0" w:color="auto"/>
              </w:divBdr>
              <w:divsChild>
                <w:div w:id="1283462501">
                  <w:marLeft w:val="0"/>
                  <w:marRight w:val="0"/>
                  <w:marTop w:val="0"/>
                  <w:marBottom w:val="0"/>
                  <w:divBdr>
                    <w:top w:val="none" w:sz="0" w:space="0" w:color="auto"/>
                    <w:left w:val="none" w:sz="0" w:space="0" w:color="auto"/>
                    <w:bottom w:val="none" w:sz="0" w:space="0" w:color="auto"/>
                    <w:right w:val="none" w:sz="0" w:space="0" w:color="auto"/>
                  </w:divBdr>
                </w:div>
              </w:divsChild>
            </w:div>
            <w:div w:id="60980245">
              <w:marLeft w:val="0"/>
              <w:marRight w:val="0"/>
              <w:marTop w:val="0"/>
              <w:marBottom w:val="0"/>
              <w:divBdr>
                <w:top w:val="none" w:sz="0" w:space="0" w:color="auto"/>
                <w:left w:val="none" w:sz="0" w:space="0" w:color="auto"/>
                <w:bottom w:val="none" w:sz="0" w:space="0" w:color="auto"/>
                <w:right w:val="none" w:sz="0" w:space="0" w:color="auto"/>
              </w:divBdr>
              <w:divsChild>
                <w:div w:id="1691183401">
                  <w:marLeft w:val="0"/>
                  <w:marRight w:val="0"/>
                  <w:marTop w:val="0"/>
                  <w:marBottom w:val="0"/>
                  <w:divBdr>
                    <w:top w:val="none" w:sz="0" w:space="0" w:color="auto"/>
                    <w:left w:val="none" w:sz="0" w:space="0" w:color="auto"/>
                    <w:bottom w:val="none" w:sz="0" w:space="0" w:color="auto"/>
                    <w:right w:val="none" w:sz="0" w:space="0" w:color="auto"/>
                  </w:divBdr>
                </w:div>
              </w:divsChild>
            </w:div>
            <w:div w:id="414519759">
              <w:marLeft w:val="0"/>
              <w:marRight w:val="0"/>
              <w:marTop w:val="0"/>
              <w:marBottom w:val="0"/>
              <w:divBdr>
                <w:top w:val="none" w:sz="0" w:space="0" w:color="auto"/>
                <w:left w:val="none" w:sz="0" w:space="0" w:color="auto"/>
                <w:bottom w:val="none" w:sz="0" w:space="0" w:color="auto"/>
                <w:right w:val="none" w:sz="0" w:space="0" w:color="auto"/>
              </w:divBdr>
              <w:divsChild>
                <w:div w:id="1560287861">
                  <w:marLeft w:val="0"/>
                  <w:marRight w:val="0"/>
                  <w:marTop w:val="0"/>
                  <w:marBottom w:val="0"/>
                  <w:divBdr>
                    <w:top w:val="none" w:sz="0" w:space="0" w:color="auto"/>
                    <w:left w:val="none" w:sz="0" w:space="0" w:color="auto"/>
                    <w:bottom w:val="none" w:sz="0" w:space="0" w:color="auto"/>
                    <w:right w:val="none" w:sz="0" w:space="0" w:color="auto"/>
                  </w:divBdr>
                </w:div>
              </w:divsChild>
            </w:div>
            <w:div w:id="1739284621">
              <w:marLeft w:val="0"/>
              <w:marRight w:val="0"/>
              <w:marTop w:val="0"/>
              <w:marBottom w:val="0"/>
              <w:divBdr>
                <w:top w:val="none" w:sz="0" w:space="0" w:color="auto"/>
                <w:left w:val="none" w:sz="0" w:space="0" w:color="auto"/>
                <w:bottom w:val="none" w:sz="0" w:space="0" w:color="auto"/>
                <w:right w:val="none" w:sz="0" w:space="0" w:color="auto"/>
              </w:divBdr>
              <w:divsChild>
                <w:div w:id="1273321788">
                  <w:marLeft w:val="0"/>
                  <w:marRight w:val="0"/>
                  <w:marTop w:val="0"/>
                  <w:marBottom w:val="0"/>
                  <w:divBdr>
                    <w:top w:val="none" w:sz="0" w:space="0" w:color="auto"/>
                    <w:left w:val="none" w:sz="0" w:space="0" w:color="auto"/>
                    <w:bottom w:val="none" w:sz="0" w:space="0" w:color="auto"/>
                    <w:right w:val="none" w:sz="0" w:space="0" w:color="auto"/>
                  </w:divBdr>
                </w:div>
              </w:divsChild>
            </w:div>
            <w:div w:id="856120641">
              <w:marLeft w:val="0"/>
              <w:marRight w:val="0"/>
              <w:marTop w:val="0"/>
              <w:marBottom w:val="0"/>
              <w:divBdr>
                <w:top w:val="none" w:sz="0" w:space="0" w:color="auto"/>
                <w:left w:val="none" w:sz="0" w:space="0" w:color="auto"/>
                <w:bottom w:val="none" w:sz="0" w:space="0" w:color="auto"/>
                <w:right w:val="none" w:sz="0" w:space="0" w:color="auto"/>
              </w:divBdr>
              <w:divsChild>
                <w:div w:id="883562028">
                  <w:marLeft w:val="0"/>
                  <w:marRight w:val="0"/>
                  <w:marTop w:val="0"/>
                  <w:marBottom w:val="0"/>
                  <w:divBdr>
                    <w:top w:val="none" w:sz="0" w:space="0" w:color="auto"/>
                    <w:left w:val="none" w:sz="0" w:space="0" w:color="auto"/>
                    <w:bottom w:val="none" w:sz="0" w:space="0" w:color="auto"/>
                    <w:right w:val="none" w:sz="0" w:space="0" w:color="auto"/>
                  </w:divBdr>
                </w:div>
              </w:divsChild>
            </w:div>
            <w:div w:id="1258173398">
              <w:marLeft w:val="0"/>
              <w:marRight w:val="0"/>
              <w:marTop w:val="0"/>
              <w:marBottom w:val="0"/>
              <w:divBdr>
                <w:top w:val="none" w:sz="0" w:space="0" w:color="auto"/>
                <w:left w:val="none" w:sz="0" w:space="0" w:color="auto"/>
                <w:bottom w:val="none" w:sz="0" w:space="0" w:color="auto"/>
                <w:right w:val="none" w:sz="0" w:space="0" w:color="auto"/>
              </w:divBdr>
              <w:divsChild>
                <w:div w:id="488208484">
                  <w:marLeft w:val="0"/>
                  <w:marRight w:val="0"/>
                  <w:marTop w:val="0"/>
                  <w:marBottom w:val="0"/>
                  <w:divBdr>
                    <w:top w:val="none" w:sz="0" w:space="0" w:color="auto"/>
                    <w:left w:val="none" w:sz="0" w:space="0" w:color="auto"/>
                    <w:bottom w:val="none" w:sz="0" w:space="0" w:color="auto"/>
                    <w:right w:val="none" w:sz="0" w:space="0" w:color="auto"/>
                  </w:divBdr>
                </w:div>
              </w:divsChild>
            </w:div>
            <w:div w:id="556285602">
              <w:marLeft w:val="0"/>
              <w:marRight w:val="0"/>
              <w:marTop w:val="0"/>
              <w:marBottom w:val="0"/>
              <w:divBdr>
                <w:top w:val="none" w:sz="0" w:space="0" w:color="auto"/>
                <w:left w:val="none" w:sz="0" w:space="0" w:color="auto"/>
                <w:bottom w:val="none" w:sz="0" w:space="0" w:color="auto"/>
                <w:right w:val="none" w:sz="0" w:space="0" w:color="auto"/>
              </w:divBdr>
              <w:divsChild>
                <w:div w:id="833454046">
                  <w:marLeft w:val="0"/>
                  <w:marRight w:val="0"/>
                  <w:marTop w:val="0"/>
                  <w:marBottom w:val="0"/>
                  <w:divBdr>
                    <w:top w:val="none" w:sz="0" w:space="0" w:color="auto"/>
                    <w:left w:val="none" w:sz="0" w:space="0" w:color="auto"/>
                    <w:bottom w:val="none" w:sz="0" w:space="0" w:color="auto"/>
                    <w:right w:val="none" w:sz="0" w:space="0" w:color="auto"/>
                  </w:divBdr>
                </w:div>
              </w:divsChild>
            </w:div>
            <w:div w:id="1335382510">
              <w:marLeft w:val="0"/>
              <w:marRight w:val="0"/>
              <w:marTop w:val="0"/>
              <w:marBottom w:val="0"/>
              <w:divBdr>
                <w:top w:val="none" w:sz="0" w:space="0" w:color="auto"/>
                <w:left w:val="none" w:sz="0" w:space="0" w:color="auto"/>
                <w:bottom w:val="none" w:sz="0" w:space="0" w:color="auto"/>
                <w:right w:val="none" w:sz="0" w:space="0" w:color="auto"/>
              </w:divBdr>
              <w:divsChild>
                <w:div w:id="1486047085">
                  <w:marLeft w:val="0"/>
                  <w:marRight w:val="0"/>
                  <w:marTop w:val="0"/>
                  <w:marBottom w:val="0"/>
                  <w:divBdr>
                    <w:top w:val="none" w:sz="0" w:space="0" w:color="auto"/>
                    <w:left w:val="none" w:sz="0" w:space="0" w:color="auto"/>
                    <w:bottom w:val="none" w:sz="0" w:space="0" w:color="auto"/>
                    <w:right w:val="none" w:sz="0" w:space="0" w:color="auto"/>
                  </w:divBdr>
                </w:div>
              </w:divsChild>
            </w:div>
            <w:div w:id="256914152">
              <w:marLeft w:val="0"/>
              <w:marRight w:val="0"/>
              <w:marTop w:val="0"/>
              <w:marBottom w:val="0"/>
              <w:divBdr>
                <w:top w:val="none" w:sz="0" w:space="0" w:color="auto"/>
                <w:left w:val="none" w:sz="0" w:space="0" w:color="auto"/>
                <w:bottom w:val="none" w:sz="0" w:space="0" w:color="auto"/>
                <w:right w:val="none" w:sz="0" w:space="0" w:color="auto"/>
              </w:divBdr>
              <w:divsChild>
                <w:div w:id="735860142">
                  <w:marLeft w:val="0"/>
                  <w:marRight w:val="0"/>
                  <w:marTop w:val="0"/>
                  <w:marBottom w:val="0"/>
                  <w:divBdr>
                    <w:top w:val="none" w:sz="0" w:space="0" w:color="auto"/>
                    <w:left w:val="none" w:sz="0" w:space="0" w:color="auto"/>
                    <w:bottom w:val="none" w:sz="0" w:space="0" w:color="auto"/>
                    <w:right w:val="none" w:sz="0" w:space="0" w:color="auto"/>
                  </w:divBdr>
                </w:div>
              </w:divsChild>
            </w:div>
            <w:div w:id="1012221621">
              <w:marLeft w:val="0"/>
              <w:marRight w:val="0"/>
              <w:marTop w:val="0"/>
              <w:marBottom w:val="0"/>
              <w:divBdr>
                <w:top w:val="none" w:sz="0" w:space="0" w:color="auto"/>
                <w:left w:val="none" w:sz="0" w:space="0" w:color="auto"/>
                <w:bottom w:val="none" w:sz="0" w:space="0" w:color="auto"/>
                <w:right w:val="none" w:sz="0" w:space="0" w:color="auto"/>
              </w:divBdr>
              <w:divsChild>
                <w:div w:id="1862765">
                  <w:marLeft w:val="0"/>
                  <w:marRight w:val="0"/>
                  <w:marTop w:val="0"/>
                  <w:marBottom w:val="0"/>
                  <w:divBdr>
                    <w:top w:val="none" w:sz="0" w:space="0" w:color="auto"/>
                    <w:left w:val="none" w:sz="0" w:space="0" w:color="auto"/>
                    <w:bottom w:val="none" w:sz="0" w:space="0" w:color="auto"/>
                    <w:right w:val="none" w:sz="0" w:space="0" w:color="auto"/>
                  </w:divBdr>
                </w:div>
              </w:divsChild>
            </w:div>
            <w:div w:id="1499272746">
              <w:marLeft w:val="0"/>
              <w:marRight w:val="0"/>
              <w:marTop w:val="0"/>
              <w:marBottom w:val="0"/>
              <w:divBdr>
                <w:top w:val="none" w:sz="0" w:space="0" w:color="auto"/>
                <w:left w:val="none" w:sz="0" w:space="0" w:color="auto"/>
                <w:bottom w:val="none" w:sz="0" w:space="0" w:color="auto"/>
                <w:right w:val="none" w:sz="0" w:space="0" w:color="auto"/>
              </w:divBdr>
              <w:divsChild>
                <w:div w:id="754207188">
                  <w:marLeft w:val="0"/>
                  <w:marRight w:val="0"/>
                  <w:marTop w:val="0"/>
                  <w:marBottom w:val="0"/>
                  <w:divBdr>
                    <w:top w:val="none" w:sz="0" w:space="0" w:color="auto"/>
                    <w:left w:val="none" w:sz="0" w:space="0" w:color="auto"/>
                    <w:bottom w:val="none" w:sz="0" w:space="0" w:color="auto"/>
                    <w:right w:val="none" w:sz="0" w:space="0" w:color="auto"/>
                  </w:divBdr>
                </w:div>
              </w:divsChild>
            </w:div>
            <w:div w:id="1343825702">
              <w:marLeft w:val="0"/>
              <w:marRight w:val="0"/>
              <w:marTop w:val="0"/>
              <w:marBottom w:val="0"/>
              <w:divBdr>
                <w:top w:val="none" w:sz="0" w:space="0" w:color="auto"/>
                <w:left w:val="none" w:sz="0" w:space="0" w:color="auto"/>
                <w:bottom w:val="none" w:sz="0" w:space="0" w:color="auto"/>
                <w:right w:val="none" w:sz="0" w:space="0" w:color="auto"/>
              </w:divBdr>
              <w:divsChild>
                <w:div w:id="1441879962">
                  <w:marLeft w:val="0"/>
                  <w:marRight w:val="0"/>
                  <w:marTop w:val="0"/>
                  <w:marBottom w:val="0"/>
                  <w:divBdr>
                    <w:top w:val="none" w:sz="0" w:space="0" w:color="auto"/>
                    <w:left w:val="none" w:sz="0" w:space="0" w:color="auto"/>
                    <w:bottom w:val="none" w:sz="0" w:space="0" w:color="auto"/>
                    <w:right w:val="none" w:sz="0" w:space="0" w:color="auto"/>
                  </w:divBdr>
                </w:div>
              </w:divsChild>
            </w:div>
            <w:div w:id="2139100438">
              <w:marLeft w:val="0"/>
              <w:marRight w:val="0"/>
              <w:marTop w:val="0"/>
              <w:marBottom w:val="0"/>
              <w:divBdr>
                <w:top w:val="none" w:sz="0" w:space="0" w:color="auto"/>
                <w:left w:val="none" w:sz="0" w:space="0" w:color="auto"/>
                <w:bottom w:val="none" w:sz="0" w:space="0" w:color="auto"/>
                <w:right w:val="none" w:sz="0" w:space="0" w:color="auto"/>
              </w:divBdr>
              <w:divsChild>
                <w:div w:id="1842231794">
                  <w:marLeft w:val="0"/>
                  <w:marRight w:val="0"/>
                  <w:marTop w:val="0"/>
                  <w:marBottom w:val="0"/>
                  <w:divBdr>
                    <w:top w:val="none" w:sz="0" w:space="0" w:color="auto"/>
                    <w:left w:val="none" w:sz="0" w:space="0" w:color="auto"/>
                    <w:bottom w:val="none" w:sz="0" w:space="0" w:color="auto"/>
                    <w:right w:val="none" w:sz="0" w:space="0" w:color="auto"/>
                  </w:divBdr>
                </w:div>
              </w:divsChild>
            </w:div>
            <w:div w:id="660156415">
              <w:marLeft w:val="0"/>
              <w:marRight w:val="0"/>
              <w:marTop w:val="0"/>
              <w:marBottom w:val="0"/>
              <w:divBdr>
                <w:top w:val="none" w:sz="0" w:space="0" w:color="auto"/>
                <w:left w:val="none" w:sz="0" w:space="0" w:color="auto"/>
                <w:bottom w:val="none" w:sz="0" w:space="0" w:color="auto"/>
                <w:right w:val="none" w:sz="0" w:space="0" w:color="auto"/>
              </w:divBdr>
              <w:divsChild>
                <w:div w:id="1978995270">
                  <w:marLeft w:val="0"/>
                  <w:marRight w:val="0"/>
                  <w:marTop w:val="0"/>
                  <w:marBottom w:val="0"/>
                  <w:divBdr>
                    <w:top w:val="none" w:sz="0" w:space="0" w:color="auto"/>
                    <w:left w:val="none" w:sz="0" w:space="0" w:color="auto"/>
                    <w:bottom w:val="none" w:sz="0" w:space="0" w:color="auto"/>
                    <w:right w:val="none" w:sz="0" w:space="0" w:color="auto"/>
                  </w:divBdr>
                </w:div>
              </w:divsChild>
            </w:div>
            <w:div w:id="1065106788">
              <w:marLeft w:val="0"/>
              <w:marRight w:val="0"/>
              <w:marTop w:val="0"/>
              <w:marBottom w:val="0"/>
              <w:divBdr>
                <w:top w:val="none" w:sz="0" w:space="0" w:color="auto"/>
                <w:left w:val="none" w:sz="0" w:space="0" w:color="auto"/>
                <w:bottom w:val="none" w:sz="0" w:space="0" w:color="auto"/>
                <w:right w:val="none" w:sz="0" w:space="0" w:color="auto"/>
              </w:divBdr>
              <w:divsChild>
                <w:div w:id="1457719578">
                  <w:marLeft w:val="0"/>
                  <w:marRight w:val="0"/>
                  <w:marTop w:val="0"/>
                  <w:marBottom w:val="0"/>
                  <w:divBdr>
                    <w:top w:val="none" w:sz="0" w:space="0" w:color="auto"/>
                    <w:left w:val="none" w:sz="0" w:space="0" w:color="auto"/>
                    <w:bottom w:val="none" w:sz="0" w:space="0" w:color="auto"/>
                    <w:right w:val="none" w:sz="0" w:space="0" w:color="auto"/>
                  </w:divBdr>
                </w:div>
              </w:divsChild>
            </w:div>
            <w:div w:id="1296331658">
              <w:marLeft w:val="0"/>
              <w:marRight w:val="0"/>
              <w:marTop w:val="0"/>
              <w:marBottom w:val="0"/>
              <w:divBdr>
                <w:top w:val="none" w:sz="0" w:space="0" w:color="auto"/>
                <w:left w:val="none" w:sz="0" w:space="0" w:color="auto"/>
                <w:bottom w:val="none" w:sz="0" w:space="0" w:color="auto"/>
                <w:right w:val="none" w:sz="0" w:space="0" w:color="auto"/>
              </w:divBdr>
              <w:divsChild>
                <w:div w:id="1090928416">
                  <w:marLeft w:val="0"/>
                  <w:marRight w:val="0"/>
                  <w:marTop w:val="0"/>
                  <w:marBottom w:val="0"/>
                  <w:divBdr>
                    <w:top w:val="none" w:sz="0" w:space="0" w:color="auto"/>
                    <w:left w:val="none" w:sz="0" w:space="0" w:color="auto"/>
                    <w:bottom w:val="none" w:sz="0" w:space="0" w:color="auto"/>
                    <w:right w:val="none" w:sz="0" w:space="0" w:color="auto"/>
                  </w:divBdr>
                </w:div>
              </w:divsChild>
            </w:div>
            <w:div w:id="180512133">
              <w:marLeft w:val="0"/>
              <w:marRight w:val="0"/>
              <w:marTop w:val="0"/>
              <w:marBottom w:val="0"/>
              <w:divBdr>
                <w:top w:val="none" w:sz="0" w:space="0" w:color="auto"/>
                <w:left w:val="none" w:sz="0" w:space="0" w:color="auto"/>
                <w:bottom w:val="none" w:sz="0" w:space="0" w:color="auto"/>
                <w:right w:val="none" w:sz="0" w:space="0" w:color="auto"/>
              </w:divBdr>
              <w:divsChild>
                <w:div w:id="798036520">
                  <w:marLeft w:val="0"/>
                  <w:marRight w:val="0"/>
                  <w:marTop w:val="0"/>
                  <w:marBottom w:val="0"/>
                  <w:divBdr>
                    <w:top w:val="none" w:sz="0" w:space="0" w:color="auto"/>
                    <w:left w:val="none" w:sz="0" w:space="0" w:color="auto"/>
                    <w:bottom w:val="none" w:sz="0" w:space="0" w:color="auto"/>
                    <w:right w:val="none" w:sz="0" w:space="0" w:color="auto"/>
                  </w:divBdr>
                </w:div>
              </w:divsChild>
            </w:div>
            <w:div w:id="1828401249">
              <w:marLeft w:val="0"/>
              <w:marRight w:val="0"/>
              <w:marTop w:val="0"/>
              <w:marBottom w:val="0"/>
              <w:divBdr>
                <w:top w:val="none" w:sz="0" w:space="0" w:color="auto"/>
                <w:left w:val="none" w:sz="0" w:space="0" w:color="auto"/>
                <w:bottom w:val="none" w:sz="0" w:space="0" w:color="auto"/>
                <w:right w:val="none" w:sz="0" w:space="0" w:color="auto"/>
              </w:divBdr>
              <w:divsChild>
                <w:div w:id="1428774027">
                  <w:marLeft w:val="0"/>
                  <w:marRight w:val="0"/>
                  <w:marTop w:val="0"/>
                  <w:marBottom w:val="0"/>
                  <w:divBdr>
                    <w:top w:val="none" w:sz="0" w:space="0" w:color="auto"/>
                    <w:left w:val="none" w:sz="0" w:space="0" w:color="auto"/>
                    <w:bottom w:val="none" w:sz="0" w:space="0" w:color="auto"/>
                    <w:right w:val="none" w:sz="0" w:space="0" w:color="auto"/>
                  </w:divBdr>
                </w:div>
              </w:divsChild>
            </w:div>
            <w:div w:id="2075155446">
              <w:marLeft w:val="0"/>
              <w:marRight w:val="0"/>
              <w:marTop w:val="0"/>
              <w:marBottom w:val="0"/>
              <w:divBdr>
                <w:top w:val="none" w:sz="0" w:space="0" w:color="auto"/>
                <w:left w:val="none" w:sz="0" w:space="0" w:color="auto"/>
                <w:bottom w:val="none" w:sz="0" w:space="0" w:color="auto"/>
                <w:right w:val="none" w:sz="0" w:space="0" w:color="auto"/>
              </w:divBdr>
              <w:divsChild>
                <w:div w:id="124668409">
                  <w:marLeft w:val="0"/>
                  <w:marRight w:val="0"/>
                  <w:marTop w:val="0"/>
                  <w:marBottom w:val="0"/>
                  <w:divBdr>
                    <w:top w:val="none" w:sz="0" w:space="0" w:color="auto"/>
                    <w:left w:val="none" w:sz="0" w:space="0" w:color="auto"/>
                    <w:bottom w:val="none" w:sz="0" w:space="0" w:color="auto"/>
                    <w:right w:val="none" w:sz="0" w:space="0" w:color="auto"/>
                  </w:divBdr>
                </w:div>
              </w:divsChild>
            </w:div>
            <w:div w:id="1905484332">
              <w:marLeft w:val="0"/>
              <w:marRight w:val="0"/>
              <w:marTop w:val="0"/>
              <w:marBottom w:val="0"/>
              <w:divBdr>
                <w:top w:val="none" w:sz="0" w:space="0" w:color="auto"/>
                <w:left w:val="none" w:sz="0" w:space="0" w:color="auto"/>
                <w:bottom w:val="none" w:sz="0" w:space="0" w:color="auto"/>
                <w:right w:val="none" w:sz="0" w:space="0" w:color="auto"/>
              </w:divBdr>
              <w:divsChild>
                <w:div w:id="6056480">
                  <w:marLeft w:val="0"/>
                  <w:marRight w:val="0"/>
                  <w:marTop w:val="0"/>
                  <w:marBottom w:val="0"/>
                  <w:divBdr>
                    <w:top w:val="none" w:sz="0" w:space="0" w:color="auto"/>
                    <w:left w:val="none" w:sz="0" w:space="0" w:color="auto"/>
                    <w:bottom w:val="none" w:sz="0" w:space="0" w:color="auto"/>
                    <w:right w:val="none" w:sz="0" w:space="0" w:color="auto"/>
                  </w:divBdr>
                </w:div>
              </w:divsChild>
            </w:div>
            <w:div w:id="1687124993">
              <w:marLeft w:val="0"/>
              <w:marRight w:val="0"/>
              <w:marTop w:val="0"/>
              <w:marBottom w:val="0"/>
              <w:divBdr>
                <w:top w:val="none" w:sz="0" w:space="0" w:color="auto"/>
                <w:left w:val="none" w:sz="0" w:space="0" w:color="auto"/>
                <w:bottom w:val="none" w:sz="0" w:space="0" w:color="auto"/>
                <w:right w:val="none" w:sz="0" w:space="0" w:color="auto"/>
              </w:divBdr>
              <w:divsChild>
                <w:div w:id="1498227894">
                  <w:marLeft w:val="0"/>
                  <w:marRight w:val="0"/>
                  <w:marTop w:val="0"/>
                  <w:marBottom w:val="0"/>
                  <w:divBdr>
                    <w:top w:val="none" w:sz="0" w:space="0" w:color="auto"/>
                    <w:left w:val="none" w:sz="0" w:space="0" w:color="auto"/>
                    <w:bottom w:val="none" w:sz="0" w:space="0" w:color="auto"/>
                    <w:right w:val="none" w:sz="0" w:space="0" w:color="auto"/>
                  </w:divBdr>
                </w:div>
              </w:divsChild>
            </w:div>
            <w:div w:id="854466537">
              <w:marLeft w:val="0"/>
              <w:marRight w:val="0"/>
              <w:marTop w:val="0"/>
              <w:marBottom w:val="0"/>
              <w:divBdr>
                <w:top w:val="none" w:sz="0" w:space="0" w:color="auto"/>
                <w:left w:val="none" w:sz="0" w:space="0" w:color="auto"/>
                <w:bottom w:val="none" w:sz="0" w:space="0" w:color="auto"/>
                <w:right w:val="none" w:sz="0" w:space="0" w:color="auto"/>
              </w:divBdr>
              <w:divsChild>
                <w:div w:id="1556164479">
                  <w:marLeft w:val="0"/>
                  <w:marRight w:val="0"/>
                  <w:marTop w:val="0"/>
                  <w:marBottom w:val="0"/>
                  <w:divBdr>
                    <w:top w:val="none" w:sz="0" w:space="0" w:color="auto"/>
                    <w:left w:val="none" w:sz="0" w:space="0" w:color="auto"/>
                    <w:bottom w:val="none" w:sz="0" w:space="0" w:color="auto"/>
                    <w:right w:val="none" w:sz="0" w:space="0" w:color="auto"/>
                  </w:divBdr>
                </w:div>
              </w:divsChild>
            </w:div>
            <w:div w:id="529880418">
              <w:marLeft w:val="0"/>
              <w:marRight w:val="0"/>
              <w:marTop w:val="0"/>
              <w:marBottom w:val="0"/>
              <w:divBdr>
                <w:top w:val="none" w:sz="0" w:space="0" w:color="auto"/>
                <w:left w:val="none" w:sz="0" w:space="0" w:color="auto"/>
                <w:bottom w:val="none" w:sz="0" w:space="0" w:color="auto"/>
                <w:right w:val="none" w:sz="0" w:space="0" w:color="auto"/>
              </w:divBdr>
              <w:divsChild>
                <w:div w:id="1245645111">
                  <w:marLeft w:val="0"/>
                  <w:marRight w:val="0"/>
                  <w:marTop w:val="0"/>
                  <w:marBottom w:val="0"/>
                  <w:divBdr>
                    <w:top w:val="none" w:sz="0" w:space="0" w:color="auto"/>
                    <w:left w:val="none" w:sz="0" w:space="0" w:color="auto"/>
                    <w:bottom w:val="none" w:sz="0" w:space="0" w:color="auto"/>
                    <w:right w:val="none" w:sz="0" w:space="0" w:color="auto"/>
                  </w:divBdr>
                </w:div>
              </w:divsChild>
            </w:div>
            <w:div w:id="1225988904">
              <w:marLeft w:val="0"/>
              <w:marRight w:val="0"/>
              <w:marTop w:val="0"/>
              <w:marBottom w:val="0"/>
              <w:divBdr>
                <w:top w:val="none" w:sz="0" w:space="0" w:color="auto"/>
                <w:left w:val="none" w:sz="0" w:space="0" w:color="auto"/>
                <w:bottom w:val="none" w:sz="0" w:space="0" w:color="auto"/>
                <w:right w:val="none" w:sz="0" w:space="0" w:color="auto"/>
              </w:divBdr>
              <w:divsChild>
                <w:div w:id="1011566726">
                  <w:marLeft w:val="0"/>
                  <w:marRight w:val="0"/>
                  <w:marTop w:val="0"/>
                  <w:marBottom w:val="0"/>
                  <w:divBdr>
                    <w:top w:val="none" w:sz="0" w:space="0" w:color="auto"/>
                    <w:left w:val="none" w:sz="0" w:space="0" w:color="auto"/>
                    <w:bottom w:val="none" w:sz="0" w:space="0" w:color="auto"/>
                    <w:right w:val="none" w:sz="0" w:space="0" w:color="auto"/>
                  </w:divBdr>
                </w:div>
              </w:divsChild>
            </w:div>
            <w:div w:id="1492796828">
              <w:marLeft w:val="0"/>
              <w:marRight w:val="0"/>
              <w:marTop w:val="0"/>
              <w:marBottom w:val="0"/>
              <w:divBdr>
                <w:top w:val="none" w:sz="0" w:space="0" w:color="auto"/>
                <w:left w:val="none" w:sz="0" w:space="0" w:color="auto"/>
                <w:bottom w:val="none" w:sz="0" w:space="0" w:color="auto"/>
                <w:right w:val="none" w:sz="0" w:space="0" w:color="auto"/>
              </w:divBdr>
              <w:divsChild>
                <w:div w:id="1840391793">
                  <w:marLeft w:val="0"/>
                  <w:marRight w:val="0"/>
                  <w:marTop w:val="0"/>
                  <w:marBottom w:val="0"/>
                  <w:divBdr>
                    <w:top w:val="none" w:sz="0" w:space="0" w:color="auto"/>
                    <w:left w:val="none" w:sz="0" w:space="0" w:color="auto"/>
                    <w:bottom w:val="none" w:sz="0" w:space="0" w:color="auto"/>
                    <w:right w:val="none" w:sz="0" w:space="0" w:color="auto"/>
                  </w:divBdr>
                </w:div>
              </w:divsChild>
            </w:div>
            <w:div w:id="539441653">
              <w:marLeft w:val="0"/>
              <w:marRight w:val="0"/>
              <w:marTop w:val="0"/>
              <w:marBottom w:val="0"/>
              <w:divBdr>
                <w:top w:val="none" w:sz="0" w:space="0" w:color="auto"/>
                <w:left w:val="none" w:sz="0" w:space="0" w:color="auto"/>
                <w:bottom w:val="none" w:sz="0" w:space="0" w:color="auto"/>
                <w:right w:val="none" w:sz="0" w:space="0" w:color="auto"/>
              </w:divBdr>
              <w:divsChild>
                <w:div w:id="86195038">
                  <w:marLeft w:val="0"/>
                  <w:marRight w:val="0"/>
                  <w:marTop w:val="0"/>
                  <w:marBottom w:val="0"/>
                  <w:divBdr>
                    <w:top w:val="none" w:sz="0" w:space="0" w:color="auto"/>
                    <w:left w:val="none" w:sz="0" w:space="0" w:color="auto"/>
                    <w:bottom w:val="none" w:sz="0" w:space="0" w:color="auto"/>
                    <w:right w:val="none" w:sz="0" w:space="0" w:color="auto"/>
                  </w:divBdr>
                </w:div>
              </w:divsChild>
            </w:div>
            <w:div w:id="639917979">
              <w:marLeft w:val="0"/>
              <w:marRight w:val="0"/>
              <w:marTop w:val="0"/>
              <w:marBottom w:val="0"/>
              <w:divBdr>
                <w:top w:val="none" w:sz="0" w:space="0" w:color="auto"/>
                <w:left w:val="none" w:sz="0" w:space="0" w:color="auto"/>
                <w:bottom w:val="none" w:sz="0" w:space="0" w:color="auto"/>
                <w:right w:val="none" w:sz="0" w:space="0" w:color="auto"/>
              </w:divBdr>
              <w:divsChild>
                <w:div w:id="1996759036">
                  <w:marLeft w:val="0"/>
                  <w:marRight w:val="0"/>
                  <w:marTop w:val="0"/>
                  <w:marBottom w:val="0"/>
                  <w:divBdr>
                    <w:top w:val="none" w:sz="0" w:space="0" w:color="auto"/>
                    <w:left w:val="none" w:sz="0" w:space="0" w:color="auto"/>
                    <w:bottom w:val="none" w:sz="0" w:space="0" w:color="auto"/>
                    <w:right w:val="none" w:sz="0" w:space="0" w:color="auto"/>
                  </w:divBdr>
                </w:div>
              </w:divsChild>
            </w:div>
            <w:div w:id="1500539558">
              <w:marLeft w:val="0"/>
              <w:marRight w:val="0"/>
              <w:marTop w:val="0"/>
              <w:marBottom w:val="0"/>
              <w:divBdr>
                <w:top w:val="none" w:sz="0" w:space="0" w:color="auto"/>
                <w:left w:val="none" w:sz="0" w:space="0" w:color="auto"/>
                <w:bottom w:val="none" w:sz="0" w:space="0" w:color="auto"/>
                <w:right w:val="none" w:sz="0" w:space="0" w:color="auto"/>
              </w:divBdr>
              <w:divsChild>
                <w:div w:id="1478499786">
                  <w:marLeft w:val="0"/>
                  <w:marRight w:val="0"/>
                  <w:marTop w:val="0"/>
                  <w:marBottom w:val="0"/>
                  <w:divBdr>
                    <w:top w:val="none" w:sz="0" w:space="0" w:color="auto"/>
                    <w:left w:val="none" w:sz="0" w:space="0" w:color="auto"/>
                    <w:bottom w:val="none" w:sz="0" w:space="0" w:color="auto"/>
                    <w:right w:val="none" w:sz="0" w:space="0" w:color="auto"/>
                  </w:divBdr>
                </w:div>
              </w:divsChild>
            </w:div>
            <w:div w:id="285160746">
              <w:marLeft w:val="0"/>
              <w:marRight w:val="0"/>
              <w:marTop w:val="0"/>
              <w:marBottom w:val="0"/>
              <w:divBdr>
                <w:top w:val="none" w:sz="0" w:space="0" w:color="auto"/>
                <w:left w:val="none" w:sz="0" w:space="0" w:color="auto"/>
                <w:bottom w:val="none" w:sz="0" w:space="0" w:color="auto"/>
                <w:right w:val="none" w:sz="0" w:space="0" w:color="auto"/>
              </w:divBdr>
              <w:divsChild>
                <w:div w:id="160392910">
                  <w:marLeft w:val="0"/>
                  <w:marRight w:val="0"/>
                  <w:marTop w:val="0"/>
                  <w:marBottom w:val="0"/>
                  <w:divBdr>
                    <w:top w:val="none" w:sz="0" w:space="0" w:color="auto"/>
                    <w:left w:val="none" w:sz="0" w:space="0" w:color="auto"/>
                    <w:bottom w:val="none" w:sz="0" w:space="0" w:color="auto"/>
                    <w:right w:val="none" w:sz="0" w:space="0" w:color="auto"/>
                  </w:divBdr>
                </w:div>
              </w:divsChild>
            </w:div>
            <w:div w:id="80882574">
              <w:marLeft w:val="0"/>
              <w:marRight w:val="0"/>
              <w:marTop w:val="0"/>
              <w:marBottom w:val="0"/>
              <w:divBdr>
                <w:top w:val="none" w:sz="0" w:space="0" w:color="auto"/>
                <w:left w:val="none" w:sz="0" w:space="0" w:color="auto"/>
                <w:bottom w:val="none" w:sz="0" w:space="0" w:color="auto"/>
                <w:right w:val="none" w:sz="0" w:space="0" w:color="auto"/>
              </w:divBdr>
              <w:divsChild>
                <w:div w:id="798182062">
                  <w:marLeft w:val="0"/>
                  <w:marRight w:val="0"/>
                  <w:marTop w:val="0"/>
                  <w:marBottom w:val="0"/>
                  <w:divBdr>
                    <w:top w:val="none" w:sz="0" w:space="0" w:color="auto"/>
                    <w:left w:val="none" w:sz="0" w:space="0" w:color="auto"/>
                    <w:bottom w:val="none" w:sz="0" w:space="0" w:color="auto"/>
                    <w:right w:val="none" w:sz="0" w:space="0" w:color="auto"/>
                  </w:divBdr>
                </w:div>
              </w:divsChild>
            </w:div>
            <w:div w:id="1556308207">
              <w:marLeft w:val="0"/>
              <w:marRight w:val="0"/>
              <w:marTop w:val="0"/>
              <w:marBottom w:val="0"/>
              <w:divBdr>
                <w:top w:val="none" w:sz="0" w:space="0" w:color="auto"/>
                <w:left w:val="none" w:sz="0" w:space="0" w:color="auto"/>
                <w:bottom w:val="none" w:sz="0" w:space="0" w:color="auto"/>
                <w:right w:val="none" w:sz="0" w:space="0" w:color="auto"/>
              </w:divBdr>
              <w:divsChild>
                <w:div w:id="1804080675">
                  <w:marLeft w:val="0"/>
                  <w:marRight w:val="0"/>
                  <w:marTop w:val="0"/>
                  <w:marBottom w:val="0"/>
                  <w:divBdr>
                    <w:top w:val="none" w:sz="0" w:space="0" w:color="auto"/>
                    <w:left w:val="none" w:sz="0" w:space="0" w:color="auto"/>
                    <w:bottom w:val="none" w:sz="0" w:space="0" w:color="auto"/>
                    <w:right w:val="none" w:sz="0" w:space="0" w:color="auto"/>
                  </w:divBdr>
                </w:div>
              </w:divsChild>
            </w:div>
            <w:div w:id="1418213853">
              <w:marLeft w:val="0"/>
              <w:marRight w:val="0"/>
              <w:marTop w:val="0"/>
              <w:marBottom w:val="0"/>
              <w:divBdr>
                <w:top w:val="none" w:sz="0" w:space="0" w:color="auto"/>
                <w:left w:val="none" w:sz="0" w:space="0" w:color="auto"/>
                <w:bottom w:val="none" w:sz="0" w:space="0" w:color="auto"/>
                <w:right w:val="none" w:sz="0" w:space="0" w:color="auto"/>
              </w:divBdr>
              <w:divsChild>
                <w:div w:id="1323242009">
                  <w:marLeft w:val="0"/>
                  <w:marRight w:val="0"/>
                  <w:marTop w:val="0"/>
                  <w:marBottom w:val="0"/>
                  <w:divBdr>
                    <w:top w:val="none" w:sz="0" w:space="0" w:color="auto"/>
                    <w:left w:val="none" w:sz="0" w:space="0" w:color="auto"/>
                    <w:bottom w:val="none" w:sz="0" w:space="0" w:color="auto"/>
                    <w:right w:val="none" w:sz="0" w:space="0" w:color="auto"/>
                  </w:divBdr>
                </w:div>
              </w:divsChild>
            </w:div>
            <w:div w:id="743915323">
              <w:marLeft w:val="0"/>
              <w:marRight w:val="0"/>
              <w:marTop w:val="0"/>
              <w:marBottom w:val="0"/>
              <w:divBdr>
                <w:top w:val="none" w:sz="0" w:space="0" w:color="auto"/>
                <w:left w:val="none" w:sz="0" w:space="0" w:color="auto"/>
                <w:bottom w:val="none" w:sz="0" w:space="0" w:color="auto"/>
                <w:right w:val="none" w:sz="0" w:space="0" w:color="auto"/>
              </w:divBdr>
              <w:divsChild>
                <w:div w:id="1629318700">
                  <w:marLeft w:val="0"/>
                  <w:marRight w:val="0"/>
                  <w:marTop w:val="0"/>
                  <w:marBottom w:val="0"/>
                  <w:divBdr>
                    <w:top w:val="none" w:sz="0" w:space="0" w:color="auto"/>
                    <w:left w:val="none" w:sz="0" w:space="0" w:color="auto"/>
                    <w:bottom w:val="none" w:sz="0" w:space="0" w:color="auto"/>
                    <w:right w:val="none" w:sz="0" w:space="0" w:color="auto"/>
                  </w:divBdr>
                </w:div>
              </w:divsChild>
            </w:div>
            <w:div w:id="1388652418">
              <w:marLeft w:val="0"/>
              <w:marRight w:val="0"/>
              <w:marTop w:val="0"/>
              <w:marBottom w:val="0"/>
              <w:divBdr>
                <w:top w:val="none" w:sz="0" w:space="0" w:color="auto"/>
                <w:left w:val="none" w:sz="0" w:space="0" w:color="auto"/>
                <w:bottom w:val="none" w:sz="0" w:space="0" w:color="auto"/>
                <w:right w:val="none" w:sz="0" w:space="0" w:color="auto"/>
              </w:divBdr>
              <w:divsChild>
                <w:div w:id="1141729626">
                  <w:marLeft w:val="0"/>
                  <w:marRight w:val="0"/>
                  <w:marTop w:val="0"/>
                  <w:marBottom w:val="0"/>
                  <w:divBdr>
                    <w:top w:val="none" w:sz="0" w:space="0" w:color="auto"/>
                    <w:left w:val="none" w:sz="0" w:space="0" w:color="auto"/>
                    <w:bottom w:val="none" w:sz="0" w:space="0" w:color="auto"/>
                    <w:right w:val="none" w:sz="0" w:space="0" w:color="auto"/>
                  </w:divBdr>
                </w:div>
              </w:divsChild>
            </w:div>
            <w:div w:id="830828398">
              <w:marLeft w:val="0"/>
              <w:marRight w:val="0"/>
              <w:marTop w:val="0"/>
              <w:marBottom w:val="0"/>
              <w:divBdr>
                <w:top w:val="none" w:sz="0" w:space="0" w:color="auto"/>
                <w:left w:val="none" w:sz="0" w:space="0" w:color="auto"/>
                <w:bottom w:val="none" w:sz="0" w:space="0" w:color="auto"/>
                <w:right w:val="none" w:sz="0" w:space="0" w:color="auto"/>
              </w:divBdr>
              <w:divsChild>
                <w:div w:id="1150947083">
                  <w:marLeft w:val="0"/>
                  <w:marRight w:val="0"/>
                  <w:marTop w:val="0"/>
                  <w:marBottom w:val="0"/>
                  <w:divBdr>
                    <w:top w:val="none" w:sz="0" w:space="0" w:color="auto"/>
                    <w:left w:val="none" w:sz="0" w:space="0" w:color="auto"/>
                    <w:bottom w:val="none" w:sz="0" w:space="0" w:color="auto"/>
                    <w:right w:val="none" w:sz="0" w:space="0" w:color="auto"/>
                  </w:divBdr>
                </w:div>
              </w:divsChild>
            </w:div>
            <w:div w:id="1832863775">
              <w:marLeft w:val="0"/>
              <w:marRight w:val="0"/>
              <w:marTop w:val="0"/>
              <w:marBottom w:val="0"/>
              <w:divBdr>
                <w:top w:val="none" w:sz="0" w:space="0" w:color="auto"/>
                <w:left w:val="none" w:sz="0" w:space="0" w:color="auto"/>
                <w:bottom w:val="none" w:sz="0" w:space="0" w:color="auto"/>
                <w:right w:val="none" w:sz="0" w:space="0" w:color="auto"/>
              </w:divBdr>
              <w:divsChild>
                <w:div w:id="1829517716">
                  <w:marLeft w:val="0"/>
                  <w:marRight w:val="0"/>
                  <w:marTop w:val="0"/>
                  <w:marBottom w:val="0"/>
                  <w:divBdr>
                    <w:top w:val="none" w:sz="0" w:space="0" w:color="auto"/>
                    <w:left w:val="none" w:sz="0" w:space="0" w:color="auto"/>
                    <w:bottom w:val="none" w:sz="0" w:space="0" w:color="auto"/>
                    <w:right w:val="none" w:sz="0" w:space="0" w:color="auto"/>
                  </w:divBdr>
                </w:div>
              </w:divsChild>
            </w:div>
            <w:div w:id="683628136">
              <w:marLeft w:val="0"/>
              <w:marRight w:val="0"/>
              <w:marTop w:val="0"/>
              <w:marBottom w:val="0"/>
              <w:divBdr>
                <w:top w:val="none" w:sz="0" w:space="0" w:color="auto"/>
                <w:left w:val="none" w:sz="0" w:space="0" w:color="auto"/>
                <w:bottom w:val="none" w:sz="0" w:space="0" w:color="auto"/>
                <w:right w:val="none" w:sz="0" w:space="0" w:color="auto"/>
              </w:divBdr>
              <w:divsChild>
                <w:div w:id="1558249600">
                  <w:marLeft w:val="0"/>
                  <w:marRight w:val="0"/>
                  <w:marTop w:val="0"/>
                  <w:marBottom w:val="0"/>
                  <w:divBdr>
                    <w:top w:val="none" w:sz="0" w:space="0" w:color="auto"/>
                    <w:left w:val="none" w:sz="0" w:space="0" w:color="auto"/>
                    <w:bottom w:val="none" w:sz="0" w:space="0" w:color="auto"/>
                    <w:right w:val="none" w:sz="0" w:space="0" w:color="auto"/>
                  </w:divBdr>
                </w:div>
              </w:divsChild>
            </w:div>
            <w:div w:id="1378582224">
              <w:marLeft w:val="0"/>
              <w:marRight w:val="0"/>
              <w:marTop w:val="0"/>
              <w:marBottom w:val="0"/>
              <w:divBdr>
                <w:top w:val="none" w:sz="0" w:space="0" w:color="auto"/>
                <w:left w:val="none" w:sz="0" w:space="0" w:color="auto"/>
                <w:bottom w:val="none" w:sz="0" w:space="0" w:color="auto"/>
                <w:right w:val="none" w:sz="0" w:space="0" w:color="auto"/>
              </w:divBdr>
              <w:divsChild>
                <w:div w:id="1777751442">
                  <w:marLeft w:val="0"/>
                  <w:marRight w:val="0"/>
                  <w:marTop w:val="0"/>
                  <w:marBottom w:val="0"/>
                  <w:divBdr>
                    <w:top w:val="none" w:sz="0" w:space="0" w:color="auto"/>
                    <w:left w:val="none" w:sz="0" w:space="0" w:color="auto"/>
                    <w:bottom w:val="none" w:sz="0" w:space="0" w:color="auto"/>
                    <w:right w:val="none" w:sz="0" w:space="0" w:color="auto"/>
                  </w:divBdr>
                </w:div>
              </w:divsChild>
            </w:div>
            <w:div w:id="1544513634">
              <w:marLeft w:val="0"/>
              <w:marRight w:val="0"/>
              <w:marTop w:val="0"/>
              <w:marBottom w:val="0"/>
              <w:divBdr>
                <w:top w:val="none" w:sz="0" w:space="0" w:color="auto"/>
                <w:left w:val="none" w:sz="0" w:space="0" w:color="auto"/>
                <w:bottom w:val="none" w:sz="0" w:space="0" w:color="auto"/>
                <w:right w:val="none" w:sz="0" w:space="0" w:color="auto"/>
              </w:divBdr>
              <w:divsChild>
                <w:div w:id="816411415">
                  <w:marLeft w:val="0"/>
                  <w:marRight w:val="0"/>
                  <w:marTop w:val="0"/>
                  <w:marBottom w:val="0"/>
                  <w:divBdr>
                    <w:top w:val="none" w:sz="0" w:space="0" w:color="auto"/>
                    <w:left w:val="none" w:sz="0" w:space="0" w:color="auto"/>
                    <w:bottom w:val="none" w:sz="0" w:space="0" w:color="auto"/>
                    <w:right w:val="none" w:sz="0" w:space="0" w:color="auto"/>
                  </w:divBdr>
                </w:div>
              </w:divsChild>
            </w:div>
            <w:div w:id="68700631">
              <w:marLeft w:val="0"/>
              <w:marRight w:val="0"/>
              <w:marTop w:val="0"/>
              <w:marBottom w:val="0"/>
              <w:divBdr>
                <w:top w:val="none" w:sz="0" w:space="0" w:color="auto"/>
                <w:left w:val="none" w:sz="0" w:space="0" w:color="auto"/>
                <w:bottom w:val="none" w:sz="0" w:space="0" w:color="auto"/>
                <w:right w:val="none" w:sz="0" w:space="0" w:color="auto"/>
              </w:divBdr>
              <w:divsChild>
                <w:div w:id="306009744">
                  <w:marLeft w:val="0"/>
                  <w:marRight w:val="0"/>
                  <w:marTop w:val="0"/>
                  <w:marBottom w:val="0"/>
                  <w:divBdr>
                    <w:top w:val="none" w:sz="0" w:space="0" w:color="auto"/>
                    <w:left w:val="none" w:sz="0" w:space="0" w:color="auto"/>
                    <w:bottom w:val="none" w:sz="0" w:space="0" w:color="auto"/>
                    <w:right w:val="none" w:sz="0" w:space="0" w:color="auto"/>
                  </w:divBdr>
                </w:div>
              </w:divsChild>
            </w:div>
            <w:div w:id="786969210">
              <w:marLeft w:val="0"/>
              <w:marRight w:val="0"/>
              <w:marTop w:val="0"/>
              <w:marBottom w:val="0"/>
              <w:divBdr>
                <w:top w:val="none" w:sz="0" w:space="0" w:color="auto"/>
                <w:left w:val="none" w:sz="0" w:space="0" w:color="auto"/>
                <w:bottom w:val="none" w:sz="0" w:space="0" w:color="auto"/>
                <w:right w:val="none" w:sz="0" w:space="0" w:color="auto"/>
              </w:divBdr>
              <w:divsChild>
                <w:div w:id="1407071170">
                  <w:marLeft w:val="0"/>
                  <w:marRight w:val="0"/>
                  <w:marTop w:val="0"/>
                  <w:marBottom w:val="0"/>
                  <w:divBdr>
                    <w:top w:val="none" w:sz="0" w:space="0" w:color="auto"/>
                    <w:left w:val="none" w:sz="0" w:space="0" w:color="auto"/>
                    <w:bottom w:val="none" w:sz="0" w:space="0" w:color="auto"/>
                    <w:right w:val="none" w:sz="0" w:space="0" w:color="auto"/>
                  </w:divBdr>
                </w:div>
              </w:divsChild>
            </w:div>
            <w:div w:id="90009892">
              <w:marLeft w:val="0"/>
              <w:marRight w:val="0"/>
              <w:marTop w:val="0"/>
              <w:marBottom w:val="0"/>
              <w:divBdr>
                <w:top w:val="none" w:sz="0" w:space="0" w:color="auto"/>
                <w:left w:val="none" w:sz="0" w:space="0" w:color="auto"/>
                <w:bottom w:val="none" w:sz="0" w:space="0" w:color="auto"/>
                <w:right w:val="none" w:sz="0" w:space="0" w:color="auto"/>
              </w:divBdr>
              <w:divsChild>
                <w:div w:id="1496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4604">
          <w:marLeft w:val="-75"/>
          <w:marRight w:val="0"/>
          <w:marTop w:val="30"/>
          <w:marBottom w:val="30"/>
          <w:divBdr>
            <w:top w:val="none" w:sz="0" w:space="0" w:color="auto"/>
            <w:left w:val="none" w:sz="0" w:space="0" w:color="auto"/>
            <w:bottom w:val="none" w:sz="0" w:space="0" w:color="auto"/>
            <w:right w:val="none" w:sz="0" w:space="0" w:color="auto"/>
          </w:divBdr>
          <w:divsChild>
            <w:div w:id="233513113">
              <w:marLeft w:val="0"/>
              <w:marRight w:val="0"/>
              <w:marTop w:val="0"/>
              <w:marBottom w:val="0"/>
              <w:divBdr>
                <w:top w:val="none" w:sz="0" w:space="0" w:color="auto"/>
                <w:left w:val="none" w:sz="0" w:space="0" w:color="auto"/>
                <w:bottom w:val="none" w:sz="0" w:space="0" w:color="auto"/>
                <w:right w:val="none" w:sz="0" w:space="0" w:color="auto"/>
              </w:divBdr>
              <w:divsChild>
                <w:div w:id="1673527413">
                  <w:marLeft w:val="0"/>
                  <w:marRight w:val="0"/>
                  <w:marTop w:val="0"/>
                  <w:marBottom w:val="0"/>
                  <w:divBdr>
                    <w:top w:val="none" w:sz="0" w:space="0" w:color="auto"/>
                    <w:left w:val="none" w:sz="0" w:space="0" w:color="auto"/>
                    <w:bottom w:val="none" w:sz="0" w:space="0" w:color="auto"/>
                    <w:right w:val="none" w:sz="0" w:space="0" w:color="auto"/>
                  </w:divBdr>
                </w:div>
              </w:divsChild>
            </w:div>
            <w:div w:id="433139578">
              <w:marLeft w:val="0"/>
              <w:marRight w:val="0"/>
              <w:marTop w:val="0"/>
              <w:marBottom w:val="0"/>
              <w:divBdr>
                <w:top w:val="none" w:sz="0" w:space="0" w:color="auto"/>
                <w:left w:val="none" w:sz="0" w:space="0" w:color="auto"/>
                <w:bottom w:val="none" w:sz="0" w:space="0" w:color="auto"/>
                <w:right w:val="none" w:sz="0" w:space="0" w:color="auto"/>
              </w:divBdr>
              <w:divsChild>
                <w:div w:id="809246392">
                  <w:marLeft w:val="0"/>
                  <w:marRight w:val="0"/>
                  <w:marTop w:val="0"/>
                  <w:marBottom w:val="0"/>
                  <w:divBdr>
                    <w:top w:val="none" w:sz="0" w:space="0" w:color="auto"/>
                    <w:left w:val="none" w:sz="0" w:space="0" w:color="auto"/>
                    <w:bottom w:val="none" w:sz="0" w:space="0" w:color="auto"/>
                    <w:right w:val="none" w:sz="0" w:space="0" w:color="auto"/>
                  </w:divBdr>
                </w:div>
              </w:divsChild>
            </w:div>
            <w:div w:id="1498420906">
              <w:marLeft w:val="0"/>
              <w:marRight w:val="0"/>
              <w:marTop w:val="0"/>
              <w:marBottom w:val="0"/>
              <w:divBdr>
                <w:top w:val="none" w:sz="0" w:space="0" w:color="auto"/>
                <w:left w:val="none" w:sz="0" w:space="0" w:color="auto"/>
                <w:bottom w:val="none" w:sz="0" w:space="0" w:color="auto"/>
                <w:right w:val="none" w:sz="0" w:space="0" w:color="auto"/>
              </w:divBdr>
              <w:divsChild>
                <w:div w:id="1676609719">
                  <w:marLeft w:val="0"/>
                  <w:marRight w:val="0"/>
                  <w:marTop w:val="0"/>
                  <w:marBottom w:val="0"/>
                  <w:divBdr>
                    <w:top w:val="none" w:sz="0" w:space="0" w:color="auto"/>
                    <w:left w:val="none" w:sz="0" w:space="0" w:color="auto"/>
                    <w:bottom w:val="none" w:sz="0" w:space="0" w:color="auto"/>
                    <w:right w:val="none" w:sz="0" w:space="0" w:color="auto"/>
                  </w:divBdr>
                </w:div>
              </w:divsChild>
            </w:div>
            <w:div w:id="1171605194">
              <w:marLeft w:val="0"/>
              <w:marRight w:val="0"/>
              <w:marTop w:val="0"/>
              <w:marBottom w:val="0"/>
              <w:divBdr>
                <w:top w:val="none" w:sz="0" w:space="0" w:color="auto"/>
                <w:left w:val="none" w:sz="0" w:space="0" w:color="auto"/>
                <w:bottom w:val="none" w:sz="0" w:space="0" w:color="auto"/>
                <w:right w:val="none" w:sz="0" w:space="0" w:color="auto"/>
              </w:divBdr>
              <w:divsChild>
                <w:div w:id="206064277">
                  <w:marLeft w:val="0"/>
                  <w:marRight w:val="0"/>
                  <w:marTop w:val="0"/>
                  <w:marBottom w:val="0"/>
                  <w:divBdr>
                    <w:top w:val="none" w:sz="0" w:space="0" w:color="auto"/>
                    <w:left w:val="none" w:sz="0" w:space="0" w:color="auto"/>
                    <w:bottom w:val="none" w:sz="0" w:space="0" w:color="auto"/>
                    <w:right w:val="none" w:sz="0" w:space="0" w:color="auto"/>
                  </w:divBdr>
                </w:div>
              </w:divsChild>
            </w:div>
            <w:div w:id="834225650">
              <w:marLeft w:val="0"/>
              <w:marRight w:val="0"/>
              <w:marTop w:val="0"/>
              <w:marBottom w:val="0"/>
              <w:divBdr>
                <w:top w:val="none" w:sz="0" w:space="0" w:color="auto"/>
                <w:left w:val="none" w:sz="0" w:space="0" w:color="auto"/>
                <w:bottom w:val="none" w:sz="0" w:space="0" w:color="auto"/>
                <w:right w:val="none" w:sz="0" w:space="0" w:color="auto"/>
              </w:divBdr>
              <w:divsChild>
                <w:div w:id="1073619775">
                  <w:marLeft w:val="0"/>
                  <w:marRight w:val="0"/>
                  <w:marTop w:val="0"/>
                  <w:marBottom w:val="0"/>
                  <w:divBdr>
                    <w:top w:val="none" w:sz="0" w:space="0" w:color="auto"/>
                    <w:left w:val="none" w:sz="0" w:space="0" w:color="auto"/>
                    <w:bottom w:val="none" w:sz="0" w:space="0" w:color="auto"/>
                    <w:right w:val="none" w:sz="0" w:space="0" w:color="auto"/>
                  </w:divBdr>
                </w:div>
              </w:divsChild>
            </w:div>
            <w:div w:id="1588153982">
              <w:marLeft w:val="0"/>
              <w:marRight w:val="0"/>
              <w:marTop w:val="0"/>
              <w:marBottom w:val="0"/>
              <w:divBdr>
                <w:top w:val="none" w:sz="0" w:space="0" w:color="auto"/>
                <w:left w:val="none" w:sz="0" w:space="0" w:color="auto"/>
                <w:bottom w:val="none" w:sz="0" w:space="0" w:color="auto"/>
                <w:right w:val="none" w:sz="0" w:space="0" w:color="auto"/>
              </w:divBdr>
              <w:divsChild>
                <w:div w:id="1909655836">
                  <w:marLeft w:val="0"/>
                  <w:marRight w:val="0"/>
                  <w:marTop w:val="0"/>
                  <w:marBottom w:val="0"/>
                  <w:divBdr>
                    <w:top w:val="none" w:sz="0" w:space="0" w:color="auto"/>
                    <w:left w:val="none" w:sz="0" w:space="0" w:color="auto"/>
                    <w:bottom w:val="none" w:sz="0" w:space="0" w:color="auto"/>
                    <w:right w:val="none" w:sz="0" w:space="0" w:color="auto"/>
                  </w:divBdr>
                </w:div>
                <w:div w:id="2084059331">
                  <w:marLeft w:val="0"/>
                  <w:marRight w:val="0"/>
                  <w:marTop w:val="0"/>
                  <w:marBottom w:val="0"/>
                  <w:divBdr>
                    <w:top w:val="none" w:sz="0" w:space="0" w:color="auto"/>
                    <w:left w:val="none" w:sz="0" w:space="0" w:color="auto"/>
                    <w:bottom w:val="none" w:sz="0" w:space="0" w:color="auto"/>
                    <w:right w:val="none" w:sz="0" w:space="0" w:color="auto"/>
                  </w:divBdr>
                </w:div>
                <w:div w:id="802819342">
                  <w:marLeft w:val="0"/>
                  <w:marRight w:val="0"/>
                  <w:marTop w:val="0"/>
                  <w:marBottom w:val="0"/>
                  <w:divBdr>
                    <w:top w:val="none" w:sz="0" w:space="0" w:color="auto"/>
                    <w:left w:val="none" w:sz="0" w:space="0" w:color="auto"/>
                    <w:bottom w:val="none" w:sz="0" w:space="0" w:color="auto"/>
                    <w:right w:val="none" w:sz="0" w:space="0" w:color="auto"/>
                  </w:divBdr>
                </w:div>
              </w:divsChild>
            </w:div>
            <w:div w:id="1656257385">
              <w:marLeft w:val="0"/>
              <w:marRight w:val="0"/>
              <w:marTop w:val="0"/>
              <w:marBottom w:val="0"/>
              <w:divBdr>
                <w:top w:val="none" w:sz="0" w:space="0" w:color="auto"/>
                <w:left w:val="none" w:sz="0" w:space="0" w:color="auto"/>
                <w:bottom w:val="none" w:sz="0" w:space="0" w:color="auto"/>
                <w:right w:val="none" w:sz="0" w:space="0" w:color="auto"/>
              </w:divBdr>
              <w:divsChild>
                <w:div w:id="1254322620">
                  <w:marLeft w:val="0"/>
                  <w:marRight w:val="0"/>
                  <w:marTop w:val="0"/>
                  <w:marBottom w:val="0"/>
                  <w:divBdr>
                    <w:top w:val="none" w:sz="0" w:space="0" w:color="auto"/>
                    <w:left w:val="none" w:sz="0" w:space="0" w:color="auto"/>
                    <w:bottom w:val="none" w:sz="0" w:space="0" w:color="auto"/>
                    <w:right w:val="none" w:sz="0" w:space="0" w:color="auto"/>
                  </w:divBdr>
                </w:div>
              </w:divsChild>
            </w:div>
            <w:div w:id="1917282998">
              <w:marLeft w:val="0"/>
              <w:marRight w:val="0"/>
              <w:marTop w:val="0"/>
              <w:marBottom w:val="0"/>
              <w:divBdr>
                <w:top w:val="none" w:sz="0" w:space="0" w:color="auto"/>
                <w:left w:val="none" w:sz="0" w:space="0" w:color="auto"/>
                <w:bottom w:val="none" w:sz="0" w:space="0" w:color="auto"/>
                <w:right w:val="none" w:sz="0" w:space="0" w:color="auto"/>
              </w:divBdr>
              <w:divsChild>
                <w:div w:id="173880932">
                  <w:marLeft w:val="0"/>
                  <w:marRight w:val="0"/>
                  <w:marTop w:val="0"/>
                  <w:marBottom w:val="0"/>
                  <w:divBdr>
                    <w:top w:val="none" w:sz="0" w:space="0" w:color="auto"/>
                    <w:left w:val="none" w:sz="0" w:space="0" w:color="auto"/>
                    <w:bottom w:val="none" w:sz="0" w:space="0" w:color="auto"/>
                    <w:right w:val="none" w:sz="0" w:space="0" w:color="auto"/>
                  </w:divBdr>
                </w:div>
                <w:div w:id="1166437119">
                  <w:marLeft w:val="0"/>
                  <w:marRight w:val="0"/>
                  <w:marTop w:val="0"/>
                  <w:marBottom w:val="0"/>
                  <w:divBdr>
                    <w:top w:val="none" w:sz="0" w:space="0" w:color="auto"/>
                    <w:left w:val="none" w:sz="0" w:space="0" w:color="auto"/>
                    <w:bottom w:val="none" w:sz="0" w:space="0" w:color="auto"/>
                    <w:right w:val="none" w:sz="0" w:space="0" w:color="auto"/>
                  </w:divBdr>
                </w:div>
              </w:divsChild>
            </w:div>
            <w:div w:id="1873879161">
              <w:marLeft w:val="0"/>
              <w:marRight w:val="0"/>
              <w:marTop w:val="0"/>
              <w:marBottom w:val="0"/>
              <w:divBdr>
                <w:top w:val="none" w:sz="0" w:space="0" w:color="auto"/>
                <w:left w:val="none" w:sz="0" w:space="0" w:color="auto"/>
                <w:bottom w:val="none" w:sz="0" w:space="0" w:color="auto"/>
                <w:right w:val="none" w:sz="0" w:space="0" w:color="auto"/>
              </w:divBdr>
              <w:divsChild>
                <w:div w:id="2242139">
                  <w:marLeft w:val="0"/>
                  <w:marRight w:val="0"/>
                  <w:marTop w:val="0"/>
                  <w:marBottom w:val="0"/>
                  <w:divBdr>
                    <w:top w:val="none" w:sz="0" w:space="0" w:color="auto"/>
                    <w:left w:val="none" w:sz="0" w:space="0" w:color="auto"/>
                    <w:bottom w:val="none" w:sz="0" w:space="0" w:color="auto"/>
                    <w:right w:val="none" w:sz="0" w:space="0" w:color="auto"/>
                  </w:divBdr>
                </w:div>
                <w:div w:id="1689941220">
                  <w:marLeft w:val="0"/>
                  <w:marRight w:val="0"/>
                  <w:marTop w:val="0"/>
                  <w:marBottom w:val="0"/>
                  <w:divBdr>
                    <w:top w:val="none" w:sz="0" w:space="0" w:color="auto"/>
                    <w:left w:val="none" w:sz="0" w:space="0" w:color="auto"/>
                    <w:bottom w:val="none" w:sz="0" w:space="0" w:color="auto"/>
                    <w:right w:val="none" w:sz="0" w:space="0" w:color="auto"/>
                  </w:divBdr>
                </w:div>
              </w:divsChild>
            </w:div>
            <w:div w:id="2102213015">
              <w:marLeft w:val="0"/>
              <w:marRight w:val="0"/>
              <w:marTop w:val="0"/>
              <w:marBottom w:val="0"/>
              <w:divBdr>
                <w:top w:val="none" w:sz="0" w:space="0" w:color="auto"/>
                <w:left w:val="none" w:sz="0" w:space="0" w:color="auto"/>
                <w:bottom w:val="none" w:sz="0" w:space="0" w:color="auto"/>
                <w:right w:val="none" w:sz="0" w:space="0" w:color="auto"/>
              </w:divBdr>
              <w:divsChild>
                <w:div w:id="1461991496">
                  <w:marLeft w:val="0"/>
                  <w:marRight w:val="0"/>
                  <w:marTop w:val="0"/>
                  <w:marBottom w:val="0"/>
                  <w:divBdr>
                    <w:top w:val="none" w:sz="0" w:space="0" w:color="auto"/>
                    <w:left w:val="none" w:sz="0" w:space="0" w:color="auto"/>
                    <w:bottom w:val="none" w:sz="0" w:space="0" w:color="auto"/>
                    <w:right w:val="none" w:sz="0" w:space="0" w:color="auto"/>
                  </w:divBdr>
                </w:div>
                <w:div w:id="1185290181">
                  <w:marLeft w:val="0"/>
                  <w:marRight w:val="0"/>
                  <w:marTop w:val="0"/>
                  <w:marBottom w:val="0"/>
                  <w:divBdr>
                    <w:top w:val="none" w:sz="0" w:space="0" w:color="auto"/>
                    <w:left w:val="none" w:sz="0" w:space="0" w:color="auto"/>
                    <w:bottom w:val="none" w:sz="0" w:space="0" w:color="auto"/>
                    <w:right w:val="none" w:sz="0" w:space="0" w:color="auto"/>
                  </w:divBdr>
                </w:div>
              </w:divsChild>
            </w:div>
            <w:div w:id="1634140648">
              <w:marLeft w:val="0"/>
              <w:marRight w:val="0"/>
              <w:marTop w:val="0"/>
              <w:marBottom w:val="0"/>
              <w:divBdr>
                <w:top w:val="none" w:sz="0" w:space="0" w:color="auto"/>
                <w:left w:val="none" w:sz="0" w:space="0" w:color="auto"/>
                <w:bottom w:val="none" w:sz="0" w:space="0" w:color="auto"/>
                <w:right w:val="none" w:sz="0" w:space="0" w:color="auto"/>
              </w:divBdr>
              <w:divsChild>
                <w:div w:id="1732539880">
                  <w:marLeft w:val="0"/>
                  <w:marRight w:val="0"/>
                  <w:marTop w:val="0"/>
                  <w:marBottom w:val="0"/>
                  <w:divBdr>
                    <w:top w:val="none" w:sz="0" w:space="0" w:color="auto"/>
                    <w:left w:val="none" w:sz="0" w:space="0" w:color="auto"/>
                    <w:bottom w:val="none" w:sz="0" w:space="0" w:color="auto"/>
                    <w:right w:val="none" w:sz="0" w:space="0" w:color="auto"/>
                  </w:divBdr>
                </w:div>
              </w:divsChild>
            </w:div>
            <w:div w:id="1176580746">
              <w:marLeft w:val="0"/>
              <w:marRight w:val="0"/>
              <w:marTop w:val="0"/>
              <w:marBottom w:val="0"/>
              <w:divBdr>
                <w:top w:val="none" w:sz="0" w:space="0" w:color="auto"/>
                <w:left w:val="none" w:sz="0" w:space="0" w:color="auto"/>
                <w:bottom w:val="none" w:sz="0" w:space="0" w:color="auto"/>
                <w:right w:val="none" w:sz="0" w:space="0" w:color="auto"/>
              </w:divBdr>
              <w:divsChild>
                <w:div w:id="569000559">
                  <w:marLeft w:val="0"/>
                  <w:marRight w:val="0"/>
                  <w:marTop w:val="0"/>
                  <w:marBottom w:val="0"/>
                  <w:divBdr>
                    <w:top w:val="none" w:sz="0" w:space="0" w:color="auto"/>
                    <w:left w:val="none" w:sz="0" w:space="0" w:color="auto"/>
                    <w:bottom w:val="none" w:sz="0" w:space="0" w:color="auto"/>
                    <w:right w:val="none" w:sz="0" w:space="0" w:color="auto"/>
                  </w:divBdr>
                </w:div>
                <w:div w:id="769812427">
                  <w:marLeft w:val="0"/>
                  <w:marRight w:val="0"/>
                  <w:marTop w:val="0"/>
                  <w:marBottom w:val="0"/>
                  <w:divBdr>
                    <w:top w:val="none" w:sz="0" w:space="0" w:color="auto"/>
                    <w:left w:val="none" w:sz="0" w:space="0" w:color="auto"/>
                    <w:bottom w:val="none" w:sz="0" w:space="0" w:color="auto"/>
                    <w:right w:val="none" w:sz="0" w:space="0" w:color="auto"/>
                  </w:divBdr>
                </w:div>
                <w:div w:id="120661156">
                  <w:marLeft w:val="0"/>
                  <w:marRight w:val="0"/>
                  <w:marTop w:val="0"/>
                  <w:marBottom w:val="0"/>
                  <w:divBdr>
                    <w:top w:val="none" w:sz="0" w:space="0" w:color="auto"/>
                    <w:left w:val="none" w:sz="0" w:space="0" w:color="auto"/>
                    <w:bottom w:val="none" w:sz="0" w:space="0" w:color="auto"/>
                    <w:right w:val="none" w:sz="0" w:space="0" w:color="auto"/>
                  </w:divBdr>
                </w:div>
              </w:divsChild>
            </w:div>
            <w:div w:id="1837189350">
              <w:marLeft w:val="0"/>
              <w:marRight w:val="0"/>
              <w:marTop w:val="0"/>
              <w:marBottom w:val="0"/>
              <w:divBdr>
                <w:top w:val="none" w:sz="0" w:space="0" w:color="auto"/>
                <w:left w:val="none" w:sz="0" w:space="0" w:color="auto"/>
                <w:bottom w:val="none" w:sz="0" w:space="0" w:color="auto"/>
                <w:right w:val="none" w:sz="0" w:space="0" w:color="auto"/>
              </w:divBdr>
              <w:divsChild>
                <w:div w:id="1851337484">
                  <w:marLeft w:val="0"/>
                  <w:marRight w:val="0"/>
                  <w:marTop w:val="0"/>
                  <w:marBottom w:val="0"/>
                  <w:divBdr>
                    <w:top w:val="none" w:sz="0" w:space="0" w:color="auto"/>
                    <w:left w:val="none" w:sz="0" w:space="0" w:color="auto"/>
                    <w:bottom w:val="none" w:sz="0" w:space="0" w:color="auto"/>
                    <w:right w:val="none" w:sz="0" w:space="0" w:color="auto"/>
                  </w:divBdr>
                </w:div>
              </w:divsChild>
            </w:div>
            <w:div w:id="1070078669">
              <w:marLeft w:val="0"/>
              <w:marRight w:val="0"/>
              <w:marTop w:val="0"/>
              <w:marBottom w:val="0"/>
              <w:divBdr>
                <w:top w:val="none" w:sz="0" w:space="0" w:color="auto"/>
                <w:left w:val="none" w:sz="0" w:space="0" w:color="auto"/>
                <w:bottom w:val="none" w:sz="0" w:space="0" w:color="auto"/>
                <w:right w:val="none" w:sz="0" w:space="0" w:color="auto"/>
              </w:divBdr>
              <w:divsChild>
                <w:div w:id="1099251279">
                  <w:marLeft w:val="0"/>
                  <w:marRight w:val="0"/>
                  <w:marTop w:val="0"/>
                  <w:marBottom w:val="0"/>
                  <w:divBdr>
                    <w:top w:val="none" w:sz="0" w:space="0" w:color="auto"/>
                    <w:left w:val="none" w:sz="0" w:space="0" w:color="auto"/>
                    <w:bottom w:val="none" w:sz="0" w:space="0" w:color="auto"/>
                    <w:right w:val="none" w:sz="0" w:space="0" w:color="auto"/>
                  </w:divBdr>
                </w:div>
                <w:div w:id="1702706809">
                  <w:marLeft w:val="0"/>
                  <w:marRight w:val="0"/>
                  <w:marTop w:val="0"/>
                  <w:marBottom w:val="0"/>
                  <w:divBdr>
                    <w:top w:val="none" w:sz="0" w:space="0" w:color="auto"/>
                    <w:left w:val="none" w:sz="0" w:space="0" w:color="auto"/>
                    <w:bottom w:val="none" w:sz="0" w:space="0" w:color="auto"/>
                    <w:right w:val="none" w:sz="0" w:space="0" w:color="auto"/>
                  </w:divBdr>
                </w:div>
              </w:divsChild>
            </w:div>
            <w:div w:id="2055080270">
              <w:marLeft w:val="0"/>
              <w:marRight w:val="0"/>
              <w:marTop w:val="0"/>
              <w:marBottom w:val="0"/>
              <w:divBdr>
                <w:top w:val="none" w:sz="0" w:space="0" w:color="auto"/>
                <w:left w:val="none" w:sz="0" w:space="0" w:color="auto"/>
                <w:bottom w:val="none" w:sz="0" w:space="0" w:color="auto"/>
                <w:right w:val="none" w:sz="0" w:space="0" w:color="auto"/>
              </w:divBdr>
              <w:divsChild>
                <w:div w:id="1270046089">
                  <w:marLeft w:val="0"/>
                  <w:marRight w:val="0"/>
                  <w:marTop w:val="0"/>
                  <w:marBottom w:val="0"/>
                  <w:divBdr>
                    <w:top w:val="none" w:sz="0" w:space="0" w:color="auto"/>
                    <w:left w:val="none" w:sz="0" w:space="0" w:color="auto"/>
                    <w:bottom w:val="none" w:sz="0" w:space="0" w:color="auto"/>
                    <w:right w:val="none" w:sz="0" w:space="0" w:color="auto"/>
                  </w:divBdr>
                </w:div>
                <w:div w:id="1734280292">
                  <w:marLeft w:val="0"/>
                  <w:marRight w:val="0"/>
                  <w:marTop w:val="0"/>
                  <w:marBottom w:val="0"/>
                  <w:divBdr>
                    <w:top w:val="none" w:sz="0" w:space="0" w:color="auto"/>
                    <w:left w:val="none" w:sz="0" w:space="0" w:color="auto"/>
                    <w:bottom w:val="none" w:sz="0" w:space="0" w:color="auto"/>
                    <w:right w:val="none" w:sz="0" w:space="0" w:color="auto"/>
                  </w:divBdr>
                </w:div>
              </w:divsChild>
            </w:div>
            <w:div w:id="979462596">
              <w:marLeft w:val="0"/>
              <w:marRight w:val="0"/>
              <w:marTop w:val="0"/>
              <w:marBottom w:val="0"/>
              <w:divBdr>
                <w:top w:val="none" w:sz="0" w:space="0" w:color="auto"/>
                <w:left w:val="none" w:sz="0" w:space="0" w:color="auto"/>
                <w:bottom w:val="none" w:sz="0" w:space="0" w:color="auto"/>
                <w:right w:val="none" w:sz="0" w:space="0" w:color="auto"/>
              </w:divBdr>
              <w:divsChild>
                <w:div w:id="1913660286">
                  <w:marLeft w:val="0"/>
                  <w:marRight w:val="0"/>
                  <w:marTop w:val="0"/>
                  <w:marBottom w:val="0"/>
                  <w:divBdr>
                    <w:top w:val="none" w:sz="0" w:space="0" w:color="auto"/>
                    <w:left w:val="none" w:sz="0" w:space="0" w:color="auto"/>
                    <w:bottom w:val="none" w:sz="0" w:space="0" w:color="auto"/>
                    <w:right w:val="none" w:sz="0" w:space="0" w:color="auto"/>
                  </w:divBdr>
                </w:div>
                <w:div w:id="526259943">
                  <w:marLeft w:val="0"/>
                  <w:marRight w:val="0"/>
                  <w:marTop w:val="0"/>
                  <w:marBottom w:val="0"/>
                  <w:divBdr>
                    <w:top w:val="none" w:sz="0" w:space="0" w:color="auto"/>
                    <w:left w:val="none" w:sz="0" w:space="0" w:color="auto"/>
                    <w:bottom w:val="none" w:sz="0" w:space="0" w:color="auto"/>
                    <w:right w:val="none" w:sz="0" w:space="0" w:color="auto"/>
                  </w:divBdr>
                </w:div>
              </w:divsChild>
            </w:div>
            <w:div w:id="77485100">
              <w:marLeft w:val="0"/>
              <w:marRight w:val="0"/>
              <w:marTop w:val="0"/>
              <w:marBottom w:val="0"/>
              <w:divBdr>
                <w:top w:val="none" w:sz="0" w:space="0" w:color="auto"/>
                <w:left w:val="none" w:sz="0" w:space="0" w:color="auto"/>
                <w:bottom w:val="none" w:sz="0" w:space="0" w:color="auto"/>
                <w:right w:val="none" w:sz="0" w:space="0" w:color="auto"/>
              </w:divBdr>
              <w:divsChild>
                <w:div w:id="687171795">
                  <w:marLeft w:val="0"/>
                  <w:marRight w:val="0"/>
                  <w:marTop w:val="0"/>
                  <w:marBottom w:val="0"/>
                  <w:divBdr>
                    <w:top w:val="none" w:sz="0" w:space="0" w:color="auto"/>
                    <w:left w:val="none" w:sz="0" w:space="0" w:color="auto"/>
                    <w:bottom w:val="none" w:sz="0" w:space="0" w:color="auto"/>
                    <w:right w:val="none" w:sz="0" w:space="0" w:color="auto"/>
                  </w:divBdr>
                </w:div>
              </w:divsChild>
            </w:div>
            <w:div w:id="1989280609">
              <w:marLeft w:val="0"/>
              <w:marRight w:val="0"/>
              <w:marTop w:val="0"/>
              <w:marBottom w:val="0"/>
              <w:divBdr>
                <w:top w:val="none" w:sz="0" w:space="0" w:color="auto"/>
                <w:left w:val="none" w:sz="0" w:space="0" w:color="auto"/>
                <w:bottom w:val="none" w:sz="0" w:space="0" w:color="auto"/>
                <w:right w:val="none" w:sz="0" w:space="0" w:color="auto"/>
              </w:divBdr>
              <w:divsChild>
                <w:div w:id="1053967909">
                  <w:marLeft w:val="0"/>
                  <w:marRight w:val="0"/>
                  <w:marTop w:val="0"/>
                  <w:marBottom w:val="0"/>
                  <w:divBdr>
                    <w:top w:val="none" w:sz="0" w:space="0" w:color="auto"/>
                    <w:left w:val="none" w:sz="0" w:space="0" w:color="auto"/>
                    <w:bottom w:val="none" w:sz="0" w:space="0" w:color="auto"/>
                    <w:right w:val="none" w:sz="0" w:space="0" w:color="auto"/>
                  </w:divBdr>
                </w:div>
                <w:div w:id="143280271">
                  <w:marLeft w:val="0"/>
                  <w:marRight w:val="0"/>
                  <w:marTop w:val="0"/>
                  <w:marBottom w:val="0"/>
                  <w:divBdr>
                    <w:top w:val="none" w:sz="0" w:space="0" w:color="auto"/>
                    <w:left w:val="none" w:sz="0" w:space="0" w:color="auto"/>
                    <w:bottom w:val="none" w:sz="0" w:space="0" w:color="auto"/>
                    <w:right w:val="none" w:sz="0" w:space="0" w:color="auto"/>
                  </w:divBdr>
                </w:div>
                <w:div w:id="729962238">
                  <w:marLeft w:val="0"/>
                  <w:marRight w:val="0"/>
                  <w:marTop w:val="0"/>
                  <w:marBottom w:val="0"/>
                  <w:divBdr>
                    <w:top w:val="none" w:sz="0" w:space="0" w:color="auto"/>
                    <w:left w:val="none" w:sz="0" w:space="0" w:color="auto"/>
                    <w:bottom w:val="none" w:sz="0" w:space="0" w:color="auto"/>
                    <w:right w:val="none" w:sz="0" w:space="0" w:color="auto"/>
                  </w:divBdr>
                </w:div>
              </w:divsChild>
            </w:div>
            <w:div w:id="1714698348">
              <w:marLeft w:val="0"/>
              <w:marRight w:val="0"/>
              <w:marTop w:val="0"/>
              <w:marBottom w:val="0"/>
              <w:divBdr>
                <w:top w:val="none" w:sz="0" w:space="0" w:color="auto"/>
                <w:left w:val="none" w:sz="0" w:space="0" w:color="auto"/>
                <w:bottom w:val="none" w:sz="0" w:space="0" w:color="auto"/>
                <w:right w:val="none" w:sz="0" w:space="0" w:color="auto"/>
              </w:divBdr>
              <w:divsChild>
                <w:div w:id="450982369">
                  <w:marLeft w:val="0"/>
                  <w:marRight w:val="0"/>
                  <w:marTop w:val="0"/>
                  <w:marBottom w:val="0"/>
                  <w:divBdr>
                    <w:top w:val="none" w:sz="0" w:space="0" w:color="auto"/>
                    <w:left w:val="none" w:sz="0" w:space="0" w:color="auto"/>
                    <w:bottom w:val="none" w:sz="0" w:space="0" w:color="auto"/>
                    <w:right w:val="none" w:sz="0" w:space="0" w:color="auto"/>
                  </w:divBdr>
                </w:div>
              </w:divsChild>
            </w:div>
            <w:div w:id="580021617">
              <w:marLeft w:val="0"/>
              <w:marRight w:val="0"/>
              <w:marTop w:val="0"/>
              <w:marBottom w:val="0"/>
              <w:divBdr>
                <w:top w:val="none" w:sz="0" w:space="0" w:color="auto"/>
                <w:left w:val="none" w:sz="0" w:space="0" w:color="auto"/>
                <w:bottom w:val="none" w:sz="0" w:space="0" w:color="auto"/>
                <w:right w:val="none" w:sz="0" w:space="0" w:color="auto"/>
              </w:divBdr>
              <w:divsChild>
                <w:div w:id="702485803">
                  <w:marLeft w:val="0"/>
                  <w:marRight w:val="0"/>
                  <w:marTop w:val="0"/>
                  <w:marBottom w:val="0"/>
                  <w:divBdr>
                    <w:top w:val="none" w:sz="0" w:space="0" w:color="auto"/>
                    <w:left w:val="none" w:sz="0" w:space="0" w:color="auto"/>
                    <w:bottom w:val="none" w:sz="0" w:space="0" w:color="auto"/>
                    <w:right w:val="none" w:sz="0" w:space="0" w:color="auto"/>
                  </w:divBdr>
                </w:div>
              </w:divsChild>
            </w:div>
            <w:div w:id="594286177">
              <w:marLeft w:val="0"/>
              <w:marRight w:val="0"/>
              <w:marTop w:val="0"/>
              <w:marBottom w:val="0"/>
              <w:divBdr>
                <w:top w:val="none" w:sz="0" w:space="0" w:color="auto"/>
                <w:left w:val="none" w:sz="0" w:space="0" w:color="auto"/>
                <w:bottom w:val="none" w:sz="0" w:space="0" w:color="auto"/>
                <w:right w:val="none" w:sz="0" w:space="0" w:color="auto"/>
              </w:divBdr>
              <w:divsChild>
                <w:div w:id="888759537">
                  <w:marLeft w:val="0"/>
                  <w:marRight w:val="0"/>
                  <w:marTop w:val="0"/>
                  <w:marBottom w:val="0"/>
                  <w:divBdr>
                    <w:top w:val="none" w:sz="0" w:space="0" w:color="auto"/>
                    <w:left w:val="none" w:sz="0" w:space="0" w:color="auto"/>
                    <w:bottom w:val="none" w:sz="0" w:space="0" w:color="auto"/>
                    <w:right w:val="none" w:sz="0" w:space="0" w:color="auto"/>
                  </w:divBdr>
                </w:div>
              </w:divsChild>
            </w:div>
            <w:div w:id="1818643050">
              <w:marLeft w:val="0"/>
              <w:marRight w:val="0"/>
              <w:marTop w:val="0"/>
              <w:marBottom w:val="0"/>
              <w:divBdr>
                <w:top w:val="none" w:sz="0" w:space="0" w:color="auto"/>
                <w:left w:val="none" w:sz="0" w:space="0" w:color="auto"/>
                <w:bottom w:val="none" w:sz="0" w:space="0" w:color="auto"/>
                <w:right w:val="none" w:sz="0" w:space="0" w:color="auto"/>
              </w:divBdr>
              <w:divsChild>
                <w:div w:id="269121163">
                  <w:marLeft w:val="0"/>
                  <w:marRight w:val="0"/>
                  <w:marTop w:val="0"/>
                  <w:marBottom w:val="0"/>
                  <w:divBdr>
                    <w:top w:val="none" w:sz="0" w:space="0" w:color="auto"/>
                    <w:left w:val="none" w:sz="0" w:space="0" w:color="auto"/>
                    <w:bottom w:val="none" w:sz="0" w:space="0" w:color="auto"/>
                    <w:right w:val="none" w:sz="0" w:space="0" w:color="auto"/>
                  </w:divBdr>
                </w:div>
              </w:divsChild>
            </w:div>
            <w:div w:id="135151002">
              <w:marLeft w:val="0"/>
              <w:marRight w:val="0"/>
              <w:marTop w:val="0"/>
              <w:marBottom w:val="0"/>
              <w:divBdr>
                <w:top w:val="none" w:sz="0" w:space="0" w:color="auto"/>
                <w:left w:val="none" w:sz="0" w:space="0" w:color="auto"/>
                <w:bottom w:val="none" w:sz="0" w:space="0" w:color="auto"/>
                <w:right w:val="none" w:sz="0" w:space="0" w:color="auto"/>
              </w:divBdr>
              <w:divsChild>
                <w:div w:id="1875995439">
                  <w:marLeft w:val="0"/>
                  <w:marRight w:val="0"/>
                  <w:marTop w:val="0"/>
                  <w:marBottom w:val="0"/>
                  <w:divBdr>
                    <w:top w:val="none" w:sz="0" w:space="0" w:color="auto"/>
                    <w:left w:val="none" w:sz="0" w:space="0" w:color="auto"/>
                    <w:bottom w:val="none" w:sz="0" w:space="0" w:color="auto"/>
                    <w:right w:val="none" w:sz="0" w:space="0" w:color="auto"/>
                  </w:divBdr>
                </w:div>
              </w:divsChild>
            </w:div>
            <w:div w:id="850147380">
              <w:marLeft w:val="0"/>
              <w:marRight w:val="0"/>
              <w:marTop w:val="0"/>
              <w:marBottom w:val="0"/>
              <w:divBdr>
                <w:top w:val="none" w:sz="0" w:space="0" w:color="auto"/>
                <w:left w:val="none" w:sz="0" w:space="0" w:color="auto"/>
                <w:bottom w:val="none" w:sz="0" w:space="0" w:color="auto"/>
                <w:right w:val="none" w:sz="0" w:space="0" w:color="auto"/>
              </w:divBdr>
              <w:divsChild>
                <w:div w:id="1547789336">
                  <w:marLeft w:val="0"/>
                  <w:marRight w:val="0"/>
                  <w:marTop w:val="0"/>
                  <w:marBottom w:val="0"/>
                  <w:divBdr>
                    <w:top w:val="none" w:sz="0" w:space="0" w:color="auto"/>
                    <w:left w:val="none" w:sz="0" w:space="0" w:color="auto"/>
                    <w:bottom w:val="none" w:sz="0" w:space="0" w:color="auto"/>
                    <w:right w:val="none" w:sz="0" w:space="0" w:color="auto"/>
                  </w:divBdr>
                </w:div>
                <w:div w:id="444934118">
                  <w:marLeft w:val="0"/>
                  <w:marRight w:val="0"/>
                  <w:marTop w:val="0"/>
                  <w:marBottom w:val="0"/>
                  <w:divBdr>
                    <w:top w:val="none" w:sz="0" w:space="0" w:color="auto"/>
                    <w:left w:val="none" w:sz="0" w:space="0" w:color="auto"/>
                    <w:bottom w:val="none" w:sz="0" w:space="0" w:color="auto"/>
                    <w:right w:val="none" w:sz="0" w:space="0" w:color="auto"/>
                  </w:divBdr>
                </w:div>
                <w:div w:id="1166633442">
                  <w:marLeft w:val="0"/>
                  <w:marRight w:val="0"/>
                  <w:marTop w:val="0"/>
                  <w:marBottom w:val="0"/>
                  <w:divBdr>
                    <w:top w:val="none" w:sz="0" w:space="0" w:color="auto"/>
                    <w:left w:val="none" w:sz="0" w:space="0" w:color="auto"/>
                    <w:bottom w:val="none" w:sz="0" w:space="0" w:color="auto"/>
                    <w:right w:val="none" w:sz="0" w:space="0" w:color="auto"/>
                  </w:divBdr>
                </w:div>
              </w:divsChild>
            </w:div>
            <w:div w:id="1634867071">
              <w:marLeft w:val="0"/>
              <w:marRight w:val="0"/>
              <w:marTop w:val="0"/>
              <w:marBottom w:val="0"/>
              <w:divBdr>
                <w:top w:val="none" w:sz="0" w:space="0" w:color="auto"/>
                <w:left w:val="none" w:sz="0" w:space="0" w:color="auto"/>
                <w:bottom w:val="none" w:sz="0" w:space="0" w:color="auto"/>
                <w:right w:val="none" w:sz="0" w:space="0" w:color="auto"/>
              </w:divBdr>
              <w:divsChild>
                <w:div w:id="926426841">
                  <w:marLeft w:val="0"/>
                  <w:marRight w:val="0"/>
                  <w:marTop w:val="0"/>
                  <w:marBottom w:val="0"/>
                  <w:divBdr>
                    <w:top w:val="none" w:sz="0" w:space="0" w:color="auto"/>
                    <w:left w:val="none" w:sz="0" w:space="0" w:color="auto"/>
                    <w:bottom w:val="none" w:sz="0" w:space="0" w:color="auto"/>
                    <w:right w:val="none" w:sz="0" w:space="0" w:color="auto"/>
                  </w:divBdr>
                </w:div>
              </w:divsChild>
            </w:div>
            <w:div w:id="1883902647">
              <w:marLeft w:val="0"/>
              <w:marRight w:val="0"/>
              <w:marTop w:val="0"/>
              <w:marBottom w:val="0"/>
              <w:divBdr>
                <w:top w:val="none" w:sz="0" w:space="0" w:color="auto"/>
                <w:left w:val="none" w:sz="0" w:space="0" w:color="auto"/>
                <w:bottom w:val="none" w:sz="0" w:space="0" w:color="auto"/>
                <w:right w:val="none" w:sz="0" w:space="0" w:color="auto"/>
              </w:divBdr>
              <w:divsChild>
                <w:div w:id="1902053926">
                  <w:marLeft w:val="0"/>
                  <w:marRight w:val="0"/>
                  <w:marTop w:val="0"/>
                  <w:marBottom w:val="0"/>
                  <w:divBdr>
                    <w:top w:val="none" w:sz="0" w:space="0" w:color="auto"/>
                    <w:left w:val="none" w:sz="0" w:space="0" w:color="auto"/>
                    <w:bottom w:val="none" w:sz="0" w:space="0" w:color="auto"/>
                    <w:right w:val="none" w:sz="0" w:space="0" w:color="auto"/>
                  </w:divBdr>
                </w:div>
              </w:divsChild>
            </w:div>
            <w:div w:id="500780481">
              <w:marLeft w:val="0"/>
              <w:marRight w:val="0"/>
              <w:marTop w:val="0"/>
              <w:marBottom w:val="0"/>
              <w:divBdr>
                <w:top w:val="none" w:sz="0" w:space="0" w:color="auto"/>
                <w:left w:val="none" w:sz="0" w:space="0" w:color="auto"/>
                <w:bottom w:val="none" w:sz="0" w:space="0" w:color="auto"/>
                <w:right w:val="none" w:sz="0" w:space="0" w:color="auto"/>
              </w:divBdr>
              <w:divsChild>
                <w:div w:id="119031684">
                  <w:marLeft w:val="0"/>
                  <w:marRight w:val="0"/>
                  <w:marTop w:val="0"/>
                  <w:marBottom w:val="0"/>
                  <w:divBdr>
                    <w:top w:val="none" w:sz="0" w:space="0" w:color="auto"/>
                    <w:left w:val="none" w:sz="0" w:space="0" w:color="auto"/>
                    <w:bottom w:val="none" w:sz="0" w:space="0" w:color="auto"/>
                    <w:right w:val="none" w:sz="0" w:space="0" w:color="auto"/>
                  </w:divBdr>
                </w:div>
              </w:divsChild>
            </w:div>
            <w:div w:id="1237857292">
              <w:marLeft w:val="0"/>
              <w:marRight w:val="0"/>
              <w:marTop w:val="0"/>
              <w:marBottom w:val="0"/>
              <w:divBdr>
                <w:top w:val="none" w:sz="0" w:space="0" w:color="auto"/>
                <w:left w:val="none" w:sz="0" w:space="0" w:color="auto"/>
                <w:bottom w:val="none" w:sz="0" w:space="0" w:color="auto"/>
                <w:right w:val="none" w:sz="0" w:space="0" w:color="auto"/>
              </w:divBdr>
              <w:divsChild>
                <w:div w:id="2099062678">
                  <w:marLeft w:val="0"/>
                  <w:marRight w:val="0"/>
                  <w:marTop w:val="0"/>
                  <w:marBottom w:val="0"/>
                  <w:divBdr>
                    <w:top w:val="none" w:sz="0" w:space="0" w:color="auto"/>
                    <w:left w:val="none" w:sz="0" w:space="0" w:color="auto"/>
                    <w:bottom w:val="none" w:sz="0" w:space="0" w:color="auto"/>
                    <w:right w:val="none" w:sz="0" w:space="0" w:color="auto"/>
                  </w:divBdr>
                </w:div>
              </w:divsChild>
            </w:div>
            <w:div w:id="1003242711">
              <w:marLeft w:val="0"/>
              <w:marRight w:val="0"/>
              <w:marTop w:val="0"/>
              <w:marBottom w:val="0"/>
              <w:divBdr>
                <w:top w:val="none" w:sz="0" w:space="0" w:color="auto"/>
                <w:left w:val="none" w:sz="0" w:space="0" w:color="auto"/>
                <w:bottom w:val="none" w:sz="0" w:space="0" w:color="auto"/>
                <w:right w:val="none" w:sz="0" w:space="0" w:color="auto"/>
              </w:divBdr>
              <w:divsChild>
                <w:div w:id="1203321004">
                  <w:marLeft w:val="0"/>
                  <w:marRight w:val="0"/>
                  <w:marTop w:val="0"/>
                  <w:marBottom w:val="0"/>
                  <w:divBdr>
                    <w:top w:val="none" w:sz="0" w:space="0" w:color="auto"/>
                    <w:left w:val="none" w:sz="0" w:space="0" w:color="auto"/>
                    <w:bottom w:val="none" w:sz="0" w:space="0" w:color="auto"/>
                    <w:right w:val="none" w:sz="0" w:space="0" w:color="auto"/>
                  </w:divBdr>
                </w:div>
              </w:divsChild>
            </w:div>
            <w:div w:id="415909059">
              <w:marLeft w:val="0"/>
              <w:marRight w:val="0"/>
              <w:marTop w:val="0"/>
              <w:marBottom w:val="0"/>
              <w:divBdr>
                <w:top w:val="none" w:sz="0" w:space="0" w:color="auto"/>
                <w:left w:val="none" w:sz="0" w:space="0" w:color="auto"/>
                <w:bottom w:val="none" w:sz="0" w:space="0" w:color="auto"/>
                <w:right w:val="none" w:sz="0" w:space="0" w:color="auto"/>
              </w:divBdr>
              <w:divsChild>
                <w:div w:id="397635227">
                  <w:marLeft w:val="0"/>
                  <w:marRight w:val="0"/>
                  <w:marTop w:val="0"/>
                  <w:marBottom w:val="0"/>
                  <w:divBdr>
                    <w:top w:val="none" w:sz="0" w:space="0" w:color="auto"/>
                    <w:left w:val="none" w:sz="0" w:space="0" w:color="auto"/>
                    <w:bottom w:val="none" w:sz="0" w:space="0" w:color="auto"/>
                    <w:right w:val="none" w:sz="0" w:space="0" w:color="auto"/>
                  </w:divBdr>
                </w:div>
                <w:div w:id="1318535206">
                  <w:marLeft w:val="0"/>
                  <w:marRight w:val="0"/>
                  <w:marTop w:val="0"/>
                  <w:marBottom w:val="0"/>
                  <w:divBdr>
                    <w:top w:val="none" w:sz="0" w:space="0" w:color="auto"/>
                    <w:left w:val="none" w:sz="0" w:space="0" w:color="auto"/>
                    <w:bottom w:val="none" w:sz="0" w:space="0" w:color="auto"/>
                    <w:right w:val="none" w:sz="0" w:space="0" w:color="auto"/>
                  </w:divBdr>
                </w:div>
                <w:div w:id="2127893950">
                  <w:marLeft w:val="0"/>
                  <w:marRight w:val="0"/>
                  <w:marTop w:val="0"/>
                  <w:marBottom w:val="0"/>
                  <w:divBdr>
                    <w:top w:val="none" w:sz="0" w:space="0" w:color="auto"/>
                    <w:left w:val="none" w:sz="0" w:space="0" w:color="auto"/>
                    <w:bottom w:val="none" w:sz="0" w:space="0" w:color="auto"/>
                    <w:right w:val="none" w:sz="0" w:space="0" w:color="auto"/>
                  </w:divBdr>
                </w:div>
              </w:divsChild>
            </w:div>
            <w:div w:id="1277057228">
              <w:marLeft w:val="0"/>
              <w:marRight w:val="0"/>
              <w:marTop w:val="0"/>
              <w:marBottom w:val="0"/>
              <w:divBdr>
                <w:top w:val="none" w:sz="0" w:space="0" w:color="auto"/>
                <w:left w:val="none" w:sz="0" w:space="0" w:color="auto"/>
                <w:bottom w:val="none" w:sz="0" w:space="0" w:color="auto"/>
                <w:right w:val="none" w:sz="0" w:space="0" w:color="auto"/>
              </w:divBdr>
              <w:divsChild>
                <w:div w:id="4091563">
                  <w:marLeft w:val="0"/>
                  <w:marRight w:val="0"/>
                  <w:marTop w:val="0"/>
                  <w:marBottom w:val="0"/>
                  <w:divBdr>
                    <w:top w:val="none" w:sz="0" w:space="0" w:color="auto"/>
                    <w:left w:val="none" w:sz="0" w:space="0" w:color="auto"/>
                    <w:bottom w:val="none" w:sz="0" w:space="0" w:color="auto"/>
                    <w:right w:val="none" w:sz="0" w:space="0" w:color="auto"/>
                  </w:divBdr>
                </w:div>
              </w:divsChild>
            </w:div>
            <w:div w:id="1386831913">
              <w:marLeft w:val="0"/>
              <w:marRight w:val="0"/>
              <w:marTop w:val="0"/>
              <w:marBottom w:val="0"/>
              <w:divBdr>
                <w:top w:val="none" w:sz="0" w:space="0" w:color="auto"/>
                <w:left w:val="none" w:sz="0" w:space="0" w:color="auto"/>
                <w:bottom w:val="none" w:sz="0" w:space="0" w:color="auto"/>
                <w:right w:val="none" w:sz="0" w:space="0" w:color="auto"/>
              </w:divBdr>
              <w:divsChild>
                <w:div w:id="582178367">
                  <w:marLeft w:val="0"/>
                  <w:marRight w:val="0"/>
                  <w:marTop w:val="0"/>
                  <w:marBottom w:val="0"/>
                  <w:divBdr>
                    <w:top w:val="none" w:sz="0" w:space="0" w:color="auto"/>
                    <w:left w:val="none" w:sz="0" w:space="0" w:color="auto"/>
                    <w:bottom w:val="none" w:sz="0" w:space="0" w:color="auto"/>
                    <w:right w:val="none" w:sz="0" w:space="0" w:color="auto"/>
                  </w:divBdr>
                </w:div>
              </w:divsChild>
            </w:div>
            <w:div w:id="556555110">
              <w:marLeft w:val="0"/>
              <w:marRight w:val="0"/>
              <w:marTop w:val="0"/>
              <w:marBottom w:val="0"/>
              <w:divBdr>
                <w:top w:val="none" w:sz="0" w:space="0" w:color="auto"/>
                <w:left w:val="none" w:sz="0" w:space="0" w:color="auto"/>
                <w:bottom w:val="none" w:sz="0" w:space="0" w:color="auto"/>
                <w:right w:val="none" w:sz="0" w:space="0" w:color="auto"/>
              </w:divBdr>
              <w:divsChild>
                <w:div w:id="731270470">
                  <w:marLeft w:val="0"/>
                  <w:marRight w:val="0"/>
                  <w:marTop w:val="0"/>
                  <w:marBottom w:val="0"/>
                  <w:divBdr>
                    <w:top w:val="none" w:sz="0" w:space="0" w:color="auto"/>
                    <w:left w:val="none" w:sz="0" w:space="0" w:color="auto"/>
                    <w:bottom w:val="none" w:sz="0" w:space="0" w:color="auto"/>
                    <w:right w:val="none" w:sz="0" w:space="0" w:color="auto"/>
                  </w:divBdr>
                </w:div>
              </w:divsChild>
            </w:div>
            <w:div w:id="515845583">
              <w:marLeft w:val="0"/>
              <w:marRight w:val="0"/>
              <w:marTop w:val="0"/>
              <w:marBottom w:val="0"/>
              <w:divBdr>
                <w:top w:val="none" w:sz="0" w:space="0" w:color="auto"/>
                <w:left w:val="none" w:sz="0" w:space="0" w:color="auto"/>
                <w:bottom w:val="none" w:sz="0" w:space="0" w:color="auto"/>
                <w:right w:val="none" w:sz="0" w:space="0" w:color="auto"/>
              </w:divBdr>
              <w:divsChild>
                <w:div w:id="82073633">
                  <w:marLeft w:val="0"/>
                  <w:marRight w:val="0"/>
                  <w:marTop w:val="0"/>
                  <w:marBottom w:val="0"/>
                  <w:divBdr>
                    <w:top w:val="none" w:sz="0" w:space="0" w:color="auto"/>
                    <w:left w:val="none" w:sz="0" w:space="0" w:color="auto"/>
                    <w:bottom w:val="none" w:sz="0" w:space="0" w:color="auto"/>
                    <w:right w:val="none" w:sz="0" w:space="0" w:color="auto"/>
                  </w:divBdr>
                </w:div>
              </w:divsChild>
            </w:div>
            <w:div w:id="997808908">
              <w:marLeft w:val="0"/>
              <w:marRight w:val="0"/>
              <w:marTop w:val="0"/>
              <w:marBottom w:val="0"/>
              <w:divBdr>
                <w:top w:val="none" w:sz="0" w:space="0" w:color="auto"/>
                <w:left w:val="none" w:sz="0" w:space="0" w:color="auto"/>
                <w:bottom w:val="none" w:sz="0" w:space="0" w:color="auto"/>
                <w:right w:val="none" w:sz="0" w:space="0" w:color="auto"/>
              </w:divBdr>
              <w:divsChild>
                <w:div w:id="1944802241">
                  <w:marLeft w:val="0"/>
                  <w:marRight w:val="0"/>
                  <w:marTop w:val="0"/>
                  <w:marBottom w:val="0"/>
                  <w:divBdr>
                    <w:top w:val="none" w:sz="0" w:space="0" w:color="auto"/>
                    <w:left w:val="none" w:sz="0" w:space="0" w:color="auto"/>
                    <w:bottom w:val="none" w:sz="0" w:space="0" w:color="auto"/>
                    <w:right w:val="none" w:sz="0" w:space="0" w:color="auto"/>
                  </w:divBdr>
                </w:div>
              </w:divsChild>
            </w:div>
            <w:div w:id="1112555720">
              <w:marLeft w:val="0"/>
              <w:marRight w:val="0"/>
              <w:marTop w:val="0"/>
              <w:marBottom w:val="0"/>
              <w:divBdr>
                <w:top w:val="none" w:sz="0" w:space="0" w:color="auto"/>
                <w:left w:val="none" w:sz="0" w:space="0" w:color="auto"/>
                <w:bottom w:val="none" w:sz="0" w:space="0" w:color="auto"/>
                <w:right w:val="none" w:sz="0" w:space="0" w:color="auto"/>
              </w:divBdr>
              <w:divsChild>
                <w:div w:id="2006130835">
                  <w:marLeft w:val="0"/>
                  <w:marRight w:val="0"/>
                  <w:marTop w:val="0"/>
                  <w:marBottom w:val="0"/>
                  <w:divBdr>
                    <w:top w:val="none" w:sz="0" w:space="0" w:color="auto"/>
                    <w:left w:val="none" w:sz="0" w:space="0" w:color="auto"/>
                    <w:bottom w:val="none" w:sz="0" w:space="0" w:color="auto"/>
                    <w:right w:val="none" w:sz="0" w:space="0" w:color="auto"/>
                  </w:divBdr>
                </w:div>
              </w:divsChild>
            </w:div>
            <w:div w:id="2057504715">
              <w:marLeft w:val="0"/>
              <w:marRight w:val="0"/>
              <w:marTop w:val="0"/>
              <w:marBottom w:val="0"/>
              <w:divBdr>
                <w:top w:val="none" w:sz="0" w:space="0" w:color="auto"/>
                <w:left w:val="none" w:sz="0" w:space="0" w:color="auto"/>
                <w:bottom w:val="none" w:sz="0" w:space="0" w:color="auto"/>
                <w:right w:val="none" w:sz="0" w:space="0" w:color="auto"/>
              </w:divBdr>
            </w:div>
            <w:div w:id="741175389">
              <w:marLeft w:val="0"/>
              <w:marRight w:val="0"/>
              <w:marTop w:val="0"/>
              <w:marBottom w:val="0"/>
              <w:divBdr>
                <w:top w:val="none" w:sz="0" w:space="0" w:color="auto"/>
                <w:left w:val="none" w:sz="0" w:space="0" w:color="auto"/>
                <w:bottom w:val="none" w:sz="0" w:space="0" w:color="auto"/>
                <w:right w:val="none" w:sz="0" w:space="0" w:color="auto"/>
              </w:divBdr>
            </w:div>
            <w:div w:id="817502168">
              <w:marLeft w:val="0"/>
              <w:marRight w:val="0"/>
              <w:marTop w:val="0"/>
              <w:marBottom w:val="0"/>
              <w:divBdr>
                <w:top w:val="none" w:sz="0" w:space="0" w:color="auto"/>
                <w:left w:val="none" w:sz="0" w:space="0" w:color="auto"/>
                <w:bottom w:val="none" w:sz="0" w:space="0" w:color="auto"/>
                <w:right w:val="none" w:sz="0" w:space="0" w:color="auto"/>
              </w:divBdr>
            </w:div>
            <w:div w:id="1931771160">
              <w:marLeft w:val="0"/>
              <w:marRight w:val="0"/>
              <w:marTop w:val="0"/>
              <w:marBottom w:val="0"/>
              <w:divBdr>
                <w:top w:val="none" w:sz="0" w:space="0" w:color="auto"/>
                <w:left w:val="none" w:sz="0" w:space="0" w:color="auto"/>
                <w:bottom w:val="none" w:sz="0" w:space="0" w:color="auto"/>
                <w:right w:val="none" w:sz="0" w:space="0" w:color="auto"/>
              </w:divBdr>
            </w:div>
            <w:div w:id="750735487">
              <w:marLeft w:val="0"/>
              <w:marRight w:val="0"/>
              <w:marTop w:val="0"/>
              <w:marBottom w:val="0"/>
              <w:divBdr>
                <w:top w:val="none" w:sz="0" w:space="0" w:color="auto"/>
                <w:left w:val="none" w:sz="0" w:space="0" w:color="auto"/>
                <w:bottom w:val="none" w:sz="0" w:space="0" w:color="auto"/>
                <w:right w:val="none" w:sz="0" w:space="0" w:color="auto"/>
              </w:divBdr>
            </w:div>
            <w:div w:id="390421495">
              <w:marLeft w:val="0"/>
              <w:marRight w:val="0"/>
              <w:marTop w:val="0"/>
              <w:marBottom w:val="0"/>
              <w:divBdr>
                <w:top w:val="none" w:sz="0" w:space="0" w:color="auto"/>
                <w:left w:val="none" w:sz="0" w:space="0" w:color="auto"/>
                <w:bottom w:val="none" w:sz="0" w:space="0" w:color="auto"/>
                <w:right w:val="none" w:sz="0" w:space="0" w:color="auto"/>
              </w:divBdr>
            </w:div>
          </w:divsChild>
        </w:div>
        <w:div w:id="242953441">
          <w:marLeft w:val="0"/>
          <w:marRight w:val="0"/>
          <w:marTop w:val="0"/>
          <w:marBottom w:val="0"/>
          <w:divBdr>
            <w:top w:val="none" w:sz="0" w:space="0" w:color="auto"/>
            <w:left w:val="none" w:sz="0" w:space="0" w:color="auto"/>
            <w:bottom w:val="none" w:sz="0" w:space="0" w:color="auto"/>
            <w:right w:val="none" w:sz="0" w:space="0" w:color="auto"/>
          </w:divBdr>
        </w:div>
        <w:div w:id="1305089336">
          <w:marLeft w:val="0"/>
          <w:marRight w:val="0"/>
          <w:marTop w:val="0"/>
          <w:marBottom w:val="0"/>
          <w:divBdr>
            <w:top w:val="none" w:sz="0" w:space="0" w:color="auto"/>
            <w:left w:val="none" w:sz="0" w:space="0" w:color="auto"/>
            <w:bottom w:val="none" w:sz="0" w:space="0" w:color="auto"/>
            <w:right w:val="none" w:sz="0" w:space="0" w:color="auto"/>
          </w:divBdr>
        </w:div>
        <w:div w:id="1469199764">
          <w:marLeft w:val="0"/>
          <w:marRight w:val="0"/>
          <w:marTop w:val="0"/>
          <w:marBottom w:val="0"/>
          <w:divBdr>
            <w:top w:val="none" w:sz="0" w:space="0" w:color="auto"/>
            <w:left w:val="none" w:sz="0" w:space="0" w:color="auto"/>
            <w:bottom w:val="none" w:sz="0" w:space="0" w:color="auto"/>
            <w:right w:val="none" w:sz="0" w:space="0" w:color="auto"/>
          </w:divBdr>
        </w:div>
        <w:div w:id="127013275">
          <w:marLeft w:val="0"/>
          <w:marRight w:val="0"/>
          <w:marTop w:val="0"/>
          <w:marBottom w:val="0"/>
          <w:divBdr>
            <w:top w:val="none" w:sz="0" w:space="0" w:color="auto"/>
            <w:left w:val="none" w:sz="0" w:space="0" w:color="auto"/>
            <w:bottom w:val="none" w:sz="0" w:space="0" w:color="auto"/>
            <w:right w:val="none" w:sz="0" w:space="0" w:color="auto"/>
          </w:divBdr>
        </w:div>
        <w:div w:id="627392651">
          <w:marLeft w:val="0"/>
          <w:marRight w:val="0"/>
          <w:marTop w:val="0"/>
          <w:marBottom w:val="0"/>
          <w:divBdr>
            <w:top w:val="none" w:sz="0" w:space="0" w:color="auto"/>
            <w:left w:val="none" w:sz="0" w:space="0" w:color="auto"/>
            <w:bottom w:val="none" w:sz="0" w:space="0" w:color="auto"/>
            <w:right w:val="none" w:sz="0" w:space="0" w:color="auto"/>
          </w:divBdr>
        </w:div>
        <w:div w:id="748113990">
          <w:marLeft w:val="0"/>
          <w:marRight w:val="0"/>
          <w:marTop w:val="0"/>
          <w:marBottom w:val="0"/>
          <w:divBdr>
            <w:top w:val="none" w:sz="0" w:space="0" w:color="auto"/>
            <w:left w:val="none" w:sz="0" w:space="0" w:color="auto"/>
            <w:bottom w:val="none" w:sz="0" w:space="0" w:color="auto"/>
            <w:right w:val="none" w:sz="0" w:space="0" w:color="auto"/>
          </w:divBdr>
        </w:div>
        <w:div w:id="659849040">
          <w:marLeft w:val="0"/>
          <w:marRight w:val="0"/>
          <w:marTop w:val="0"/>
          <w:marBottom w:val="0"/>
          <w:divBdr>
            <w:top w:val="none" w:sz="0" w:space="0" w:color="auto"/>
            <w:left w:val="none" w:sz="0" w:space="0" w:color="auto"/>
            <w:bottom w:val="none" w:sz="0" w:space="0" w:color="auto"/>
            <w:right w:val="none" w:sz="0" w:space="0" w:color="auto"/>
          </w:divBdr>
        </w:div>
        <w:div w:id="226378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Mavura, Yusuph</dc:creator>
  <cp:keywords/>
  <dc:description/>
  <cp:lastModifiedBy>Mavura, Yusuph</cp:lastModifiedBy>
  <cp:revision>1</cp:revision>
  <dcterms:created xsi:type="dcterms:W3CDTF">2021-01-19T04:36:00Z</dcterms:created>
  <dcterms:modified xsi:type="dcterms:W3CDTF">2021-01-19T04:37:00Z</dcterms:modified>
</cp:coreProperties>
</file>