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4BC8" w14:textId="379526D9" w:rsidR="004B6209" w:rsidRPr="00F25EF1" w:rsidRDefault="004B6209" w:rsidP="004B6209">
      <w:pPr>
        <w:jc w:val="right"/>
        <w:rPr>
          <w:rFonts w:ascii="Times New Roman" w:hAnsi="Times New Roman" w:cs="Times New Roman"/>
          <w:color w:val="212121"/>
          <w:sz w:val="24"/>
          <w:szCs w:val="24"/>
          <w:shd w:val="clear" w:color="auto" w:fill="FFFFFF"/>
          <w:lang w:val="en"/>
        </w:rPr>
      </w:pPr>
      <w:r w:rsidRPr="00F25EF1">
        <w:rPr>
          <w:rFonts w:ascii="Times New Roman" w:hAnsi="Times New Roman" w:cs="Times New Roman"/>
          <w:color w:val="212121"/>
          <w:sz w:val="24"/>
          <w:szCs w:val="24"/>
          <w:shd w:val="clear" w:color="auto" w:fill="FFFFFF"/>
          <w:lang w:val="en"/>
        </w:rPr>
        <w:t>Eshandeep S. Boparai</w:t>
      </w:r>
    </w:p>
    <w:p w14:paraId="2989CF6B" w14:textId="13098402" w:rsidR="004B6209" w:rsidRPr="00F25EF1" w:rsidRDefault="004B6209" w:rsidP="004B6209">
      <w:pPr>
        <w:jc w:val="right"/>
        <w:rPr>
          <w:rFonts w:ascii="Times New Roman" w:hAnsi="Times New Roman" w:cs="Times New Roman"/>
          <w:color w:val="212121"/>
          <w:sz w:val="24"/>
          <w:szCs w:val="24"/>
          <w:shd w:val="clear" w:color="auto" w:fill="FFFFFF"/>
          <w:lang w:val="en"/>
        </w:rPr>
      </w:pPr>
      <w:r w:rsidRPr="00F25EF1">
        <w:rPr>
          <w:rFonts w:ascii="Times New Roman" w:hAnsi="Times New Roman" w:cs="Times New Roman"/>
          <w:color w:val="212121"/>
          <w:sz w:val="24"/>
          <w:szCs w:val="24"/>
          <w:shd w:val="clear" w:color="auto" w:fill="FFFFFF"/>
          <w:lang w:val="en"/>
        </w:rPr>
        <w:t>Section Leader-Dr. Amy Beck</w:t>
      </w:r>
    </w:p>
    <w:p w14:paraId="6F19FFD0" w14:textId="655CADBF" w:rsidR="004B6209" w:rsidRPr="00F25EF1" w:rsidRDefault="004B6209" w:rsidP="00945B50">
      <w:pPr>
        <w:jc w:val="right"/>
        <w:rPr>
          <w:rFonts w:ascii="Times New Roman" w:hAnsi="Times New Roman" w:cs="Times New Roman"/>
          <w:color w:val="212121"/>
          <w:sz w:val="24"/>
          <w:szCs w:val="24"/>
          <w:shd w:val="clear" w:color="auto" w:fill="FFFFFF"/>
          <w:lang w:val="en"/>
        </w:rPr>
      </w:pPr>
      <w:r w:rsidRPr="00F25EF1">
        <w:rPr>
          <w:rFonts w:ascii="Times New Roman" w:hAnsi="Times New Roman" w:cs="Times New Roman"/>
          <w:color w:val="212121"/>
          <w:sz w:val="24"/>
          <w:szCs w:val="24"/>
          <w:shd w:val="clear" w:color="auto" w:fill="FFFFFF"/>
          <w:lang w:val="en"/>
        </w:rPr>
        <w:t>Participate in Critique-</w:t>
      </w:r>
      <w:r w:rsidR="00671990" w:rsidRPr="00F25EF1">
        <w:rPr>
          <w:rFonts w:ascii="Times New Roman" w:hAnsi="Times New Roman" w:cs="Times New Roman"/>
          <w:color w:val="212121"/>
          <w:sz w:val="24"/>
          <w:szCs w:val="24"/>
          <w:shd w:val="clear" w:color="auto" w:fill="FFFFFF"/>
          <w:lang w:val="en"/>
        </w:rPr>
        <w:t>No</w:t>
      </w:r>
    </w:p>
    <w:p w14:paraId="701D3148" w14:textId="77777777" w:rsidR="004B6209" w:rsidRPr="00F25EF1" w:rsidRDefault="004B6209" w:rsidP="00C80266">
      <w:pPr>
        <w:jc w:val="center"/>
        <w:rPr>
          <w:rFonts w:ascii="Times New Roman" w:hAnsi="Times New Roman" w:cs="Times New Roman"/>
          <w:color w:val="212121"/>
          <w:sz w:val="24"/>
          <w:szCs w:val="24"/>
          <w:shd w:val="clear" w:color="auto" w:fill="FFFFFF"/>
          <w:lang w:val="en"/>
        </w:rPr>
      </w:pPr>
    </w:p>
    <w:p w14:paraId="60608BF9" w14:textId="2ED350D2" w:rsidR="00F63D7A" w:rsidRPr="00F25EF1" w:rsidRDefault="008C0BE4" w:rsidP="00C80266">
      <w:pPr>
        <w:jc w:val="center"/>
        <w:rPr>
          <w:rFonts w:ascii="Times New Roman" w:hAnsi="Times New Roman" w:cs="Times New Roman"/>
          <w:color w:val="212121"/>
          <w:sz w:val="24"/>
          <w:szCs w:val="24"/>
          <w:shd w:val="clear" w:color="auto" w:fill="FFFFFF"/>
          <w:lang w:val="en"/>
        </w:rPr>
      </w:pPr>
      <w:r w:rsidRPr="00F25EF1">
        <w:rPr>
          <w:rFonts w:ascii="Times New Roman" w:hAnsi="Times New Roman" w:cs="Times New Roman"/>
          <w:color w:val="212121"/>
          <w:sz w:val="24"/>
          <w:szCs w:val="24"/>
          <w:shd w:val="clear" w:color="auto" w:fill="FFFFFF"/>
          <w:lang w:val="en"/>
        </w:rPr>
        <w:t xml:space="preserve">Racial Disparities and </w:t>
      </w:r>
      <w:r w:rsidR="004B6209" w:rsidRPr="00F25EF1">
        <w:rPr>
          <w:rFonts w:ascii="Times New Roman" w:hAnsi="Times New Roman" w:cs="Times New Roman"/>
          <w:color w:val="212121"/>
          <w:sz w:val="24"/>
          <w:szCs w:val="24"/>
          <w:shd w:val="clear" w:color="auto" w:fill="FFFFFF"/>
          <w:lang w:val="en"/>
        </w:rPr>
        <w:t xml:space="preserve">Medication Utilization </w:t>
      </w:r>
      <w:r w:rsidR="00FA2957" w:rsidRPr="00F25EF1">
        <w:rPr>
          <w:rFonts w:ascii="Times New Roman" w:hAnsi="Times New Roman" w:cs="Times New Roman"/>
          <w:color w:val="212121"/>
          <w:sz w:val="24"/>
          <w:szCs w:val="24"/>
          <w:shd w:val="clear" w:color="auto" w:fill="FFFFFF"/>
          <w:lang w:val="en"/>
        </w:rPr>
        <w:t>in</w:t>
      </w:r>
      <w:r w:rsidR="004B6209" w:rsidRPr="00F25EF1">
        <w:rPr>
          <w:rFonts w:ascii="Times New Roman" w:hAnsi="Times New Roman" w:cs="Times New Roman"/>
          <w:color w:val="212121"/>
          <w:sz w:val="24"/>
          <w:szCs w:val="24"/>
          <w:shd w:val="clear" w:color="auto" w:fill="FFFFFF"/>
          <w:lang w:val="en"/>
        </w:rPr>
        <w:t xml:space="preserve"> Inflammatory Bowel Disease</w:t>
      </w:r>
    </w:p>
    <w:p w14:paraId="2790E297" w14:textId="2AF84276" w:rsidR="004B6209" w:rsidRPr="00F25EF1" w:rsidRDefault="004B6209" w:rsidP="00C80266">
      <w:pPr>
        <w:jc w:val="center"/>
        <w:rPr>
          <w:rFonts w:ascii="Times New Roman" w:hAnsi="Times New Roman" w:cs="Times New Roman"/>
          <w:color w:val="212121"/>
          <w:sz w:val="24"/>
          <w:szCs w:val="24"/>
          <w:shd w:val="clear" w:color="auto" w:fill="FFFFFF"/>
          <w:lang w:val="en"/>
        </w:rPr>
      </w:pPr>
      <w:r w:rsidRPr="00F25EF1">
        <w:rPr>
          <w:rFonts w:ascii="Times New Roman" w:hAnsi="Times New Roman" w:cs="Times New Roman"/>
          <w:color w:val="212121"/>
          <w:sz w:val="24"/>
          <w:szCs w:val="24"/>
          <w:shd w:val="clear" w:color="auto" w:fill="FFFFFF"/>
          <w:lang w:val="en"/>
        </w:rPr>
        <w:t>Eshandeep S. Boparai, MD, Fernando S. Velayos, MD, MPH</w:t>
      </w:r>
    </w:p>
    <w:p w14:paraId="72E6A805" w14:textId="77777777" w:rsidR="00F63D7A" w:rsidRPr="00F256C4" w:rsidRDefault="00F63D7A" w:rsidP="00C35F9B">
      <w:pPr>
        <w:jc w:val="both"/>
        <w:rPr>
          <w:rFonts w:ascii="Times New Roman" w:hAnsi="Times New Roman" w:cs="Times New Roman"/>
          <w:color w:val="212121"/>
          <w:sz w:val="24"/>
          <w:szCs w:val="24"/>
          <w:shd w:val="clear" w:color="auto" w:fill="FFFFFF"/>
          <w:lang w:val="en"/>
        </w:rPr>
      </w:pPr>
    </w:p>
    <w:p w14:paraId="3D83148D" w14:textId="3724F505" w:rsidR="004B6209" w:rsidRPr="00F256C4" w:rsidRDefault="0019340C" w:rsidP="00C35F9B">
      <w:pPr>
        <w:jc w:val="both"/>
        <w:rPr>
          <w:rFonts w:ascii="Times New Roman" w:hAnsi="Times New Roman" w:cs="Times New Roman"/>
          <w:b/>
          <w:bCs/>
          <w:color w:val="212121"/>
          <w:sz w:val="24"/>
          <w:szCs w:val="24"/>
          <w:shd w:val="clear" w:color="auto" w:fill="FFFFFF"/>
          <w:lang w:val="en"/>
        </w:rPr>
      </w:pPr>
      <w:r w:rsidRPr="00F256C4">
        <w:rPr>
          <w:rFonts w:ascii="Times New Roman" w:hAnsi="Times New Roman" w:cs="Times New Roman"/>
          <w:b/>
          <w:bCs/>
          <w:color w:val="212121"/>
          <w:sz w:val="24"/>
          <w:szCs w:val="24"/>
          <w:shd w:val="clear" w:color="auto" w:fill="FFFFFF"/>
          <w:lang w:val="en"/>
        </w:rPr>
        <w:t>ABSTRACT</w:t>
      </w:r>
      <w:r w:rsidR="004B6209" w:rsidRPr="00F256C4">
        <w:rPr>
          <w:rFonts w:ascii="Times New Roman" w:hAnsi="Times New Roman" w:cs="Times New Roman"/>
          <w:b/>
          <w:bCs/>
          <w:color w:val="212121"/>
          <w:sz w:val="24"/>
          <w:szCs w:val="24"/>
          <w:shd w:val="clear" w:color="auto" w:fill="FFFFFF"/>
          <w:lang w:val="en"/>
        </w:rPr>
        <w:t>:</w:t>
      </w:r>
    </w:p>
    <w:p w14:paraId="003290A9" w14:textId="2E1A3E14" w:rsidR="004B6209" w:rsidRPr="00F256C4" w:rsidRDefault="00FA2957" w:rsidP="00C35F9B">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Inflammatory bowel disease (</w:t>
      </w:r>
      <w:r w:rsidR="00DA7443" w:rsidRPr="00F256C4">
        <w:rPr>
          <w:rFonts w:ascii="Times New Roman" w:hAnsi="Times New Roman" w:cs="Times New Roman"/>
          <w:color w:val="212121"/>
          <w:sz w:val="24"/>
          <w:szCs w:val="24"/>
          <w:shd w:val="clear" w:color="auto" w:fill="FFFFFF"/>
          <w:lang w:val="en"/>
        </w:rPr>
        <w:t>IBD</w:t>
      </w:r>
      <w:r w:rsidRPr="00F256C4">
        <w:rPr>
          <w:rFonts w:ascii="Times New Roman" w:hAnsi="Times New Roman" w:cs="Times New Roman"/>
          <w:color w:val="212121"/>
          <w:sz w:val="24"/>
          <w:szCs w:val="24"/>
          <w:shd w:val="clear" w:color="auto" w:fill="FFFFFF"/>
          <w:lang w:val="en"/>
        </w:rPr>
        <w:t>)</w:t>
      </w:r>
      <w:r w:rsidR="00DA7443" w:rsidRPr="00F256C4">
        <w:rPr>
          <w:rFonts w:ascii="Times New Roman" w:hAnsi="Times New Roman" w:cs="Times New Roman"/>
          <w:color w:val="212121"/>
          <w:sz w:val="24"/>
          <w:szCs w:val="24"/>
          <w:shd w:val="clear" w:color="auto" w:fill="FFFFFF"/>
          <w:lang w:val="en"/>
        </w:rPr>
        <w:t xml:space="preserve"> is a chronic inflammatory disease that </w:t>
      </w:r>
      <w:r w:rsidR="008C0BE4" w:rsidRPr="00F256C4">
        <w:rPr>
          <w:rFonts w:ascii="Times New Roman" w:hAnsi="Times New Roman" w:cs="Times New Roman"/>
          <w:color w:val="212121"/>
          <w:sz w:val="24"/>
          <w:szCs w:val="24"/>
          <w:shd w:val="clear" w:color="auto" w:fill="FFFFFF"/>
          <w:lang w:val="en"/>
        </w:rPr>
        <w:t>a</w:t>
      </w:r>
      <w:r w:rsidR="00DA7443" w:rsidRPr="00F256C4">
        <w:rPr>
          <w:rFonts w:ascii="Times New Roman" w:hAnsi="Times New Roman" w:cs="Times New Roman"/>
          <w:color w:val="212121"/>
          <w:sz w:val="24"/>
          <w:szCs w:val="24"/>
          <w:shd w:val="clear" w:color="auto" w:fill="FFFFFF"/>
          <w:lang w:val="en"/>
        </w:rPr>
        <w:t>ffects more than &gt;1 million people in the US</w:t>
      </w:r>
      <w:r w:rsidR="00DA7443" w:rsidRPr="00F256C4">
        <w:rPr>
          <w:rFonts w:ascii="Times New Roman" w:hAnsi="Times New Roman" w:cs="Times New Roman"/>
          <w:color w:val="212121"/>
          <w:sz w:val="24"/>
          <w:szCs w:val="24"/>
          <w:shd w:val="clear" w:color="auto" w:fill="FFFFFF"/>
          <w:vertAlign w:val="superscript"/>
          <w:lang w:val="en"/>
        </w:rPr>
        <w:t>4</w:t>
      </w:r>
      <w:r w:rsidR="00DA7443" w:rsidRPr="00F256C4">
        <w:rPr>
          <w:rFonts w:ascii="Times New Roman" w:hAnsi="Times New Roman" w:cs="Times New Roman"/>
          <w:color w:val="212121"/>
          <w:sz w:val="24"/>
          <w:szCs w:val="24"/>
          <w:shd w:val="clear" w:color="auto" w:fill="FFFFFF"/>
          <w:lang w:val="en"/>
        </w:rPr>
        <w:t xml:space="preserve">. </w:t>
      </w:r>
      <w:r w:rsidR="005135BE" w:rsidRPr="00F256C4">
        <w:rPr>
          <w:rFonts w:ascii="Times New Roman" w:hAnsi="Times New Roman" w:cs="Times New Roman"/>
          <w:color w:val="212121"/>
          <w:sz w:val="24"/>
          <w:szCs w:val="24"/>
          <w:shd w:val="clear" w:color="auto" w:fill="FFFFFF"/>
          <w:lang w:val="en"/>
        </w:rPr>
        <w:t>Over the past decade, the incidence of IBD in non-White patients has increased significantly</w:t>
      </w:r>
      <w:r w:rsidR="00DA7443" w:rsidRPr="00F256C4">
        <w:rPr>
          <w:rFonts w:ascii="Times New Roman" w:hAnsi="Times New Roman" w:cs="Times New Roman"/>
          <w:color w:val="212121"/>
          <w:sz w:val="24"/>
          <w:szCs w:val="24"/>
          <w:shd w:val="clear" w:color="auto" w:fill="FFFFFF"/>
          <w:vertAlign w:val="superscript"/>
          <w:lang w:val="en"/>
        </w:rPr>
        <w:t>4</w:t>
      </w:r>
      <w:r w:rsidR="005135BE" w:rsidRPr="00F256C4">
        <w:rPr>
          <w:rFonts w:ascii="Times New Roman" w:hAnsi="Times New Roman" w:cs="Times New Roman"/>
          <w:color w:val="212121"/>
          <w:sz w:val="24"/>
          <w:szCs w:val="24"/>
          <w:shd w:val="clear" w:color="auto" w:fill="FFFFFF"/>
          <w:lang w:val="en"/>
        </w:rPr>
        <w:t xml:space="preserve">. </w:t>
      </w:r>
      <w:r w:rsidR="004B6209" w:rsidRPr="00F256C4">
        <w:rPr>
          <w:rFonts w:ascii="Times New Roman" w:hAnsi="Times New Roman" w:cs="Times New Roman"/>
          <w:color w:val="212121"/>
          <w:sz w:val="24"/>
          <w:szCs w:val="24"/>
          <w:shd w:val="clear" w:color="auto" w:fill="FFFFFF"/>
          <w:lang w:val="en"/>
        </w:rPr>
        <w:t>Research on</w:t>
      </w:r>
      <w:r w:rsidR="005135BE" w:rsidRPr="00F256C4">
        <w:rPr>
          <w:rFonts w:ascii="Times New Roman" w:hAnsi="Times New Roman" w:cs="Times New Roman"/>
          <w:color w:val="212121"/>
          <w:sz w:val="24"/>
          <w:szCs w:val="24"/>
          <w:shd w:val="clear" w:color="auto" w:fill="FFFFFF"/>
          <w:lang w:val="en"/>
        </w:rPr>
        <w:t xml:space="preserve"> impact of race on medication use in IBD is scarce. </w:t>
      </w:r>
      <w:r w:rsidR="004B6209" w:rsidRPr="00F256C4">
        <w:rPr>
          <w:rFonts w:ascii="Times New Roman" w:hAnsi="Times New Roman" w:cs="Times New Roman"/>
          <w:color w:val="212121"/>
          <w:sz w:val="24"/>
          <w:szCs w:val="24"/>
          <w:shd w:val="clear" w:color="auto" w:fill="FFFFFF"/>
          <w:lang w:val="en"/>
        </w:rPr>
        <w:t xml:space="preserve">Review of </w:t>
      </w:r>
      <w:r w:rsidR="005135BE" w:rsidRPr="00F256C4">
        <w:rPr>
          <w:rFonts w:ascii="Times New Roman" w:hAnsi="Times New Roman" w:cs="Times New Roman"/>
          <w:color w:val="212121"/>
          <w:sz w:val="24"/>
          <w:szCs w:val="24"/>
          <w:shd w:val="clear" w:color="auto" w:fill="FFFFFF"/>
          <w:lang w:val="en"/>
        </w:rPr>
        <w:t xml:space="preserve">prior </w:t>
      </w:r>
      <w:r w:rsidR="004B6209" w:rsidRPr="00F256C4">
        <w:rPr>
          <w:rFonts w:ascii="Times New Roman" w:hAnsi="Times New Roman" w:cs="Times New Roman"/>
          <w:color w:val="212121"/>
          <w:sz w:val="24"/>
          <w:szCs w:val="24"/>
          <w:shd w:val="clear" w:color="auto" w:fill="FFFFFF"/>
          <w:lang w:val="en"/>
        </w:rPr>
        <w:t xml:space="preserve">literature suggests that race </w:t>
      </w:r>
      <w:r w:rsidR="00BA2D06" w:rsidRPr="00F256C4">
        <w:rPr>
          <w:rFonts w:ascii="Times New Roman" w:hAnsi="Times New Roman" w:cs="Times New Roman"/>
          <w:color w:val="212121"/>
          <w:sz w:val="24"/>
          <w:szCs w:val="24"/>
          <w:shd w:val="clear" w:color="auto" w:fill="FFFFFF"/>
          <w:lang w:val="en"/>
        </w:rPr>
        <w:t>and socioeconomic status</w:t>
      </w:r>
      <w:r w:rsidR="004B6209" w:rsidRPr="00F256C4">
        <w:rPr>
          <w:rFonts w:ascii="Times New Roman" w:hAnsi="Times New Roman" w:cs="Times New Roman"/>
          <w:color w:val="212121"/>
          <w:sz w:val="24"/>
          <w:szCs w:val="24"/>
          <w:shd w:val="clear" w:color="auto" w:fill="FFFFFF"/>
          <w:lang w:val="en"/>
        </w:rPr>
        <w:t xml:space="preserve"> impact outcomes in inflammatory bowel disease</w:t>
      </w:r>
      <w:r w:rsidR="008C0BE4" w:rsidRPr="00F256C4">
        <w:rPr>
          <w:rFonts w:ascii="Times New Roman" w:hAnsi="Times New Roman" w:cs="Times New Roman"/>
          <w:color w:val="212121"/>
          <w:sz w:val="24"/>
          <w:szCs w:val="24"/>
          <w:shd w:val="clear" w:color="auto" w:fill="FFFFFF"/>
          <w:lang w:val="en"/>
        </w:rPr>
        <w:t xml:space="preserve"> with regard to surgical outcomes and hospitalization rates</w:t>
      </w:r>
      <w:r w:rsidR="004B6209" w:rsidRPr="00F256C4">
        <w:rPr>
          <w:rFonts w:ascii="Times New Roman" w:hAnsi="Times New Roman" w:cs="Times New Roman"/>
          <w:color w:val="212121"/>
          <w:sz w:val="24"/>
          <w:szCs w:val="24"/>
          <w:shd w:val="clear" w:color="auto" w:fill="FFFFFF"/>
          <w:lang w:val="en"/>
        </w:rPr>
        <w:t>. Prior studies specifically focusing on medication utilization in IBD by race suggest that when patients have an equal insurance benefit or equal access to health</w:t>
      </w:r>
      <w:r w:rsidR="00DA7443" w:rsidRPr="00F256C4">
        <w:rPr>
          <w:rFonts w:ascii="Times New Roman" w:hAnsi="Times New Roman" w:cs="Times New Roman"/>
          <w:color w:val="212121"/>
          <w:sz w:val="24"/>
          <w:szCs w:val="24"/>
          <w:shd w:val="clear" w:color="auto" w:fill="FFFFFF"/>
          <w:lang w:val="en"/>
        </w:rPr>
        <w:t>care</w:t>
      </w:r>
      <w:r w:rsidR="004B6209" w:rsidRPr="00F256C4">
        <w:rPr>
          <w:rFonts w:ascii="Times New Roman" w:hAnsi="Times New Roman" w:cs="Times New Roman"/>
          <w:color w:val="212121"/>
          <w:sz w:val="24"/>
          <w:szCs w:val="24"/>
          <w:shd w:val="clear" w:color="auto" w:fill="FFFFFF"/>
          <w:lang w:val="en"/>
        </w:rPr>
        <w:t xml:space="preserve">, there are no significant differences in medication use in IBD. </w:t>
      </w:r>
      <w:r w:rsidR="00DA7443" w:rsidRPr="00F256C4">
        <w:rPr>
          <w:rFonts w:ascii="Times New Roman" w:hAnsi="Times New Roman" w:cs="Times New Roman"/>
          <w:color w:val="212121"/>
          <w:sz w:val="24"/>
          <w:szCs w:val="24"/>
          <w:shd w:val="clear" w:color="auto" w:fill="FFFFFF"/>
          <w:lang w:val="en"/>
        </w:rPr>
        <w:t>Given that in past decade, there has been</w:t>
      </w:r>
      <w:r w:rsidRPr="00F256C4">
        <w:rPr>
          <w:rFonts w:ascii="Times New Roman" w:hAnsi="Times New Roman" w:cs="Times New Roman"/>
          <w:color w:val="212121"/>
          <w:sz w:val="24"/>
          <w:szCs w:val="24"/>
          <w:shd w:val="clear" w:color="auto" w:fill="FFFFFF"/>
          <w:lang w:val="en"/>
        </w:rPr>
        <w:t xml:space="preserve"> a notable</w:t>
      </w:r>
      <w:r w:rsidR="00DA7443" w:rsidRPr="00F256C4">
        <w:rPr>
          <w:rFonts w:ascii="Times New Roman" w:hAnsi="Times New Roman" w:cs="Times New Roman"/>
          <w:color w:val="212121"/>
          <w:sz w:val="24"/>
          <w:szCs w:val="24"/>
          <w:shd w:val="clear" w:color="auto" w:fill="FFFFFF"/>
          <w:lang w:val="en"/>
        </w:rPr>
        <w:t xml:space="preserve"> increase in incidence of IBD in the non-White racial groups and</w:t>
      </w:r>
      <w:r w:rsidR="004B6209" w:rsidRPr="00F256C4">
        <w:rPr>
          <w:rFonts w:ascii="Times New Roman" w:hAnsi="Times New Roman" w:cs="Times New Roman"/>
          <w:color w:val="212121"/>
          <w:sz w:val="24"/>
          <w:szCs w:val="24"/>
          <w:shd w:val="clear" w:color="auto" w:fill="FFFFFF"/>
          <w:lang w:val="en"/>
        </w:rPr>
        <w:t xml:space="preserve"> novel agents have become available for management of IBD</w:t>
      </w:r>
      <w:r w:rsidR="00DA7443" w:rsidRPr="00F256C4">
        <w:rPr>
          <w:rFonts w:ascii="Times New Roman" w:hAnsi="Times New Roman" w:cs="Times New Roman"/>
          <w:color w:val="212121"/>
          <w:sz w:val="24"/>
          <w:szCs w:val="24"/>
          <w:shd w:val="clear" w:color="auto" w:fill="FFFFFF"/>
          <w:lang w:val="en"/>
        </w:rPr>
        <w:t>, it is important to investigate if racial disparities exist with regard to medica</w:t>
      </w:r>
      <w:r w:rsidRPr="00F256C4">
        <w:rPr>
          <w:rFonts w:ascii="Times New Roman" w:hAnsi="Times New Roman" w:cs="Times New Roman"/>
          <w:color w:val="212121"/>
          <w:sz w:val="24"/>
          <w:szCs w:val="24"/>
          <w:shd w:val="clear" w:color="auto" w:fill="FFFFFF"/>
          <w:lang w:val="en"/>
        </w:rPr>
        <w:t>tion</w:t>
      </w:r>
      <w:r w:rsidR="00DA7443" w:rsidRPr="00F256C4">
        <w:rPr>
          <w:rFonts w:ascii="Times New Roman" w:hAnsi="Times New Roman" w:cs="Times New Roman"/>
          <w:color w:val="212121"/>
          <w:sz w:val="24"/>
          <w:szCs w:val="24"/>
          <w:shd w:val="clear" w:color="auto" w:fill="FFFFFF"/>
          <w:lang w:val="en"/>
        </w:rPr>
        <w:t xml:space="preserve"> utilization</w:t>
      </w:r>
      <w:r w:rsidR="004B6209" w:rsidRPr="00F256C4">
        <w:rPr>
          <w:rFonts w:ascii="Times New Roman" w:hAnsi="Times New Roman" w:cs="Times New Roman"/>
          <w:color w:val="212121"/>
          <w:sz w:val="24"/>
          <w:szCs w:val="24"/>
          <w:shd w:val="clear" w:color="auto" w:fill="FFFFFF"/>
          <w:lang w:val="en"/>
        </w:rPr>
        <w:t xml:space="preserve">. </w:t>
      </w:r>
      <w:r w:rsidR="00DA7443" w:rsidRPr="00F256C4">
        <w:rPr>
          <w:rFonts w:ascii="Times New Roman" w:hAnsi="Times New Roman" w:cs="Times New Roman"/>
          <w:color w:val="212121"/>
          <w:sz w:val="24"/>
          <w:szCs w:val="24"/>
          <w:shd w:val="clear" w:color="auto" w:fill="FFFFFF"/>
          <w:lang w:val="en"/>
        </w:rPr>
        <w:t xml:space="preserve">Appropriate use of </w:t>
      </w:r>
      <w:r w:rsidRPr="00F256C4">
        <w:rPr>
          <w:rFonts w:ascii="Times New Roman" w:hAnsi="Times New Roman" w:cs="Times New Roman"/>
          <w:color w:val="212121"/>
          <w:sz w:val="24"/>
          <w:szCs w:val="24"/>
          <w:shd w:val="clear" w:color="auto" w:fill="FFFFFF"/>
          <w:lang w:val="en"/>
        </w:rPr>
        <w:t>medications</w:t>
      </w:r>
      <w:r w:rsidR="00DA7443" w:rsidRPr="00F256C4">
        <w:rPr>
          <w:rFonts w:ascii="Times New Roman" w:hAnsi="Times New Roman" w:cs="Times New Roman"/>
          <w:color w:val="212121"/>
          <w:sz w:val="24"/>
          <w:szCs w:val="24"/>
          <w:shd w:val="clear" w:color="auto" w:fill="FFFFFF"/>
          <w:lang w:val="en"/>
        </w:rPr>
        <w:t xml:space="preserve"> can alter course of the disease and </w:t>
      </w:r>
      <w:r w:rsidR="008C0BE4" w:rsidRPr="00F256C4">
        <w:rPr>
          <w:rFonts w:ascii="Times New Roman" w:hAnsi="Times New Roman" w:cs="Times New Roman"/>
          <w:color w:val="212121"/>
          <w:sz w:val="24"/>
          <w:szCs w:val="24"/>
          <w:shd w:val="clear" w:color="auto" w:fill="FFFFFF"/>
          <w:lang w:val="en"/>
        </w:rPr>
        <w:t>decrease need for</w:t>
      </w:r>
      <w:r w:rsidR="00DA7443" w:rsidRPr="00F256C4">
        <w:rPr>
          <w:rFonts w:ascii="Times New Roman" w:hAnsi="Times New Roman" w:cs="Times New Roman"/>
          <w:color w:val="212121"/>
          <w:sz w:val="24"/>
          <w:szCs w:val="24"/>
          <w:shd w:val="clear" w:color="auto" w:fill="FFFFFF"/>
          <w:lang w:val="en"/>
        </w:rPr>
        <w:t xml:space="preserve"> </w:t>
      </w:r>
      <w:r w:rsidR="008C0BE4" w:rsidRPr="00F256C4">
        <w:rPr>
          <w:rFonts w:ascii="Times New Roman" w:hAnsi="Times New Roman" w:cs="Times New Roman"/>
          <w:color w:val="212121"/>
          <w:sz w:val="24"/>
          <w:szCs w:val="24"/>
          <w:shd w:val="clear" w:color="auto" w:fill="FFFFFF"/>
          <w:lang w:val="en"/>
        </w:rPr>
        <w:t>surgery</w:t>
      </w:r>
      <w:r w:rsidR="00DA7443" w:rsidRPr="00F256C4">
        <w:rPr>
          <w:rFonts w:ascii="Times New Roman" w:hAnsi="Times New Roman" w:cs="Times New Roman"/>
          <w:color w:val="212121"/>
          <w:sz w:val="24"/>
          <w:szCs w:val="24"/>
          <w:shd w:val="clear" w:color="auto" w:fill="FFFFFF"/>
          <w:lang w:val="en"/>
        </w:rPr>
        <w:t xml:space="preserve"> and </w:t>
      </w:r>
      <w:r w:rsidR="008C0BE4" w:rsidRPr="00F256C4">
        <w:rPr>
          <w:rFonts w:ascii="Times New Roman" w:hAnsi="Times New Roman" w:cs="Times New Roman"/>
          <w:color w:val="212121"/>
          <w:sz w:val="24"/>
          <w:szCs w:val="24"/>
          <w:shd w:val="clear" w:color="auto" w:fill="FFFFFF"/>
          <w:lang w:val="en"/>
        </w:rPr>
        <w:t xml:space="preserve">decrease rates of </w:t>
      </w:r>
      <w:r w:rsidR="00DA7443" w:rsidRPr="00F256C4">
        <w:rPr>
          <w:rFonts w:ascii="Times New Roman" w:hAnsi="Times New Roman" w:cs="Times New Roman"/>
          <w:color w:val="212121"/>
          <w:sz w:val="24"/>
          <w:szCs w:val="24"/>
          <w:shd w:val="clear" w:color="auto" w:fill="FFFFFF"/>
          <w:lang w:val="en"/>
        </w:rPr>
        <w:t>hospitalization</w:t>
      </w:r>
      <w:r w:rsidR="00DA7443" w:rsidRPr="00F256C4">
        <w:rPr>
          <w:rFonts w:ascii="Times New Roman" w:hAnsi="Times New Roman" w:cs="Times New Roman"/>
          <w:color w:val="212121"/>
          <w:sz w:val="24"/>
          <w:szCs w:val="24"/>
          <w:shd w:val="clear" w:color="auto" w:fill="FFFFFF"/>
          <w:vertAlign w:val="superscript"/>
          <w:lang w:val="en"/>
        </w:rPr>
        <w:t>4</w:t>
      </w:r>
      <w:r w:rsidR="00DA7443" w:rsidRPr="00F256C4">
        <w:rPr>
          <w:rFonts w:ascii="Times New Roman" w:hAnsi="Times New Roman" w:cs="Times New Roman"/>
          <w:color w:val="212121"/>
          <w:sz w:val="24"/>
          <w:szCs w:val="24"/>
          <w:shd w:val="clear" w:color="auto" w:fill="FFFFFF"/>
          <w:lang w:val="en"/>
        </w:rPr>
        <w:t>. This will be a retrospective cross-sectional study to review rate of usage of biologics among patients in a large health system with equal access to care.</w:t>
      </w:r>
    </w:p>
    <w:p w14:paraId="3F5F11DF" w14:textId="77777777" w:rsidR="00FA2957" w:rsidRPr="00F256C4" w:rsidRDefault="00FA2957" w:rsidP="00C35F9B">
      <w:pPr>
        <w:jc w:val="both"/>
        <w:rPr>
          <w:rFonts w:ascii="Times New Roman" w:hAnsi="Times New Roman" w:cs="Times New Roman"/>
          <w:color w:val="212121"/>
          <w:sz w:val="24"/>
          <w:szCs w:val="24"/>
          <w:shd w:val="clear" w:color="auto" w:fill="FFFFFF"/>
          <w:lang w:val="en"/>
        </w:rPr>
      </w:pPr>
    </w:p>
    <w:p w14:paraId="4AE15B9A" w14:textId="3D4A390B" w:rsidR="00945B50" w:rsidRPr="00F256C4" w:rsidRDefault="00945B50" w:rsidP="00C35F9B">
      <w:pPr>
        <w:jc w:val="both"/>
        <w:rPr>
          <w:rFonts w:ascii="Times New Roman" w:hAnsi="Times New Roman" w:cs="Times New Roman"/>
          <w:color w:val="212121"/>
          <w:sz w:val="24"/>
          <w:szCs w:val="24"/>
          <w:shd w:val="clear" w:color="auto" w:fill="FFFFFF"/>
          <w:lang w:val="en"/>
        </w:rPr>
      </w:pPr>
      <w:bookmarkStart w:id="0" w:name="_Hlk79738758"/>
      <w:r w:rsidRPr="00F256C4">
        <w:rPr>
          <w:rFonts w:ascii="Times New Roman" w:hAnsi="Times New Roman" w:cs="Times New Roman"/>
          <w:b/>
          <w:bCs/>
          <w:color w:val="212121"/>
          <w:sz w:val="24"/>
          <w:szCs w:val="24"/>
          <w:shd w:val="clear" w:color="auto" w:fill="FFFFFF"/>
          <w:lang w:val="en"/>
        </w:rPr>
        <w:t>RESEARCH QUESTION:</w:t>
      </w:r>
    </w:p>
    <w:p w14:paraId="15C8BC7C" w14:textId="7DF8BFC1" w:rsidR="00C95827" w:rsidRPr="00F256C4" w:rsidRDefault="00F63D7A" w:rsidP="00C35F9B">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In</w:t>
      </w:r>
      <w:r w:rsidR="00C80266" w:rsidRPr="00F256C4">
        <w:rPr>
          <w:rFonts w:ascii="Times New Roman" w:hAnsi="Times New Roman" w:cs="Times New Roman"/>
          <w:color w:val="212121"/>
          <w:sz w:val="24"/>
          <w:szCs w:val="24"/>
          <w:shd w:val="clear" w:color="auto" w:fill="FFFFFF"/>
          <w:lang w:val="en"/>
        </w:rPr>
        <w:t xml:space="preserve"> patients with Inflammatory Bowel Disease</w:t>
      </w:r>
      <w:r w:rsidRPr="00F256C4">
        <w:rPr>
          <w:rFonts w:ascii="Times New Roman" w:hAnsi="Times New Roman" w:cs="Times New Roman"/>
          <w:color w:val="212121"/>
          <w:sz w:val="24"/>
          <w:szCs w:val="24"/>
          <w:shd w:val="clear" w:color="auto" w:fill="FFFFFF"/>
          <w:lang w:val="en"/>
        </w:rPr>
        <w:t> </w:t>
      </w:r>
      <w:r w:rsidR="00C80266" w:rsidRPr="00F256C4">
        <w:rPr>
          <w:rFonts w:ascii="Times New Roman" w:hAnsi="Times New Roman" w:cs="Times New Roman"/>
          <w:color w:val="212121"/>
          <w:sz w:val="24"/>
          <w:szCs w:val="24"/>
          <w:shd w:val="clear" w:color="auto" w:fill="FFFFFF"/>
          <w:lang w:val="en"/>
        </w:rPr>
        <w:t>(</w:t>
      </w:r>
      <w:r w:rsidRPr="00F256C4">
        <w:rPr>
          <w:rFonts w:ascii="Times New Roman" w:hAnsi="Times New Roman" w:cs="Times New Roman"/>
          <w:color w:val="212121"/>
          <w:sz w:val="24"/>
          <w:szCs w:val="24"/>
          <w:shd w:val="clear" w:color="auto" w:fill="FFFFFF"/>
          <w:lang w:val="en"/>
        </w:rPr>
        <w:t>IBD</w:t>
      </w:r>
      <w:r w:rsidR="00C80266" w:rsidRPr="00F256C4">
        <w:rPr>
          <w:rFonts w:ascii="Times New Roman" w:hAnsi="Times New Roman" w:cs="Times New Roman"/>
          <w:color w:val="212121"/>
          <w:sz w:val="24"/>
          <w:szCs w:val="24"/>
          <w:shd w:val="clear" w:color="auto" w:fill="FFFFFF"/>
          <w:lang w:val="en"/>
        </w:rPr>
        <w:t>)</w:t>
      </w:r>
      <w:r w:rsidRPr="00F256C4">
        <w:rPr>
          <w:rFonts w:ascii="Times New Roman" w:hAnsi="Times New Roman" w:cs="Times New Roman"/>
          <w:color w:val="212121"/>
          <w:sz w:val="24"/>
          <w:szCs w:val="24"/>
          <w:shd w:val="clear" w:color="auto" w:fill="FFFFFF"/>
          <w:lang w:val="en"/>
        </w:rPr>
        <w:t xml:space="preserve"> receiving care at Kaiser NorCal</w:t>
      </w:r>
      <w:r w:rsidR="00420CF6" w:rsidRPr="00F256C4">
        <w:rPr>
          <w:rFonts w:ascii="Times New Roman" w:hAnsi="Times New Roman" w:cs="Times New Roman"/>
          <w:color w:val="212121"/>
          <w:sz w:val="24"/>
          <w:szCs w:val="24"/>
          <w:shd w:val="clear" w:color="auto" w:fill="FFFFFF"/>
          <w:lang w:val="en"/>
        </w:rPr>
        <w:t xml:space="preserve"> from 2011-2021</w:t>
      </w:r>
      <w:r w:rsidRPr="00F256C4">
        <w:rPr>
          <w:rFonts w:ascii="Times New Roman" w:hAnsi="Times New Roman" w:cs="Times New Roman"/>
          <w:color w:val="212121"/>
          <w:sz w:val="24"/>
          <w:szCs w:val="24"/>
          <w:shd w:val="clear" w:color="auto" w:fill="FFFFFF"/>
          <w:lang w:val="en"/>
        </w:rPr>
        <w:t>,</w:t>
      </w:r>
      <w:r w:rsidR="00FC6825" w:rsidRPr="00F256C4">
        <w:rPr>
          <w:rFonts w:ascii="Times New Roman" w:hAnsi="Times New Roman" w:cs="Times New Roman"/>
          <w:color w:val="212121"/>
          <w:sz w:val="24"/>
          <w:szCs w:val="24"/>
          <w:shd w:val="clear" w:color="auto" w:fill="FFFFFF"/>
          <w:lang w:val="en"/>
        </w:rPr>
        <w:t xml:space="preserve"> </w:t>
      </w:r>
      <w:r w:rsidR="0019340C" w:rsidRPr="00F256C4">
        <w:rPr>
          <w:rFonts w:ascii="Times New Roman" w:hAnsi="Times New Roman" w:cs="Times New Roman"/>
          <w:color w:val="212121"/>
          <w:sz w:val="24"/>
          <w:szCs w:val="24"/>
          <w:shd w:val="clear" w:color="auto" w:fill="FFFFFF"/>
          <w:lang w:val="en"/>
        </w:rPr>
        <w:t xml:space="preserve">does </w:t>
      </w:r>
      <w:r w:rsidR="00FC6825" w:rsidRPr="00F256C4">
        <w:rPr>
          <w:rFonts w:ascii="Times New Roman" w:hAnsi="Times New Roman" w:cs="Times New Roman"/>
          <w:color w:val="212121"/>
          <w:sz w:val="24"/>
          <w:szCs w:val="24"/>
          <w:shd w:val="clear" w:color="auto" w:fill="FFFFFF"/>
          <w:lang w:val="en"/>
        </w:rPr>
        <w:t>rate of</w:t>
      </w:r>
      <w:r w:rsidRPr="00F256C4">
        <w:rPr>
          <w:rFonts w:ascii="Times New Roman" w:hAnsi="Times New Roman" w:cs="Times New Roman"/>
          <w:color w:val="212121"/>
          <w:sz w:val="24"/>
          <w:szCs w:val="24"/>
          <w:shd w:val="clear" w:color="auto" w:fill="FFFFFF"/>
          <w:lang w:val="en"/>
        </w:rPr>
        <w:t xml:space="preserve"> biologic</w:t>
      </w:r>
      <w:r w:rsidR="001B2D25" w:rsidRPr="00F256C4">
        <w:rPr>
          <w:rFonts w:ascii="Times New Roman" w:hAnsi="Times New Roman" w:cs="Times New Roman"/>
          <w:color w:val="212121"/>
          <w:sz w:val="24"/>
          <w:szCs w:val="24"/>
          <w:shd w:val="clear" w:color="auto" w:fill="FFFFFF"/>
          <w:lang w:val="en"/>
        </w:rPr>
        <w:t xml:space="preserve"> </w:t>
      </w:r>
      <w:r w:rsidRPr="00F256C4">
        <w:rPr>
          <w:rFonts w:ascii="Times New Roman" w:hAnsi="Times New Roman" w:cs="Times New Roman"/>
          <w:color w:val="212121"/>
          <w:sz w:val="24"/>
          <w:szCs w:val="24"/>
          <w:shd w:val="clear" w:color="auto" w:fill="FFFFFF"/>
          <w:lang w:val="en"/>
        </w:rPr>
        <w:t xml:space="preserve">agent </w:t>
      </w:r>
      <w:r w:rsidR="00FC6825" w:rsidRPr="00F256C4">
        <w:rPr>
          <w:rFonts w:ascii="Times New Roman" w:hAnsi="Times New Roman" w:cs="Times New Roman"/>
          <w:color w:val="212121"/>
          <w:sz w:val="24"/>
          <w:szCs w:val="24"/>
          <w:shd w:val="clear" w:color="auto" w:fill="FFFFFF"/>
          <w:lang w:val="en"/>
        </w:rPr>
        <w:t xml:space="preserve">prescriptions </w:t>
      </w:r>
      <w:r w:rsidRPr="00F256C4">
        <w:rPr>
          <w:rFonts w:ascii="Times New Roman" w:hAnsi="Times New Roman" w:cs="Times New Roman"/>
          <w:color w:val="212121"/>
          <w:sz w:val="24"/>
          <w:szCs w:val="24"/>
          <w:shd w:val="clear" w:color="auto" w:fill="FFFFFF"/>
          <w:lang w:val="en"/>
        </w:rPr>
        <w:t>differ by race/ethnicity</w:t>
      </w:r>
      <w:r w:rsidR="0019340C" w:rsidRPr="00F256C4">
        <w:rPr>
          <w:rFonts w:ascii="Times New Roman" w:hAnsi="Times New Roman" w:cs="Times New Roman"/>
          <w:color w:val="212121"/>
          <w:sz w:val="24"/>
          <w:szCs w:val="24"/>
          <w:shd w:val="clear" w:color="auto" w:fill="FFFFFF"/>
          <w:lang w:val="en"/>
        </w:rPr>
        <w:t>?</w:t>
      </w:r>
      <w:bookmarkEnd w:id="0"/>
    </w:p>
    <w:p w14:paraId="1B1F053B" w14:textId="47F0FEE3" w:rsidR="0019340C" w:rsidRPr="00F256C4" w:rsidRDefault="0019340C" w:rsidP="00C35F9B">
      <w:pPr>
        <w:jc w:val="both"/>
        <w:rPr>
          <w:rFonts w:ascii="Times New Roman" w:hAnsi="Times New Roman" w:cs="Times New Roman"/>
          <w:b/>
          <w:bCs/>
          <w:color w:val="212121"/>
          <w:sz w:val="24"/>
          <w:szCs w:val="24"/>
          <w:shd w:val="clear" w:color="auto" w:fill="FFFFFF"/>
          <w:lang w:val="en"/>
        </w:rPr>
      </w:pPr>
      <w:r w:rsidRPr="00F256C4">
        <w:rPr>
          <w:rFonts w:ascii="Times New Roman" w:hAnsi="Times New Roman" w:cs="Times New Roman"/>
          <w:b/>
          <w:bCs/>
          <w:color w:val="212121"/>
          <w:sz w:val="24"/>
          <w:szCs w:val="24"/>
          <w:shd w:val="clear" w:color="auto" w:fill="FFFFFF"/>
          <w:lang w:val="en"/>
        </w:rPr>
        <w:t>Primary Aim:</w:t>
      </w:r>
    </w:p>
    <w:p w14:paraId="0AA39632" w14:textId="36D401BD" w:rsidR="0019340C" w:rsidRPr="00F256C4" w:rsidRDefault="0019340C" w:rsidP="00BA2D06">
      <w:pPr>
        <w:pStyle w:val="ListParagraph"/>
        <w:numPr>
          <w:ilvl w:val="0"/>
          <w:numId w:val="6"/>
        </w:num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Evaluate utilization of biologic use in white and non-white patients with IBD</w:t>
      </w:r>
    </w:p>
    <w:p w14:paraId="7259E6D0" w14:textId="77777777" w:rsidR="00945B50" w:rsidRPr="00F256C4" w:rsidRDefault="00945B50" w:rsidP="00945B50">
      <w:pPr>
        <w:pStyle w:val="ListParagraph"/>
        <w:jc w:val="both"/>
        <w:rPr>
          <w:rFonts w:ascii="Times New Roman" w:hAnsi="Times New Roman" w:cs="Times New Roman"/>
          <w:color w:val="212121"/>
          <w:sz w:val="24"/>
          <w:szCs w:val="24"/>
          <w:shd w:val="clear" w:color="auto" w:fill="FFFFFF"/>
          <w:lang w:val="en"/>
        </w:rPr>
      </w:pPr>
    </w:p>
    <w:p w14:paraId="0CF8EF71" w14:textId="7C0BAA76" w:rsidR="0019340C" w:rsidRPr="00F256C4" w:rsidRDefault="0019340C" w:rsidP="00945B50">
      <w:pPr>
        <w:pStyle w:val="ListParagraph"/>
        <w:ind w:left="0"/>
        <w:jc w:val="both"/>
        <w:rPr>
          <w:rFonts w:ascii="Times New Roman" w:hAnsi="Times New Roman" w:cs="Times New Roman"/>
          <w:b/>
          <w:bCs/>
          <w:color w:val="212121"/>
          <w:sz w:val="24"/>
          <w:szCs w:val="24"/>
          <w:shd w:val="clear" w:color="auto" w:fill="FFFFFF"/>
          <w:lang w:val="en"/>
        </w:rPr>
      </w:pPr>
      <w:r w:rsidRPr="00F256C4">
        <w:rPr>
          <w:rFonts w:ascii="Times New Roman" w:hAnsi="Times New Roman" w:cs="Times New Roman"/>
          <w:b/>
          <w:bCs/>
          <w:color w:val="212121"/>
          <w:sz w:val="24"/>
          <w:szCs w:val="24"/>
          <w:shd w:val="clear" w:color="auto" w:fill="FFFFFF"/>
          <w:lang w:val="en"/>
        </w:rPr>
        <w:t>Secondary Aim:</w:t>
      </w:r>
    </w:p>
    <w:p w14:paraId="194543EE" w14:textId="59318FEB" w:rsidR="0019340C" w:rsidRPr="00F256C4" w:rsidRDefault="0019340C" w:rsidP="00BA2D06">
      <w:pPr>
        <w:pStyle w:val="ListParagraph"/>
        <w:numPr>
          <w:ilvl w:val="0"/>
          <w:numId w:val="5"/>
        </w:num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Evaluate utilization of immonomodulators and steroids in white and non-white patients with IBD</w:t>
      </w:r>
    </w:p>
    <w:p w14:paraId="29DE2808" w14:textId="3EB99700" w:rsidR="00BA2D06" w:rsidRPr="00F256C4" w:rsidRDefault="00BA2D06" w:rsidP="00C35F9B">
      <w:pPr>
        <w:pStyle w:val="ListParagraph"/>
        <w:numPr>
          <w:ilvl w:val="0"/>
          <w:numId w:val="5"/>
        </w:num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Evaluate impact of socioeconomic status (using zip code as surrogate), primary language (English vs non-English) on utilization of biolog</w:t>
      </w:r>
      <w:r w:rsidR="00F25EF1">
        <w:rPr>
          <w:rFonts w:ascii="Times New Roman" w:hAnsi="Times New Roman" w:cs="Times New Roman"/>
          <w:color w:val="212121"/>
          <w:sz w:val="24"/>
          <w:szCs w:val="24"/>
          <w:shd w:val="clear" w:color="auto" w:fill="FFFFFF"/>
          <w:lang w:val="en"/>
        </w:rPr>
        <w:t>i</w:t>
      </w:r>
      <w:r w:rsidRPr="00F256C4">
        <w:rPr>
          <w:rFonts w:ascii="Times New Roman" w:hAnsi="Times New Roman" w:cs="Times New Roman"/>
          <w:color w:val="212121"/>
          <w:sz w:val="24"/>
          <w:szCs w:val="24"/>
          <w:shd w:val="clear" w:color="auto" w:fill="FFFFFF"/>
          <w:lang w:val="en"/>
        </w:rPr>
        <w:t>cs, immunomodulators and sterois in white and non-white patients with IBD.</w:t>
      </w:r>
    </w:p>
    <w:p w14:paraId="6EBF5F58" w14:textId="77777777" w:rsidR="00F25EF1" w:rsidRDefault="00F25EF1" w:rsidP="00BA2D06">
      <w:pPr>
        <w:jc w:val="both"/>
        <w:rPr>
          <w:rFonts w:ascii="Times New Roman" w:hAnsi="Times New Roman" w:cs="Times New Roman"/>
          <w:b/>
          <w:bCs/>
          <w:color w:val="212121"/>
          <w:sz w:val="24"/>
          <w:szCs w:val="24"/>
          <w:shd w:val="clear" w:color="auto" w:fill="FFFFFF"/>
          <w:lang w:val="en"/>
        </w:rPr>
      </w:pPr>
    </w:p>
    <w:p w14:paraId="02C1DE81" w14:textId="079EB62C" w:rsidR="001B2D25" w:rsidRPr="00F256C4" w:rsidRDefault="0019340C" w:rsidP="00BA2D06">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b/>
          <w:bCs/>
          <w:color w:val="212121"/>
          <w:sz w:val="24"/>
          <w:szCs w:val="24"/>
          <w:shd w:val="clear" w:color="auto" w:fill="FFFFFF"/>
          <w:lang w:val="en"/>
        </w:rPr>
        <w:lastRenderedPageBreak/>
        <w:t>BACKGROUND</w:t>
      </w:r>
      <w:r w:rsidR="001B2D25" w:rsidRPr="00F256C4">
        <w:rPr>
          <w:rFonts w:ascii="Times New Roman" w:hAnsi="Times New Roman" w:cs="Times New Roman"/>
          <w:b/>
          <w:bCs/>
          <w:color w:val="212121"/>
          <w:sz w:val="24"/>
          <w:szCs w:val="24"/>
          <w:shd w:val="clear" w:color="auto" w:fill="FFFFFF"/>
          <w:lang w:val="en"/>
        </w:rPr>
        <w:t>:</w:t>
      </w:r>
    </w:p>
    <w:p w14:paraId="0051DE77" w14:textId="6ABB253F" w:rsidR="00DD082D" w:rsidRPr="00F256C4" w:rsidRDefault="00FA2957" w:rsidP="00C35F9B">
      <w:pPr>
        <w:jc w:val="both"/>
        <w:rPr>
          <w:rFonts w:ascii="Times New Roman" w:hAnsi="Times New Roman" w:cs="Times New Roman"/>
          <w:color w:val="212121"/>
          <w:sz w:val="24"/>
          <w:szCs w:val="24"/>
          <w:shd w:val="clear" w:color="auto" w:fill="FFFFFF"/>
          <w:vertAlign w:val="superscript"/>
          <w:lang w:val="en"/>
        </w:rPr>
      </w:pPr>
      <w:r w:rsidRPr="00F256C4">
        <w:rPr>
          <w:rFonts w:ascii="Times New Roman" w:hAnsi="Times New Roman" w:cs="Times New Roman"/>
          <w:color w:val="212121"/>
          <w:sz w:val="24"/>
          <w:szCs w:val="24"/>
          <w:shd w:val="clear" w:color="auto" w:fill="FFFFFF"/>
          <w:lang w:val="en"/>
        </w:rPr>
        <w:t>IBD</w:t>
      </w:r>
      <w:r w:rsidR="00111C7A" w:rsidRPr="00F256C4">
        <w:rPr>
          <w:rFonts w:ascii="Times New Roman" w:hAnsi="Times New Roman" w:cs="Times New Roman"/>
          <w:color w:val="212121"/>
          <w:sz w:val="24"/>
          <w:szCs w:val="24"/>
          <w:shd w:val="clear" w:color="auto" w:fill="FFFFFF"/>
          <w:lang w:val="en"/>
        </w:rPr>
        <w:t xml:space="preserve"> is a chronic inflammatory condition consisting of Crohn’s Disease and Ulcerative Colitis,</w:t>
      </w:r>
      <w:r w:rsidR="003106C3" w:rsidRPr="00F256C4">
        <w:rPr>
          <w:rFonts w:ascii="Times New Roman" w:hAnsi="Times New Roman" w:cs="Times New Roman"/>
          <w:color w:val="212121"/>
          <w:sz w:val="24"/>
          <w:szCs w:val="24"/>
          <w:shd w:val="clear" w:color="auto" w:fill="FFFFFF"/>
          <w:lang w:val="en"/>
        </w:rPr>
        <w:t xml:space="preserve"> and</w:t>
      </w:r>
      <w:r w:rsidR="00111C7A" w:rsidRPr="00F256C4">
        <w:rPr>
          <w:rFonts w:ascii="Times New Roman" w:hAnsi="Times New Roman" w:cs="Times New Roman"/>
          <w:color w:val="212121"/>
          <w:sz w:val="24"/>
          <w:szCs w:val="24"/>
          <w:shd w:val="clear" w:color="auto" w:fill="FFFFFF"/>
          <w:lang w:val="en"/>
        </w:rPr>
        <w:t xml:space="preserve"> thought to be due abnormal mucosal response to environment triggers in a genetically susceptible individual.</w:t>
      </w:r>
      <w:r w:rsidR="00111C7A" w:rsidRPr="00F256C4">
        <w:rPr>
          <w:rFonts w:ascii="Times New Roman" w:hAnsi="Times New Roman" w:cs="Times New Roman"/>
          <w:color w:val="212121"/>
          <w:sz w:val="24"/>
          <w:szCs w:val="24"/>
          <w:shd w:val="clear" w:color="auto" w:fill="FFFFFF"/>
          <w:vertAlign w:val="superscript"/>
          <w:lang w:val="en"/>
        </w:rPr>
        <w:t xml:space="preserve">6 </w:t>
      </w:r>
      <w:r w:rsidR="00111C7A" w:rsidRPr="00F256C4">
        <w:rPr>
          <w:rFonts w:ascii="Times New Roman" w:hAnsi="Times New Roman" w:cs="Times New Roman"/>
          <w:color w:val="212121"/>
          <w:sz w:val="24"/>
          <w:szCs w:val="24"/>
          <w:shd w:val="clear" w:color="auto" w:fill="FFFFFF"/>
          <w:lang w:val="en"/>
        </w:rPr>
        <w:t>In those with a more severe disease course, strictures and fibrosis can occur and surgical intervention</w:t>
      </w:r>
      <w:r w:rsidRPr="00F256C4">
        <w:rPr>
          <w:rFonts w:ascii="Times New Roman" w:hAnsi="Times New Roman" w:cs="Times New Roman"/>
          <w:color w:val="212121"/>
          <w:sz w:val="24"/>
          <w:szCs w:val="24"/>
          <w:shd w:val="clear" w:color="auto" w:fill="FFFFFF"/>
          <w:lang w:val="en"/>
        </w:rPr>
        <w:t xml:space="preserve"> as well as </w:t>
      </w:r>
      <w:r w:rsidR="00111C7A" w:rsidRPr="00F256C4">
        <w:rPr>
          <w:rFonts w:ascii="Times New Roman" w:hAnsi="Times New Roman" w:cs="Times New Roman"/>
          <w:color w:val="212121"/>
          <w:sz w:val="24"/>
          <w:szCs w:val="24"/>
          <w:shd w:val="clear" w:color="auto" w:fill="FFFFFF"/>
          <w:lang w:val="en"/>
        </w:rPr>
        <w:t>hospitalization may be needed</w:t>
      </w:r>
      <w:r w:rsidR="003106C3" w:rsidRPr="00F256C4">
        <w:rPr>
          <w:rFonts w:ascii="Times New Roman" w:hAnsi="Times New Roman" w:cs="Times New Roman"/>
          <w:color w:val="212121"/>
          <w:sz w:val="24"/>
          <w:szCs w:val="24"/>
          <w:shd w:val="clear" w:color="auto" w:fill="FFFFFF"/>
          <w:lang w:val="en"/>
        </w:rPr>
        <w:t xml:space="preserve">. </w:t>
      </w:r>
      <w:r w:rsidR="00713426" w:rsidRPr="00F256C4">
        <w:rPr>
          <w:rFonts w:ascii="Times New Roman" w:hAnsi="Times New Roman" w:cs="Times New Roman"/>
          <w:color w:val="212121"/>
          <w:sz w:val="24"/>
          <w:szCs w:val="24"/>
          <w:shd w:val="clear" w:color="auto" w:fill="FFFFFF"/>
          <w:lang w:val="en"/>
        </w:rPr>
        <w:t>Nonbiological therapies including aminosalicylates, thiopurines, and steroids provide symptom improvement but do not change the overall disease course.</w:t>
      </w:r>
      <w:r w:rsidR="00713426" w:rsidRPr="00F256C4">
        <w:rPr>
          <w:rFonts w:ascii="Times New Roman" w:hAnsi="Times New Roman" w:cs="Times New Roman"/>
          <w:color w:val="212121"/>
          <w:sz w:val="24"/>
          <w:szCs w:val="24"/>
          <w:shd w:val="clear" w:color="auto" w:fill="FFFFFF"/>
          <w:vertAlign w:val="superscript"/>
          <w:lang w:val="en"/>
        </w:rPr>
        <w:t>5</w:t>
      </w:r>
      <w:r w:rsidR="00713426" w:rsidRPr="00F256C4">
        <w:rPr>
          <w:rFonts w:ascii="Times New Roman" w:hAnsi="Times New Roman" w:cs="Times New Roman"/>
          <w:color w:val="212121"/>
          <w:sz w:val="24"/>
          <w:szCs w:val="24"/>
          <w:shd w:val="clear" w:color="auto" w:fill="FFFFFF"/>
          <w:lang w:val="en"/>
        </w:rPr>
        <w:t xml:space="preserve"> </w:t>
      </w:r>
      <w:r w:rsidR="003106C3" w:rsidRPr="00F256C4">
        <w:rPr>
          <w:rFonts w:ascii="Times New Roman" w:hAnsi="Times New Roman" w:cs="Times New Roman"/>
          <w:color w:val="212121"/>
          <w:sz w:val="24"/>
          <w:szCs w:val="24"/>
          <w:shd w:val="clear" w:color="auto" w:fill="FFFFFF"/>
          <w:lang w:val="en"/>
        </w:rPr>
        <w:t xml:space="preserve">Although proper </w:t>
      </w:r>
      <w:r w:rsidR="00713426" w:rsidRPr="00F256C4">
        <w:rPr>
          <w:rFonts w:ascii="Times New Roman" w:hAnsi="Times New Roman" w:cs="Times New Roman"/>
          <w:color w:val="212121"/>
          <w:sz w:val="24"/>
          <w:szCs w:val="24"/>
          <w:shd w:val="clear" w:color="auto" w:fill="FFFFFF"/>
          <w:lang w:val="en"/>
        </w:rPr>
        <w:t>biologic treatment</w:t>
      </w:r>
      <w:r w:rsidR="003106C3" w:rsidRPr="00F256C4">
        <w:rPr>
          <w:rFonts w:ascii="Times New Roman" w:hAnsi="Times New Roman" w:cs="Times New Roman"/>
          <w:color w:val="212121"/>
          <w:sz w:val="24"/>
          <w:szCs w:val="24"/>
          <w:shd w:val="clear" w:color="auto" w:fill="FFFFFF"/>
          <w:lang w:val="en"/>
        </w:rPr>
        <w:t xml:space="preserve"> can add a cost of </w:t>
      </w:r>
      <w:r w:rsidRPr="00F256C4">
        <w:rPr>
          <w:rFonts w:ascii="Times New Roman" w:hAnsi="Times New Roman" w:cs="Times New Roman"/>
          <w:color w:val="212121"/>
          <w:sz w:val="24"/>
          <w:szCs w:val="24"/>
          <w:shd w:val="clear" w:color="auto" w:fill="FFFFFF"/>
          <w:lang w:val="en"/>
        </w:rPr>
        <w:t>its</w:t>
      </w:r>
      <w:r w:rsidR="003106C3" w:rsidRPr="00F256C4">
        <w:rPr>
          <w:rFonts w:ascii="Times New Roman" w:hAnsi="Times New Roman" w:cs="Times New Roman"/>
          <w:color w:val="212121"/>
          <w:sz w:val="24"/>
          <w:szCs w:val="24"/>
          <w:shd w:val="clear" w:color="auto" w:fill="FFFFFF"/>
          <w:lang w:val="en"/>
        </w:rPr>
        <w:t xml:space="preserve"> own, the cost of suboptimal treatment </w:t>
      </w:r>
      <w:r w:rsidR="00216674" w:rsidRPr="00F256C4">
        <w:rPr>
          <w:rFonts w:ascii="Times New Roman" w:hAnsi="Times New Roman" w:cs="Times New Roman"/>
          <w:color w:val="212121"/>
          <w:sz w:val="24"/>
          <w:szCs w:val="24"/>
          <w:shd w:val="clear" w:color="auto" w:fill="FFFFFF"/>
          <w:lang w:val="en"/>
        </w:rPr>
        <w:t xml:space="preserve">remains significant. </w:t>
      </w:r>
      <w:r w:rsidR="003106C3" w:rsidRPr="00F256C4">
        <w:rPr>
          <w:rFonts w:ascii="Times New Roman" w:hAnsi="Times New Roman" w:cs="Times New Roman"/>
          <w:color w:val="212121"/>
          <w:sz w:val="24"/>
          <w:szCs w:val="24"/>
          <w:shd w:val="clear" w:color="auto" w:fill="FFFFFF"/>
          <w:lang w:val="en"/>
        </w:rPr>
        <w:t>IBD places a burden on the healthcare system with a 2009 study showing &gt;100,000 hospitalizations with IBD as primary discharge diagnosis, a 37% increase over the decade and aggregate cost of &gt;$1 billion and a 2010 National Hospital Discharge Survey showed that IBD related hospitalizations doubled to 208,000.</w:t>
      </w:r>
      <w:r w:rsidR="003106C3" w:rsidRPr="00F256C4">
        <w:rPr>
          <w:rFonts w:ascii="Times New Roman" w:hAnsi="Times New Roman" w:cs="Times New Roman"/>
          <w:color w:val="212121"/>
          <w:sz w:val="24"/>
          <w:szCs w:val="24"/>
          <w:shd w:val="clear" w:color="auto" w:fill="FFFFFF"/>
          <w:vertAlign w:val="superscript"/>
          <w:lang w:val="en"/>
        </w:rPr>
        <w:t>6</w:t>
      </w:r>
      <w:r w:rsidR="00216674" w:rsidRPr="00F256C4">
        <w:rPr>
          <w:rFonts w:ascii="Times New Roman" w:hAnsi="Times New Roman" w:cs="Times New Roman"/>
          <w:color w:val="212121"/>
          <w:sz w:val="24"/>
          <w:szCs w:val="24"/>
          <w:shd w:val="clear" w:color="auto" w:fill="FFFFFF"/>
          <w:vertAlign w:val="superscript"/>
          <w:lang w:val="en"/>
        </w:rPr>
        <w:t xml:space="preserve"> </w:t>
      </w:r>
      <w:r w:rsidR="003106C3" w:rsidRPr="00F256C4">
        <w:rPr>
          <w:rFonts w:ascii="Times New Roman" w:hAnsi="Times New Roman" w:cs="Times New Roman"/>
          <w:color w:val="212121"/>
          <w:sz w:val="24"/>
          <w:szCs w:val="24"/>
          <w:shd w:val="clear" w:color="auto" w:fill="FFFFFF"/>
          <w:lang w:val="en"/>
        </w:rPr>
        <w:t xml:space="preserve">Although biologics add </w:t>
      </w:r>
      <w:r w:rsidR="00713426" w:rsidRPr="00F256C4">
        <w:rPr>
          <w:rFonts w:ascii="Times New Roman" w:hAnsi="Times New Roman" w:cs="Times New Roman"/>
          <w:color w:val="212121"/>
          <w:sz w:val="24"/>
          <w:szCs w:val="24"/>
          <w:shd w:val="clear" w:color="auto" w:fill="FFFFFF"/>
          <w:lang w:val="en"/>
        </w:rPr>
        <w:t xml:space="preserve">significant </w:t>
      </w:r>
      <w:r w:rsidR="003106C3" w:rsidRPr="00F256C4">
        <w:rPr>
          <w:rFonts w:ascii="Times New Roman" w:hAnsi="Times New Roman" w:cs="Times New Roman"/>
          <w:color w:val="212121"/>
          <w:sz w:val="24"/>
          <w:szCs w:val="24"/>
          <w:shd w:val="clear" w:color="auto" w:fill="FFFFFF"/>
          <w:lang w:val="en"/>
        </w:rPr>
        <w:t xml:space="preserve">cost to IBD related care, </w:t>
      </w:r>
      <w:r w:rsidR="00713426" w:rsidRPr="00F256C4">
        <w:rPr>
          <w:rFonts w:ascii="Times New Roman" w:hAnsi="Times New Roman" w:cs="Times New Roman"/>
          <w:color w:val="212121"/>
          <w:sz w:val="24"/>
          <w:szCs w:val="24"/>
          <w:shd w:val="clear" w:color="auto" w:fill="FFFFFF"/>
          <w:lang w:val="en"/>
        </w:rPr>
        <w:t xml:space="preserve">the costs saved from decreased disease related complications, surgeries, hospitalizations and prevention of disease related unemployment and poor quality of life </w:t>
      </w:r>
      <w:r w:rsidR="00216674" w:rsidRPr="00F256C4">
        <w:rPr>
          <w:rFonts w:ascii="Times New Roman" w:hAnsi="Times New Roman" w:cs="Times New Roman"/>
          <w:color w:val="212121"/>
          <w:sz w:val="24"/>
          <w:szCs w:val="24"/>
          <w:shd w:val="clear" w:color="auto" w:fill="FFFFFF"/>
          <w:lang w:val="en"/>
        </w:rPr>
        <w:t>likely outweigh the long-term cost of appropriate biologic therapy</w:t>
      </w:r>
      <w:r w:rsidR="00713426" w:rsidRPr="00F256C4">
        <w:rPr>
          <w:rFonts w:ascii="Times New Roman" w:hAnsi="Times New Roman" w:cs="Times New Roman"/>
          <w:color w:val="212121"/>
          <w:sz w:val="24"/>
          <w:szCs w:val="24"/>
          <w:shd w:val="clear" w:color="auto" w:fill="FFFFFF"/>
          <w:lang w:val="en"/>
        </w:rPr>
        <w:t>.</w:t>
      </w:r>
      <w:r w:rsidR="00713426" w:rsidRPr="00F256C4">
        <w:rPr>
          <w:rFonts w:ascii="Times New Roman" w:hAnsi="Times New Roman" w:cs="Times New Roman"/>
          <w:color w:val="212121"/>
          <w:sz w:val="24"/>
          <w:szCs w:val="24"/>
          <w:shd w:val="clear" w:color="auto" w:fill="FFFFFF"/>
          <w:vertAlign w:val="superscript"/>
          <w:lang w:val="en"/>
        </w:rPr>
        <w:t>6</w:t>
      </w:r>
    </w:p>
    <w:p w14:paraId="6C403948" w14:textId="6036CA32" w:rsidR="00C9035F" w:rsidRPr="00F256C4" w:rsidRDefault="00713426" w:rsidP="00C35F9B">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vertAlign w:val="superscript"/>
          <w:lang w:val="en"/>
        </w:rPr>
        <w:t xml:space="preserve"> </w:t>
      </w:r>
      <w:r w:rsidR="00DD082D" w:rsidRPr="00F256C4">
        <w:rPr>
          <w:rFonts w:ascii="Times New Roman" w:hAnsi="Times New Roman" w:cs="Times New Roman"/>
          <w:color w:val="212121"/>
          <w:sz w:val="24"/>
          <w:szCs w:val="24"/>
          <w:shd w:val="clear" w:color="auto" w:fill="FFFFFF"/>
          <w:lang w:val="en"/>
        </w:rPr>
        <w:t xml:space="preserve">As incidence of IBD continues to rise, it is important to </w:t>
      </w:r>
      <w:r w:rsidR="00FA2957" w:rsidRPr="00F256C4">
        <w:rPr>
          <w:rFonts w:ascii="Times New Roman" w:hAnsi="Times New Roman" w:cs="Times New Roman"/>
          <w:color w:val="212121"/>
          <w:sz w:val="24"/>
          <w:szCs w:val="24"/>
          <w:shd w:val="clear" w:color="auto" w:fill="FFFFFF"/>
          <w:lang w:val="en"/>
        </w:rPr>
        <w:t>re-evaluate</w:t>
      </w:r>
      <w:r w:rsidR="00DD082D" w:rsidRPr="00F256C4">
        <w:rPr>
          <w:rFonts w:ascii="Times New Roman" w:hAnsi="Times New Roman" w:cs="Times New Roman"/>
          <w:color w:val="212121"/>
          <w:sz w:val="24"/>
          <w:szCs w:val="24"/>
          <w:shd w:val="clear" w:color="auto" w:fill="FFFFFF"/>
          <w:lang w:val="en"/>
        </w:rPr>
        <w:t xml:space="preserve"> if racial disparities exist </w:t>
      </w:r>
      <w:r w:rsidR="00FA2957" w:rsidRPr="00F256C4">
        <w:rPr>
          <w:rFonts w:ascii="Times New Roman" w:hAnsi="Times New Roman" w:cs="Times New Roman"/>
          <w:color w:val="212121"/>
          <w:sz w:val="24"/>
          <w:szCs w:val="24"/>
          <w:shd w:val="clear" w:color="auto" w:fill="FFFFFF"/>
          <w:lang w:val="en"/>
        </w:rPr>
        <w:t xml:space="preserve">with medication utilization </w:t>
      </w:r>
      <w:r w:rsidR="00DD082D" w:rsidRPr="00F256C4">
        <w:rPr>
          <w:rFonts w:ascii="Times New Roman" w:hAnsi="Times New Roman" w:cs="Times New Roman"/>
          <w:color w:val="212121"/>
          <w:sz w:val="24"/>
          <w:szCs w:val="24"/>
          <w:shd w:val="clear" w:color="auto" w:fill="FFFFFF"/>
          <w:lang w:val="en"/>
        </w:rPr>
        <w:t xml:space="preserve">and if so, </w:t>
      </w:r>
      <w:r w:rsidR="00FA2957" w:rsidRPr="00F256C4">
        <w:rPr>
          <w:rFonts w:ascii="Times New Roman" w:hAnsi="Times New Roman" w:cs="Times New Roman"/>
          <w:color w:val="212121"/>
          <w:sz w:val="24"/>
          <w:szCs w:val="24"/>
          <w:shd w:val="clear" w:color="auto" w:fill="FFFFFF"/>
          <w:lang w:val="en"/>
        </w:rPr>
        <w:t>that would be a potential gap</w:t>
      </w:r>
      <w:r w:rsidR="00DD082D" w:rsidRPr="00F256C4">
        <w:rPr>
          <w:rFonts w:ascii="Times New Roman" w:hAnsi="Times New Roman" w:cs="Times New Roman"/>
          <w:color w:val="212121"/>
          <w:sz w:val="24"/>
          <w:szCs w:val="24"/>
          <w:shd w:val="clear" w:color="auto" w:fill="FFFFFF"/>
          <w:lang w:val="en"/>
        </w:rPr>
        <w:t xml:space="preserve"> to </w:t>
      </w:r>
      <w:r w:rsidR="00FA2957" w:rsidRPr="00F256C4">
        <w:rPr>
          <w:rFonts w:ascii="Times New Roman" w:hAnsi="Times New Roman" w:cs="Times New Roman"/>
          <w:color w:val="212121"/>
          <w:sz w:val="24"/>
          <w:szCs w:val="24"/>
          <w:shd w:val="clear" w:color="auto" w:fill="FFFFFF"/>
          <w:lang w:val="en"/>
        </w:rPr>
        <w:t xml:space="preserve">be addressed to </w:t>
      </w:r>
      <w:r w:rsidR="00DD082D" w:rsidRPr="00F256C4">
        <w:rPr>
          <w:rFonts w:ascii="Times New Roman" w:hAnsi="Times New Roman" w:cs="Times New Roman"/>
          <w:color w:val="212121"/>
          <w:sz w:val="24"/>
          <w:szCs w:val="24"/>
          <w:shd w:val="clear" w:color="auto" w:fill="FFFFFF"/>
          <w:lang w:val="en"/>
        </w:rPr>
        <w:t>equalize care among different racial groups.  Recent studies suggest significant increase in IBD burden in non-White racial groups.</w:t>
      </w:r>
      <w:r w:rsidR="00DD082D" w:rsidRPr="00F256C4">
        <w:rPr>
          <w:rFonts w:ascii="Times New Roman" w:hAnsi="Times New Roman" w:cs="Times New Roman"/>
          <w:color w:val="212121"/>
          <w:sz w:val="24"/>
          <w:szCs w:val="24"/>
          <w:shd w:val="clear" w:color="auto" w:fill="FFFFFF"/>
          <w:vertAlign w:val="superscript"/>
          <w:lang w:val="en"/>
        </w:rPr>
        <w:t xml:space="preserve">4 </w:t>
      </w:r>
      <w:r w:rsidR="007954D3" w:rsidRPr="00F256C4">
        <w:rPr>
          <w:rFonts w:ascii="Times New Roman" w:hAnsi="Times New Roman" w:cs="Times New Roman"/>
          <w:color w:val="212121"/>
          <w:sz w:val="24"/>
          <w:szCs w:val="24"/>
          <w:shd w:val="clear" w:color="auto" w:fill="FFFFFF"/>
          <w:lang w:val="en"/>
        </w:rPr>
        <w:t>Racial disparity research has target</w:t>
      </w:r>
      <w:r w:rsidR="00FA2957" w:rsidRPr="00F256C4">
        <w:rPr>
          <w:rFonts w:ascii="Times New Roman" w:hAnsi="Times New Roman" w:cs="Times New Roman"/>
          <w:color w:val="212121"/>
          <w:sz w:val="24"/>
          <w:szCs w:val="24"/>
          <w:shd w:val="clear" w:color="auto" w:fill="FFFFFF"/>
          <w:lang w:val="en"/>
        </w:rPr>
        <w:t>ed</w:t>
      </w:r>
      <w:r w:rsidR="007954D3" w:rsidRPr="00F256C4">
        <w:rPr>
          <w:rFonts w:ascii="Times New Roman" w:hAnsi="Times New Roman" w:cs="Times New Roman"/>
          <w:color w:val="212121"/>
          <w:sz w:val="24"/>
          <w:szCs w:val="24"/>
          <w:shd w:val="clear" w:color="auto" w:fill="FFFFFF"/>
          <w:lang w:val="en"/>
        </w:rPr>
        <w:t xml:space="preserve"> other more commonly encountered medical diseases, however data regarding medication utilization in IBD including for the more novel agents is scarce</w:t>
      </w:r>
      <w:r w:rsidR="00FA2957" w:rsidRPr="00F256C4">
        <w:rPr>
          <w:rFonts w:ascii="Times New Roman" w:hAnsi="Times New Roman" w:cs="Times New Roman"/>
          <w:color w:val="212121"/>
          <w:sz w:val="24"/>
          <w:szCs w:val="24"/>
          <w:shd w:val="clear" w:color="auto" w:fill="FFFFFF"/>
          <w:lang w:val="en"/>
        </w:rPr>
        <w:t xml:space="preserve"> if not at all available</w:t>
      </w:r>
      <w:r w:rsidR="00DD082D" w:rsidRPr="00F256C4">
        <w:rPr>
          <w:rFonts w:ascii="Times New Roman" w:hAnsi="Times New Roman" w:cs="Times New Roman"/>
          <w:color w:val="212121"/>
          <w:sz w:val="24"/>
          <w:szCs w:val="24"/>
          <w:shd w:val="clear" w:color="auto" w:fill="FFFFFF"/>
          <w:lang w:val="en"/>
        </w:rPr>
        <w:t xml:space="preserve">. </w:t>
      </w:r>
      <w:r w:rsidR="00F63D7A" w:rsidRPr="00F256C4">
        <w:rPr>
          <w:rFonts w:ascii="Times New Roman" w:hAnsi="Times New Roman" w:cs="Times New Roman"/>
          <w:color w:val="212121"/>
          <w:sz w:val="24"/>
          <w:szCs w:val="24"/>
          <w:shd w:val="clear" w:color="auto" w:fill="FFFFFF"/>
          <w:lang w:val="en"/>
        </w:rPr>
        <w:t xml:space="preserve">Prior studies </w:t>
      </w:r>
      <w:r w:rsidR="00C80266" w:rsidRPr="00F256C4">
        <w:rPr>
          <w:rFonts w:ascii="Times New Roman" w:hAnsi="Times New Roman" w:cs="Times New Roman"/>
          <w:color w:val="212121"/>
          <w:sz w:val="24"/>
          <w:szCs w:val="24"/>
          <w:shd w:val="clear" w:color="auto" w:fill="FFFFFF"/>
          <w:lang w:val="en"/>
        </w:rPr>
        <w:t>regarding</w:t>
      </w:r>
      <w:r w:rsidR="00930D16" w:rsidRPr="00F256C4">
        <w:rPr>
          <w:rFonts w:ascii="Times New Roman" w:hAnsi="Times New Roman" w:cs="Times New Roman"/>
          <w:color w:val="212121"/>
          <w:sz w:val="24"/>
          <w:szCs w:val="24"/>
          <w:shd w:val="clear" w:color="auto" w:fill="FFFFFF"/>
          <w:lang w:val="en"/>
        </w:rPr>
        <w:t xml:space="preserve"> the</w:t>
      </w:r>
      <w:r w:rsidR="00F63D7A" w:rsidRPr="00F256C4">
        <w:rPr>
          <w:rFonts w:ascii="Times New Roman" w:hAnsi="Times New Roman" w:cs="Times New Roman"/>
          <w:color w:val="212121"/>
          <w:sz w:val="24"/>
          <w:szCs w:val="24"/>
          <w:shd w:val="clear" w:color="auto" w:fill="FFFFFF"/>
          <w:lang w:val="en"/>
        </w:rPr>
        <w:t xml:space="preserve"> </w:t>
      </w:r>
      <w:r w:rsidR="00C80266" w:rsidRPr="00F256C4">
        <w:rPr>
          <w:rFonts w:ascii="Times New Roman" w:hAnsi="Times New Roman" w:cs="Times New Roman"/>
          <w:color w:val="212121"/>
          <w:sz w:val="24"/>
          <w:szCs w:val="24"/>
          <w:shd w:val="clear" w:color="auto" w:fill="FFFFFF"/>
          <w:lang w:val="en"/>
        </w:rPr>
        <w:t>effect</w:t>
      </w:r>
      <w:r w:rsidR="00930D16" w:rsidRPr="00F256C4">
        <w:rPr>
          <w:rFonts w:ascii="Times New Roman" w:hAnsi="Times New Roman" w:cs="Times New Roman"/>
          <w:color w:val="212121"/>
          <w:sz w:val="24"/>
          <w:szCs w:val="24"/>
          <w:shd w:val="clear" w:color="auto" w:fill="FFFFFF"/>
          <w:lang w:val="en"/>
        </w:rPr>
        <w:t>s</w:t>
      </w:r>
      <w:r w:rsidR="00F63D7A" w:rsidRPr="00F256C4">
        <w:rPr>
          <w:rFonts w:ascii="Times New Roman" w:hAnsi="Times New Roman" w:cs="Times New Roman"/>
          <w:color w:val="212121"/>
          <w:sz w:val="24"/>
          <w:szCs w:val="24"/>
          <w:shd w:val="clear" w:color="auto" w:fill="FFFFFF"/>
          <w:lang w:val="en"/>
        </w:rPr>
        <w:t xml:space="preserve"> of race</w:t>
      </w:r>
      <w:r w:rsidR="00FA2957" w:rsidRPr="00F256C4">
        <w:rPr>
          <w:rFonts w:ascii="Times New Roman" w:hAnsi="Times New Roman" w:cs="Times New Roman"/>
          <w:color w:val="212121"/>
          <w:sz w:val="24"/>
          <w:szCs w:val="24"/>
          <w:shd w:val="clear" w:color="auto" w:fill="FFFFFF"/>
          <w:lang w:val="en"/>
        </w:rPr>
        <w:t xml:space="preserve"> and </w:t>
      </w:r>
      <w:r w:rsidR="00930D16" w:rsidRPr="00F256C4">
        <w:rPr>
          <w:rFonts w:ascii="Times New Roman" w:hAnsi="Times New Roman" w:cs="Times New Roman"/>
          <w:color w:val="212121"/>
          <w:sz w:val="24"/>
          <w:szCs w:val="24"/>
          <w:shd w:val="clear" w:color="auto" w:fill="FFFFFF"/>
          <w:lang w:val="en"/>
        </w:rPr>
        <w:t xml:space="preserve">ethnicity </w:t>
      </w:r>
      <w:r w:rsidR="00F63D7A" w:rsidRPr="00F256C4">
        <w:rPr>
          <w:rFonts w:ascii="Times New Roman" w:hAnsi="Times New Roman" w:cs="Times New Roman"/>
          <w:color w:val="212121"/>
          <w:sz w:val="24"/>
          <w:szCs w:val="24"/>
          <w:shd w:val="clear" w:color="auto" w:fill="FFFFFF"/>
          <w:lang w:val="en"/>
        </w:rPr>
        <w:t>have suggested that surgical outcomes and</w:t>
      </w:r>
      <w:r w:rsidR="00DD082D" w:rsidRPr="00F256C4">
        <w:rPr>
          <w:rFonts w:ascii="Times New Roman" w:hAnsi="Times New Roman" w:cs="Times New Roman"/>
          <w:color w:val="212121"/>
          <w:sz w:val="24"/>
          <w:szCs w:val="24"/>
          <w:shd w:val="clear" w:color="auto" w:fill="FFFFFF"/>
          <w:lang w:val="en"/>
        </w:rPr>
        <w:t xml:space="preserve"> hospitalizations may have race-based differences</w:t>
      </w:r>
      <w:r w:rsidR="00DD082D" w:rsidRPr="00F256C4">
        <w:rPr>
          <w:rFonts w:ascii="Times New Roman" w:hAnsi="Times New Roman" w:cs="Times New Roman"/>
          <w:color w:val="212121"/>
          <w:sz w:val="24"/>
          <w:szCs w:val="24"/>
          <w:shd w:val="clear" w:color="auto" w:fill="FFFFFF"/>
          <w:vertAlign w:val="superscript"/>
          <w:lang w:val="en"/>
        </w:rPr>
        <w:t>4</w:t>
      </w:r>
      <w:r w:rsidR="00F63D7A" w:rsidRPr="00F256C4">
        <w:rPr>
          <w:rFonts w:ascii="Times New Roman" w:hAnsi="Times New Roman" w:cs="Times New Roman"/>
          <w:color w:val="212121"/>
          <w:sz w:val="24"/>
          <w:szCs w:val="24"/>
          <w:shd w:val="clear" w:color="auto" w:fill="FFFFFF"/>
          <w:lang w:val="en"/>
        </w:rPr>
        <w:t xml:space="preserve">. </w:t>
      </w:r>
      <w:r w:rsidR="000F242E" w:rsidRPr="00F256C4">
        <w:rPr>
          <w:rFonts w:ascii="Times New Roman" w:hAnsi="Times New Roman" w:cs="Times New Roman"/>
          <w:color w:val="212121"/>
          <w:sz w:val="24"/>
          <w:szCs w:val="24"/>
          <w:shd w:val="clear" w:color="auto" w:fill="FFFFFF"/>
          <w:lang w:val="en"/>
        </w:rPr>
        <w:t>A recent study looking at impact of socioeconomic status (using Medicaid insurance as a surrogate)</w:t>
      </w:r>
      <w:r w:rsidR="000F242E" w:rsidRPr="00F256C4">
        <w:rPr>
          <w:rFonts w:ascii="Times New Roman" w:hAnsi="Times New Roman" w:cs="Times New Roman"/>
          <w:sz w:val="24"/>
          <w:szCs w:val="24"/>
        </w:rPr>
        <w:t xml:space="preserve"> </w:t>
      </w:r>
      <w:r w:rsidR="000F242E" w:rsidRPr="00F256C4">
        <w:rPr>
          <w:rFonts w:ascii="Times New Roman" w:hAnsi="Times New Roman" w:cs="Times New Roman"/>
          <w:color w:val="212121"/>
          <w:sz w:val="24"/>
          <w:szCs w:val="24"/>
          <w:shd w:val="clear" w:color="auto" w:fill="FFFFFF"/>
          <w:lang w:val="en"/>
        </w:rPr>
        <w:t>within a diverse adult patient with IBD at a major tertiary referral center in New York City, found that being black, being Hispanic, and having ever been covered by Medicaid insurance were all significant predictors of healthcare utilization and IBD care outcomes</w:t>
      </w:r>
      <w:r w:rsidR="000F242E" w:rsidRPr="00F256C4">
        <w:rPr>
          <w:rFonts w:ascii="Times New Roman" w:hAnsi="Times New Roman" w:cs="Times New Roman"/>
          <w:color w:val="212121"/>
          <w:sz w:val="24"/>
          <w:szCs w:val="24"/>
          <w:shd w:val="clear" w:color="auto" w:fill="FFFFFF"/>
          <w:vertAlign w:val="superscript"/>
          <w:lang w:val="en"/>
        </w:rPr>
        <w:t>7</w:t>
      </w:r>
      <w:r w:rsidR="000F242E" w:rsidRPr="00F256C4">
        <w:rPr>
          <w:rFonts w:ascii="Times New Roman" w:hAnsi="Times New Roman" w:cs="Times New Roman"/>
          <w:color w:val="212121"/>
          <w:sz w:val="24"/>
          <w:szCs w:val="24"/>
          <w:shd w:val="clear" w:color="auto" w:fill="FFFFFF"/>
          <w:lang w:val="en"/>
        </w:rPr>
        <w:t>. Interestingly,</w:t>
      </w:r>
      <w:r w:rsidR="000F242E" w:rsidRPr="00F256C4">
        <w:rPr>
          <w:rFonts w:ascii="Times New Roman" w:hAnsi="Times New Roman" w:cs="Times New Roman"/>
          <w:sz w:val="24"/>
          <w:szCs w:val="24"/>
        </w:rPr>
        <w:t xml:space="preserve"> </w:t>
      </w:r>
      <w:r w:rsidR="000F242E" w:rsidRPr="00F256C4">
        <w:rPr>
          <w:rFonts w:ascii="Times New Roman" w:hAnsi="Times New Roman" w:cs="Times New Roman"/>
          <w:color w:val="212121"/>
          <w:sz w:val="24"/>
          <w:szCs w:val="24"/>
          <w:shd w:val="clear" w:color="auto" w:fill="FFFFFF"/>
          <w:lang w:val="en"/>
        </w:rPr>
        <w:t>this study noted that Medicaid patients required oral steroids more often and patients covered by Medicaid were also more likely to be given biologic infusions compared to those covered by other insurance</w:t>
      </w:r>
      <w:r w:rsidR="00671990" w:rsidRPr="00F256C4">
        <w:rPr>
          <w:rFonts w:ascii="Times New Roman" w:hAnsi="Times New Roman" w:cs="Times New Roman"/>
          <w:color w:val="212121"/>
          <w:sz w:val="24"/>
          <w:szCs w:val="24"/>
          <w:shd w:val="clear" w:color="auto" w:fill="FFFFFF"/>
          <w:lang w:val="en"/>
        </w:rPr>
        <w:t xml:space="preserve"> and being black was associated with an increased odds of requiring but there was no significant association with requiring biologic compared with being white when adjusting for sex, age at first colonoscopy encounter, ethnicity, and Medicaid insurance</w:t>
      </w:r>
      <w:r w:rsidR="000F242E" w:rsidRPr="00F256C4">
        <w:rPr>
          <w:rFonts w:ascii="Times New Roman" w:hAnsi="Times New Roman" w:cs="Times New Roman"/>
          <w:color w:val="212121"/>
          <w:sz w:val="24"/>
          <w:szCs w:val="24"/>
          <w:shd w:val="clear" w:color="auto" w:fill="FFFFFF"/>
          <w:vertAlign w:val="superscript"/>
          <w:lang w:val="en"/>
        </w:rPr>
        <w:t>7</w:t>
      </w:r>
      <w:r w:rsidR="000F242E" w:rsidRPr="00F256C4">
        <w:rPr>
          <w:rFonts w:ascii="Times New Roman" w:hAnsi="Times New Roman" w:cs="Times New Roman"/>
          <w:color w:val="212121"/>
          <w:sz w:val="24"/>
          <w:szCs w:val="24"/>
          <w:shd w:val="clear" w:color="auto" w:fill="FFFFFF"/>
          <w:lang w:val="en"/>
        </w:rPr>
        <w:t xml:space="preserve">. </w:t>
      </w:r>
      <w:r w:rsidR="00671990" w:rsidRPr="00F256C4">
        <w:rPr>
          <w:rFonts w:ascii="Times New Roman" w:hAnsi="Times New Roman" w:cs="Times New Roman"/>
          <w:color w:val="212121"/>
          <w:sz w:val="24"/>
          <w:szCs w:val="24"/>
          <w:shd w:val="clear" w:color="auto" w:fill="FFFFFF"/>
          <w:lang w:val="en"/>
        </w:rPr>
        <w:t>Another</w:t>
      </w:r>
      <w:r w:rsidR="00DA7443" w:rsidRPr="00F256C4">
        <w:rPr>
          <w:rFonts w:ascii="Times New Roman" w:hAnsi="Times New Roman" w:cs="Times New Roman"/>
          <w:color w:val="212121"/>
          <w:sz w:val="24"/>
          <w:szCs w:val="24"/>
          <w:shd w:val="clear" w:color="auto" w:fill="FFFFFF"/>
          <w:lang w:val="en"/>
        </w:rPr>
        <w:t xml:space="preserve"> racial disparities study</w:t>
      </w:r>
      <w:r w:rsidR="004E101F" w:rsidRPr="00F256C4">
        <w:rPr>
          <w:rFonts w:ascii="Times New Roman" w:hAnsi="Times New Roman" w:cs="Times New Roman"/>
          <w:color w:val="212121"/>
          <w:sz w:val="24"/>
          <w:szCs w:val="24"/>
          <w:shd w:val="clear" w:color="auto" w:fill="FFFFFF"/>
          <w:lang w:val="en"/>
        </w:rPr>
        <w:t xml:space="preserve"> </w:t>
      </w:r>
      <w:r w:rsidR="00DA7443" w:rsidRPr="00F256C4">
        <w:rPr>
          <w:rFonts w:ascii="Times New Roman" w:hAnsi="Times New Roman" w:cs="Times New Roman"/>
          <w:color w:val="212121"/>
          <w:sz w:val="24"/>
          <w:szCs w:val="24"/>
          <w:shd w:val="clear" w:color="auto" w:fill="FFFFFF"/>
          <w:lang w:val="en"/>
        </w:rPr>
        <w:t>aimed</w:t>
      </w:r>
      <w:r w:rsidR="00C80266" w:rsidRPr="00F256C4">
        <w:rPr>
          <w:rFonts w:ascii="Times New Roman" w:hAnsi="Times New Roman" w:cs="Times New Roman"/>
          <w:color w:val="212121"/>
          <w:sz w:val="24"/>
          <w:szCs w:val="24"/>
          <w:shd w:val="clear" w:color="auto" w:fill="FFFFFF"/>
          <w:lang w:val="en"/>
        </w:rPr>
        <w:t xml:space="preserve"> </w:t>
      </w:r>
      <w:r w:rsidR="00DA7443" w:rsidRPr="00F256C4">
        <w:rPr>
          <w:rFonts w:ascii="Times New Roman" w:hAnsi="Times New Roman" w:cs="Times New Roman"/>
          <w:color w:val="212121"/>
          <w:sz w:val="24"/>
          <w:szCs w:val="24"/>
          <w:shd w:val="clear" w:color="auto" w:fill="FFFFFF"/>
          <w:lang w:val="en"/>
        </w:rPr>
        <w:t>at determining usage rates</w:t>
      </w:r>
      <w:r w:rsidR="00F63D7A" w:rsidRPr="00F256C4">
        <w:rPr>
          <w:rFonts w:ascii="Times New Roman" w:hAnsi="Times New Roman" w:cs="Times New Roman"/>
          <w:color w:val="212121"/>
          <w:sz w:val="24"/>
          <w:szCs w:val="24"/>
          <w:shd w:val="clear" w:color="auto" w:fill="FFFFFF"/>
          <w:lang w:val="en"/>
        </w:rPr>
        <w:t xml:space="preserve"> of anti-TNF agents</w:t>
      </w:r>
      <w:r w:rsidR="00FA2957" w:rsidRPr="00F256C4">
        <w:rPr>
          <w:rFonts w:ascii="Times New Roman" w:hAnsi="Times New Roman" w:cs="Times New Roman"/>
          <w:color w:val="212121"/>
          <w:sz w:val="24"/>
          <w:szCs w:val="24"/>
          <w:shd w:val="clear" w:color="auto" w:fill="FFFFFF"/>
          <w:lang w:val="en"/>
        </w:rPr>
        <w:t xml:space="preserve"> (the earliest used biologic agent category)</w:t>
      </w:r>
      <w:r w:rsidR="00DA7443" w:rsidRPr="00F256C4">
        <w:rPr>
          <w:rFonts w:ascii="Times New Roman" w:hAnsi="Times New Roman" w:cs="Times New Roman"/>
          <w:color w:val="212121"/>
          <w:sz w:val="24"/>
          <w:szCs w:val="24"/>
          <w:shd w:val="clear" w:color="auto" w:fill="FFFFFF"/>
          <w:lang w:val="en"/>
        </w:rPr>
        <w:t xml:space="preserve">, </w:t>
      </w:r>
      <w:r w:rsidR="00F63D7A" w:rsidRPr="00F256C4">
        <w:rPr>
          <w:rFonts w:ascii="Times New Roman" w:hAnsi="Times New Roman" w:cs="Times New Roman"/>
          <w:color w:val="212121"/>
          <w:sz w:val="24"/>
          <w:szCs w:val="24"/>
          <w:shd w:val="clear" w:color="auto" w:fill="FFFFFF"/>
          <w:lang w:val="en"/>
        </w:rPr>
        <w:t>immunomodulators</w:t>
      </w:r>
      <w:r w:rsidR="00FA2957" w:rsidRPr="00F256C4">
        <w:rPr>
          <w:rFonts w:ascii="Times New Roman" w:hAnsi="Times New Roman" w:cs="Times New Roman"/>
          <w:color w:val="212121"/>
          <w:sz w:val="24"/>
          <w:szCs w:val="24"/>
          <w:shd w:val="clear" w:color="auto" w:fill="FFFFFF"/>
          <w:lang w:val="en"/>
        </w:rPr>
        <w:t xml:space="preserve"> (including methotrexate and thiopurines)</w:t>
      </w:r>
      <w:r w:rsidR="00DA7443" w:rsidRPr="00F256C4">
        <w:rPr>
          <w:rFonts w:ascii="Times New Roman" w:hAnsi="Times New Roman" w:cs="Times New Roman"/>
          <w:color w:val="212121"/>
          <w:sz w:val="24"/>
          <w:szCs w:val="24"/>
          <w:shd w:val="clear" w:color="auto" w:fill="FFFFFF"/>
          <w:lang w:val="en"/>
        </w:rPr>
        <w:t xml:space="preserve"> and steroids</w:t>
      </w:r>
      <w:r w:rsidR="00C80266" w:rsidRPr="00F256C4">
        <w:rPr>
          <w:rFonts w:ascii="Times New Roman" w:hAnsi="Times New Roman" w:cs="Times New Roman"/>
          <w:color w:val="212121"/>
          <w:sz w:val="24"/>
          <w:szCs w:val="24"/>
          <w:shd w:val="clear" w:color="auto" w:fill="FFFFFF"/>
          <w:lang w:val="en"/>
        </w:rPr>
        <w:t xml:space="preserve"> </w:t>
      </w:r>
      <w:r w:rsidR="00DA7443" w:rsidRPr="00F256C4">
        <w:rPr>
          <w:rFonts w:ascii="Times New Roman" w:hAnsi="Times New Roman" w:cs="Times New Roman"/>
          <w:color w:val="212121"/>
          <w:sz w:val="24"/>
          <w:szCs w:val="24"/>
          <w:shd w:val="clear" w:color="auto" w:fill="FFFFFF"/>
          <w:lang w:val="en"/>
        </w:rPr>
        <w:t>has</w:t>
      </w:r>
      <w:r w:rsidR="00C80266" w:rsidRPr="00F256C4">
        <w:rPr>
          <w:rFonts w:ascii="Times New Roman" w:hAnsi="Times New Roman" w:cs="Times New Roman"/>
          <w:color w:val="212121"/>
          <w:sz w:val="24"/>
          <w:szCs w:val="24"/>
          <w:shd w:val="clear" w:color="auto" w:fill="FFFFFF"/>
          <w:lang w:val="en"/>
        </w:rPr>
        <w:t xml:space="preserve"> </w:t>
      </w:r>
      <w:r w:rsidR="00DA7443" w:rsidRPr="00F256C4">
        <w:rPr>
          <w:rFonts w:ascii="Times New Roman" w:hAnsi="Times New Roman" w:cs="Times New Roman"/>
          <w:color w:val="212121"/>
          <w:sz w:val="24"/>
          <w:szCs w:val="24"/>
          <w:shd w:val="clear" w:color="auto" w:fill="FFFFFF"/>
          <w:lang w:val="en"/>
        </w:rPr>
        <w:t>found</w:t>
      </w:r>
      <w:r w:rsidR="00C80266" w:rsidRPr="00F256C4">
        <w:rPr>
          <w:rFonts w:ascii="Times New Roman" w:hAnsi="Times New Roman" w:cs="Times New Roman"/>
          <w:color w:val="212121"/>
          <w:sz w:val="24"/>
          <w:szCs w:val="24"/>
          <w:shd w:val="clear" w:color="auto" w:fill="FFFFFF"/>
          <w:lang w:val="en"/>
        </w:rPr>
        <w:t xml:space="preserve"> no significant </w:t>
      </w:r>
      <w:r w:rsidR="00DA7443" w:rsidRPr="00F256C4">
        <w:rPr>
          <w:rFonts w:ascii="Times New Roman" w:hAnsi="Times New Roman" w:cs="Times New Roman"/>
          <w:color w:val="212121"/>
          <w:sz w:val="24"/>
          <w:szCs w:val="24"/>
          <w:shd w:val="clear" w:color="auto" w:fill="FFFFFF"/>
          <w:lang w:val="en"/>
        </w:rPr>
        <w:t>decrease</w:t>
      </w:r>
      <w:r w:rsidR="00C80266" w:rsidRPr="00F256C4">
        <w:rPr>
          <w:rFonts w:ascii="Times New Roman" w:hAnsi="Times New Roman" w:cs="Times New Roman"/>
          <w:color w:val="212121"/>
          <w:sz w:val="24"/>
          <w:szCs w:val="24"/>
          <w:shd w:val="clear" w:color="auto" w:fill="FFFFFF"/>
          <w:lang w:val="en"/>
        </w:rPr>
        <w:t xml:space="preserve"> among </w:t>
      </w:r>
      <w:r w:rsidR="00DA7443" w:rsidRPr="00F256C4">
        <w:rPr>
          <w:rFonts w:ascii="Times New Roman" w:hAnsi="Times New Roman" w:cs="Times New Roman"/>
          <w:color w:val="212121"/>
          <w:sz w:val="24"/>
          <w:szCs w:val="24"/>
          <w:shd w:val="clear" w:color="auto" w:fill="FFFFFF"/>
          <w:lang w:val="en"/>
        </w:rPr>
        <w:t>non-</w:t>
      </w:r>
      <w:r w:rsidR="00C9035F" w:rsidRPr="00F256C4">
        <w:rPr>
          <w:rFonts w:ascii="Times New Roman" w:hAnsi="Times New Roman" w:cs="Times New Roman"/>
          <w:color w:val="212121"/>
          <w:sz w:val="24"/>
          <w:szCs w:val="24"/>
          <w:shd w:val="clear" w:color="auto" w:fill="FFFFFF"/>
          <w:lang w:val="en"/>
        </w:rPr>
        <w:t>W</w:t>
      </w:r>
      <w:r w:rsidR="00DA7443" w:rsidRPr="00F256C4">
        <w:rPr>
          <w:rFonts w:ascii="Times New Roman" w:hAnsi="Times New Roman" w:cs="Times New Roman"/>
          <w:color w:val="212121"/>
          <w:sz w:val="24"/>
          <w:szCs w:val="24"/>
          <w:shd w:val="clear" w:color="auto" w:fill="FFFFFF"/>
          <w:lang w:val="en"/>
        </w:rPr>
        <w:t>hite</w:t>
      </w:r>
      <w:r w:rsidR="00C9035F" w:rsidRPr="00F256C4">
        <w:rPr>
          <w:rFonts w:ascii="Times New Roman" w:hAnsi="Times New Roman" w:cs="Times New Roman"/>
          <w:color w:val="212121"/>
          <w:sz w:val="24"/>
          <w:szCs w:val="24"/>
          <w:shd w:val="clear" w:color="auto" w:fill="FFFFFF"/>
          <w:lang w:val="en"/>
        </w:rPr>
        <w:t xml:space="preserve"> racial groups when compared to the White group</w:t>
      </w:r>
      <w:r w:rsidR="00671990" w:rsidRPr="00F256C4">
        <w:rPr>
          <w:rFonts w:ascii="Times New Roman" w:hAnsi="Times New Roman" w:cs="Times New Roman"/>
          <w:color w:val="212121"/>
          <w:sz w:val="24"/>
          <w:szCs w:val="24"/>
          <w:shd w:val="clear" w:color="auto" w:fill="FFFFFF"/>
          <w:vertAlign w:val="superscript"/>
          <w:lang w:val="en"/>
        </w:rPr>
        <w:t>4</w:t>
      </w:r>
      <w:r w:rsidR="00DA7443" w:rsidRPr="00F256C4">
        <w:rPr>
          <w:rFonts w:ascii="Times New Roman" w:hAnsi="Times New Roman" w:cs="Times New Roman"/>
          <w:color w:val="212121"/>
          <w:sz w:val="24"/>
          <w:szCs w:val="24"/>
          <w:shd w:val="clear" w:color="auto" w:fill="FFFFFF"/>
          <w:lang w:val="en"/>
        </w:rPr>
        <w:t>.</w:t>
      </w:r>
    </w:p>
    <w:p w14:paraId="48EF3E86" w14:textId="77777777" w:rsidR="00671990" w:rsidRPr="00F256C4" w:rsidRDefault="00DA7443" w:rsidP="00C35F9B">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color w:val="212121"/>
          <w:sz w:val="24"/>
          <w:szCs w:val="24"/>
          <w:shd w:val="clear" w:color="auto" w:fill="FFFFFF"/>
          <w:lang w:val="en"/>
        </w:rPr>
        <w:t xml:space="preserve"> </w:t>
      </w:r>
      <w:r w:rsidR="00FA2957" w:rsidRPr="00F256C4">
        <w:rPr>
          <w:rFonts w:ascii="Times New Roman" w:hAnsi="Times New Roman" w:cs="Times New Roman"/>
          <w:color w:val="212121"/>
          <w:sz w:val="24"/>
          <w:szCs w:val="24"/>
          <w:shd w:val="clear" w:color="auto" w:fill="FFFFFF"/>
          <w:lang w:val="en"/>
        </w:rPr>
        <w:t xml:space="preserve">Although biologics can alter course of disease when used appropriately, data indicates that 1/3 of patients receiving an anti-TNF agent may be primary nonresponders </w:t>
      </w:r>
      <w:r w:rsidR="00BA2D06" w:rsidRPr="00F256C4">
        <w:rPr>
          <w:rFonts w:ascii="Times New Roman" w:hAnsi="Times New Roman" w:cs="Times New Roman"/>
          <w:color w:val="212121"/>
          <w:sz w:val="24"/>
          <w:szCs w:val="24"/>
          <w:shd w:val="clear" w:color="auto" w:fill="FFFFFF"/>
          <w:lang w:val="en"/>
        </w:rPr>
        <w:t xml:space="preserve">during induction therapy </w:t>
      </w:r>
      <w:r w:rsidR="00FA2957" w:rsidRPr="00F256C4">
        <w:rPr>
          <w:rFonts w:ascii="Times New Roman" w:hAnsi="Times New Roman" w:cs="Times New Roman"/>
          <w:color w:val="212121"/>
          <w:sz w:val="24"/>
          <w:szCs w:val="24"/>
          <w:shd w:val="clear" w:color="auto" w:fill="FFFFFF"/>
          <w:lang w:val="en"/>
        </w:rPr>
        <w:t xml:space="preserve">and another 1/3 of patients </w:t>
      </w:r>
      <w:r w:rsidR="00BA2D06" w:rsidRPr="00F256C4">
        <w:rPr>
          <w:rFonts w:ascii="Times New Roman" w:hAnsi="Times New Roman" w:cs="Times New Roman"/>
          <w:color w:val="212121"/>
          <w:sz w:val="24"/>
          <w:szCs w:val="24"/>
          <w:shd w:val="clear" w:color="auto" w:fill="FFFFFF"/>
          <w:lang w:val="en"/>
        </w:rPr>
        <w:t>become</w:t>
      </w:r>
      <w:r w:rsidR="00FA2957" w:rsidRPr="00F256C4">
        <w:rPr>
          <w:rFonts w:ascii="Times New Roman" w:hAnsi="Times New Roman" w:cs="Times New Roman"/>
          <w:color w:val="212121"/>
          <w:sz w:val="24"/>
          <w:szCs w:val="24"/>
          <w:shd w:val="clear" w:color="auto" w:fill="FFFFFF"/>
          <w:lang w:val="en"/>
        </w:rPr>
        <w:t xml:space="preserve"> secondary nonresponders</w:t>
      </w:r>
      <w:r w:rsidR="00BA2D06" w:rsidRPr="00F256C4">
        <w:rPr>
          <w:rFonts w:ascii="Times New Roman" w:hAnsi="Times New Roman" w:cs="Times New Roman"/>
          <w:color w:val="212121"/>
          <w:sz w:val="24"/>
          <w:szCs w:val="24"/>
          <w:shd w:val="clear" w:color="auto" w:fill="FFFFFF"/>
          <w:lang w:val="en"/>
        </w:rPr>
        <w:t xml:space="preserve"> during maintenance therapy</w:t>
      </w:r>
      <w:r w:rsidR="000F242E" w:rsidRPr="00F256C4">
        <w:rPr>
          <w:rFonts w:ascii="Times New Roman" w:hAnsi="Times New Roman" w:cs="Times New Roman"/>
          <w:color w:val="212121"/>
          <w:sz w:val="24"/>
          <w:szCs w:val="24"/>
          <w:shd w:val="clear" w:color="auto" w:fill="FFFFFF"/>
          <w:vertAlign w:val="superscript"/>
          <w:lang w:val="en"/>
        </w:rPr>
        <w:t>5</w:t>
      </w:r>
      <w:r w:rsidR="00FA2957" w:rsidRPr="00F256C4">
        <w:rPr>
          <w:rFonts w:ascii="Times New Roman" w:hAnsi="Times New Roman" w:cs="Times New Roman"/>
          <w:color w:val="212121"/>
          <w:sz w:val="24"/>
          <w:szCs w:val="24"/>
          <w:shd w:val="clear" w:color="auto" w:fill="FFFFFF"/>
          <w:lang w:val="en"/>
        </w:rPr>
        <w:t xml:space="preserve">. </w:t>
      </w:r>
      <w:r w:rsidR="00C9035F" w:rsidRPr="00F256C4">
        <w:rPr>
          <w:rFonts w:ascii="Times New Roman" w:hAnsi="Times New Roman" w:cs="Times New Roman"/>
          <w:color w:val="212121"/>
          <w:sz w:val="24"/>
          <w:szCs w:val="24"/>
          <w:shd w:val="clear" w:color="auto" w:fill="FFFFFF"/>
          <w:lang w:val="en"/>
        </w:rPr>
        <w:t>As n</w:t>
      </w:r>
      <w:r w:rsidR="00C80266" w:rsidRPr="00F256C4">
        <w:rPr>
          <w:rFonts w:ascii="Times New Roman" w:hAnsi="Times New Roman" w:cs="Times New Roman"/>
          <w:color w:val="212121"/>
          <w:sz w:val="24"/>
          <w:szCs w:val="24"/>
          <w:shd w:val="clear" w:color="auto" w:fill="FFFFFF"/>
          <w:lang w:val="en"/>
        </w:rPr>
        <w:t>ovel agents for IBD have become available in the past decade</w:t>
      </w:r>
      <w:r w:rsidR="0019340C" w:rsidRPr="00F256C4">
        <w:rPr>
          <w:rFonts w:ascii="Times New Roman" w:hAnsi="Times New Roman" w:cs="Times New Roman"/>
          <w:color w:val="212121"/>
          <w:sz w:val="24"/>
          <w:szCs w:val="24"/>
          <w:shd w:val="clear" w:color="auto" w:fill="FFFFFF"/>
          <w:lang w:val="en"/>
        </w:rPr>
        <w:t xml:space="preserve"> it is important to re-evaluate medication utilization in IBD as lack of appropriate medication can worsen outcomes and contribute to increased healthcare costs</w:t>
      </w:r>
      <w:r w:rsidR="00983DB9" w:rsidRPr="00F256C4">
        <w:rPr>
          <w:rFonts w:ascii="Times New Roman" w:hAnsi="Times New Roman" w:cs="Times New Roman"/>
          <w:color w:val="212121"/>
          <w:sz w:val="24"/>
          <w:szCs w:val="24"/>
          <w:shd w:val="clear" w:color="auto" w:fill="FFFFFF"/>
          <w:vertAlign w:val="superscript"/>
          <w:lang w:val="en"/>
        </w:rPr>
        <w:t>1,2</w:t>
      </w:r>
      <w:r w:rsidR="00284C86" w:rsidRPr="00F256C4">
        <w:rPr>
          <w:rFonts w:ascii="Times New Roman" w:hAnsi="Times New Roman" w:cs="Times New Roman"/>
          <w:color w:val="212121"/>
          <w:sz w:val="24"/>
          <w:szCs w:val="24"/>
          <w:shd w:val="clear" w:color="auto" w:fill="FFFFFF"/>
          <w:vertAlign w:val="superscript"/>
          <w:lang w:val="en"/>
        </w:rPr>
        <w:t>,3</w:t>
      </w:r>
      <w:r w:rsidR="00C80266" w:rsidRPr="00F256C4">
        <w:rPr>
          <w:rFonts w:ascii="Times New Roman" w:hAnsi="Times New Roman" w:cs="Times New Roman"/>
          <w:color w:val="212121"/>
          <w:sz w:val="24"/>
          <w:szCs w:val="24"/>
          <w:shd w:val="clear" w:color="auto" w:fill="FFFFFF"/>
          <w:lang w:val="en"/>
        </w:rPr>
        <w:t>.</w:t>
      </w:r>
      <w:r w:rsidR="00F95F82" w:rsidRPr="00F256C4">
        <w:rPr>
          <w:rFonts w:ascii="Times New Roman" w:hAnsi="Times New Roman" w:cs="Times New Roman"/>
          <w:color w:val="212121"/>
          <w:sz w:val="24"/>
          <w:szCs w:val="24"/>
          <w:shd w:val="clear" w:color="auto" w:fill="FFFFFF"/>
          <w:lang w:val="en"/>
        </w:rPr>
        <w:t xml:space="preserve"> </w:t>
      </w:r>
    </w:p>
    <w:p w14:paraId="46D3F8FC" w14:textId="77777777" w:rsidR="00F25EF1" w:rsidRDefault="00F25EF1" w:rsidP="00C35F9B">
      <w:pPr>
        <w:jc w:val="both"/>
        <w:rPr>
          <w:rFonts w:ascii="Times New Roman" w:hAnsi="Times New Roman" w:cs="Times New Roman"/>
          <w:b/>
          <w:bCs/>
          <w:sz w:val="24"/>
          <w:szCs w:val="24"/>
        </w:rPr>
      </w:pPr>
    </w:p>
    <w:p w14:paraId="225DE81F" w14:textId="77777777" w:rsidR="00F25EF1" w:rsidRDefault="00F25EF1" w:rsidP="00C35F9B">
      <w:pPr>
        <w:jc w:val="both"/>
        <w:rPr>
          <w:rFonts w:ascii="Times New Roman" w:hAnsi="Times New Roman" w:cs="Times New Roman"/>
          <w:b/>
          <w:bCs/>
          <w:sz w:val="24"/>
          <w:szCs w:val="24"/>
        </w:rPr>
      </w:pPr>
    </w:p>
    <w:p w14:paraId="163695C0" w14:textId="4D03B5AF" w:rsidR="0019340C" w:rsidRPr="00F256C4" w:rsidRDefault="0019340C" w:rsidP="00C35F9B">
      <w:pPr>
        <w:jc w:val="both"/>
        <w:rPr>
          <w:rFonts w:ascii="Times New Roman" w:hAnsi="Times New Roman" w:cs="Times New Roman"/>
          <w:color w:val="212121"/>
          <w:sz w:val="24"/>
          <w:szCs w:val="24"/>
          <w:shd w:val="clear" w:color="auto" w:fill="FFFFFF"/>
          <w:lang w:val="en"/>
        </w:rPr>
      </w:pPr>
      <w:r w:rsidRPr="00F256C4">
        <w:rPr>
          <w:rFonts w:ascii="Times New Roman" w:hAnsi="Times New Roman" w:cs="Times New Roman"/>
          <w:b/>
          <w:bCs/>
          <w:sz w:val="24"/>
          <w:szCs w:val="24"/>
        </w:rPr>
        <w:t>METHODS</w:t>
      </w:r>
    </w:p>
    <w:p w14:paraId="313100F6" w14:textId="42FFA625" w:rsidR="001B2D25" w:rsidRPr="00F256C4" w:rsidRDefault="0019340C" w:rsidP="00C35F9B">
      <w:pPr>
        <w:jc w:val="both"/>
        <w:rPr>
          <w:rFonts w:ascii="Times New Roman" w:hAnsi="Times New Roman" w:cs="Times New Roman"/>
          <w:b/>
          <w:bCs/>
          <w:sz w:val="24"/>
          <w:szCs w:val="24"/>
        </w:rPr>
      </w:pPr>
      <w:r w:rsidRPr="00F256C4">
        <w:rPr>
          <w:rFonts w:ascii="Times New Roman" w:hAnsi="Times New Roman" w:cs="Times New Roman"/>
          <w:b/>
          <w:bCs/>
          <w:sz w:val="24"/>
          <w:szCs w:val="24"/>
        </w:rPr>
        <w:t xml:space="preserve">Overview of </w:t>
      </w:r>
      <w:r w:rsidR="001B2D25" w:rsidRPr="00F256C4">
        <w:rPr>
          <w:rFonts w:ascii="Times New Roman" w:hAnsi="Times New Roman" w:cs="Times New Roman"/>
          <w:b/>
          <w:bCs/>
          <w:sz w:val="24"/>
          <w:szCs w:val="24"/>
        </w:rPr>
        <w:t>Design:</w:t>
      </w:r>
    </w:p>
    <w:p w14:paraId="48C418E2" w14:textId="16175F0E" w:rsidR="001B2D25" w:rsidRPr="00F256C4" w:rsidRDefault="001B2D25" w:rsidP="0019340C">
      <w:pPr>
        <w:pStyle w:val="ListParagraph"/>
        <w:numPr>
          <w:ilvl w:val="0"/>
          <w:numId w:val="3"/>
        </w:numPr>
        <w:jc w:val="both"/>
        <w:rPr>
          <w:rFonts w:ascii="Times New Roman" w:hAnsi="Times New Roman" w:cs="Times New Roman"/>
          <w:sz w:val="24"/>
          <w:szCs w:val="24"/>
        </w:rPr>
      </w:pPr>
      <w:r w:rsidRPr="00F256C4">
        <w:rPr>
          <w:rFonts w:ascii="Times New Roman" w:hAnsi="Times New Roman" w:cs="Times New Roman"/>
          <w:sz w:val="24"/>
          <w:szCs w:val="24"/>
        </w:rPr>
        <w:t xml:space="preserve">This study will be a retrospective cross-sectional study </w:t>
      </w:r>
      <w:r w:rsidR="00C35F9B" w:rsidRPr="00F256C4">
        <w:rPr>
          <w:rFonts w:ascii="Times New Roman" w:hAnsi="Times New Roman" w:cs="Times New Roman"/>
          <w:sz w:val="24"/>
          <w:szCs w:val="24"/>
        </w:rPr>
        <w:t>with time frame including</w:t>
      </w:r>
      <w:r w:rsidRPr="00F256C4">
        <w:rPr>
          <w:rFonts w:ascii="Times New Roman" w:hAnsi="Times New Roman" w:cs="Times New Roman"/>
          <w:sz w:val="24"/>
          <w:szCs w:val="24"/>
        </w:rPr>
        <w:t xml:space="preserve"> the past 10 years (2011-2021). 2011 was chosen as the first year as one of the prominent studies focused on impact of race of IBD medication</w:t>
      </w:r>
      <w:r w:rsidR="00983DB9" w:rsidRPr="00F256C4">
        <w:rPr>
          <w:rFonts w:ascii="Times New Roman" w:hAnsi="Times New Roman" w:cs="Times New Roman"/>
          <w:sz w:val="24"/>
          <w:szCs w:val="24"/>
        </w:rPr>
        <w:t xml:space="preserve"> </w:t>
      </w:r>
      <w:r w:rsidR="00C73572" w:rsidRPr="00F256C4">
        <w:rPr>
          <w:rFonts w:ascii="Times New Roman" w:hAnsi="Times New Roman" w:cs="Times New Roman"/>
          <w:sz w:val="24"/>
          <w:szCs w:val="24"/>
        </w:rPr>
        <w:t>only included data through 2010</w:t>
      </w:r>
      <w:r w:rsidR="00983DB9" w:rsidRPr="00F256C4">
        <w:rPr>
          <w:rFonts w:ascii="Times New Roman" w:hAnsi="Times New Roman" w:cs="Times New Roman"/>
          <w:sz w:val="24"/>
          <w:szCs w:val="24"/>
        </w:rPr>
        <w:t>.</w:t>
      </w:r>
      <w:r w:rsidR="00983DB9" w:rsidRPr="00F256C4">
        <w:rPr>
          <w:rFonts w:ascii="Times New Roman" w:hAnsi="Times New Roman" w:cs="Times New Roman"/>
          <w:sz w:val="24"/>
          <w:szCs w:val="24"/>
          <w:vertAlign w:val="superscript"/>
        </w:rPr>
        <w:t>2</w:t>
      </w:r>
      <w:r w:rsidRPr="00F256C4">
        <w:rPr>
          <w:rFonts w:ascii="Times New Roman" w:hAnsi="Times New Roman" w:cs="Times New Roman"/>
          <w:sz w:val="24"/>
          <w:szCs w:val="24"/>
        </w:rPr>
        <w:t xml:space="preserve"> 2021 was used as the final year as it is the most recent available data and allows the incorporation of newer IBD agents that have become available over past few years.</w:t>
      </w:r>
    </w:p>
    <w:p w14:paraId="19A66A77" w14:textId="3D896383" w:rsidR="0019340C" w:rsidRPr="00F256C4" w:rsidRDefault="0019340C" w:rsidP="0019340C">
      <w:pPr>
        <w:jc w:val="both"/>
        <w:rPr>
          <w:rFonts w:ascii="Times New Roman" w:hAnsi="Times New Roman" w:cs="Times New Roman"/>
          <w:b/>
          <w:bCs/>
          <w:sz w:val="24"/>
          <w:szCs w:val="24"/>
        </w:rPr>
      </w:pPr>
      <w:r w:rsidRPr="00F256C4">
        <w:rPr>
          <w:rFonts w:ascii="Times New Roman" w:hAnsi="Times New Roman" w:cs="Times New Roman"/>
          <w:b/>
          <w:bCs/>
          <w:sz w:val="24"/>
          <w:szCs w:val="24"/>
        </w:rPr>
        <w:t>Selection of Patients:</w:t>
      </w:r>
    </w:p>
    <w:p w14:paraId="10F10602" w14:textId="4411DABC" w:rsidR="0019340C" w:rsidRPr="00F256C4" w:rsidRDefault="001B2D25" w:rsidP="0019340C">
      <w:pPr>
        <w:pStyle w:val="ListParagraph"/>
        <w:numPr>
          <w:ilvl w:val="0"/>
          <w:numId w:val="3"/>
        </w:numPr>
        <w:jc w:val="both"/>
        <w:rPr>
          <w:rFonts w:ascii="Times New Roman" w:hAnsi="Times New Roman" w:cs="Times New Roman"/>
          <w:sz w:val="24"/>
          <w:szCs w:val="24"/>
        </w:rPr>
      </w:pPr>
      <w:r w:rsidRPr="00F256C4">
        <w:rPr>
          <w:rFonts w:ascii="Times New Roman" w:hAnsi="Times New Roman" w:cs="Times New Roman"/>
          <w:sz w:val="24"/>
          <w:szCs w:val="24"/>
        </w:rPr>
        <w:t>Study population will include adult patients (age</w:t>
      </w:r>
      <w:r w:rsidRPr="00F256C4">
        <w:rPr>
          <w:rFonts w:ascii="Times New Roman" w:hAnsi="Times New Roman" w:cs="Times New Roman"/>
          <w:sz w:val="24"/>
          <w:szCs w:val="24"/>
          <w:u w:val="single"/>
        </w:rPr>
        <w:t>&gt;</w:t>
      </w:r>
      <w:r w:rsidRPr="00F256C4">
        <w:rPr>
          <w:rFonts w:ascii="Times New Roman" w:hAnsi="Times New Roman" w:cs="Times New Roman"/>
          <w:sz w:val="24"/>
          <w:szCs w:val="24"/>
        </w:rPr>
        <w:t>18) at Kaiser Northern California with an associated diagnosis</w:t>
      </w:r>
      <w:r w:rsidR="00C73572" w:rsidRPr="00F256C4">
        <w:rPr>
          <w:rFonts w:ascii="Times New Roman" w:hAnsi="Times New Roman" w:cs="Times New Roman"/>
          <w:sz w:val="24"/>
          <w:szCs w:val="24"/>
        </w:rPr>
        <w:t xml:space="preserve"> of</w:t>
      </w:r>
      <w:r w:rsidRPr="00F256C4">
        <w:rPr>
          <w:rFonts w:ascii="Times New Roman" w:hAnsi="Times New Roman" w:cs="Times New Roman"/>
          <w:sz w:val="24"/>
          <w:szCs w:val="24"/>
        </w:rPr>
        <w:t xml:space="preserve"> </w:t>
      </w:r>
      <w:r w:rsidR="00C35F9B" w:rsidRPr="00F256C4">
        <w:rPr>
          <w:rFonts w:ascii="Times New Roman" w:hAnsi="Times New Roman" w:cs="Times New Roman"/>
          <w:sz w:val="24"/>
          <w:szCs w:val="24"/>
        </w:rPr>
        <w:t>U</w:t>
      </w:r>
      <w:r w:rsidRPr="00F256C4">
        <w:rPr>
          <w:rFonts w:ascii="Times New Roman" w:hAnsi="Times New Roman" w:cs="Times New Roman"/>
          <w:sz w:val="24"/>
          <w:szCs w:val="24"/>
        </w:rPr>
        <w:t>lcerative</w:t>
      </w:r>
      <w:r w:rsidR="00C35F9B" w:rsidRPr="00F256C4">
        <w:rPr>
          <w:rFonts w:ascii="Times New Roman" w:hAnsi="Times New Roman" w:cs="Times New Roman"/>
          <w:sz w:val="24"/>
          <w:szCs w:val="24"/>
        </w:rPr>
        <w:t xml:space="preserve"> C</w:t>
      </w:r>
      <w:r w:rsidRPr="00F256C4">
        <w:rPr>
          <w:rFonts w:ascii="Times New Roman" w:hAnsi="Times New Roman" w:cs="Times New Roman"/>
          <w:sz w:val="24"/>
          <w:szCs w:val="24"/>
        </w:rPr>
        <w:t xml:space="preserve">olitis or </w:t>
      </w:r>
      <w:r w:rsidR="00C35F9B" w:rsidRPr="00F256C4">
        <w:rPr>
          <w:rFonts w:ascii="Times New Roman" w:hAnsi="Times New Roman" w:cs="Times New Roman"/>
          <w:sz w:val="24"/>
          <w:szCs w:val="24"/>
        </w:rPr>
        <w:t>C</w:t>
      </w:r>
      <w:r w:rsidRPr="00F256C4">
        <w:rPr>
          <w:rFonts w:ascii="Times New Roman" w:hAnsi="Times New Roman" w:cs="Times New Roman"/>
          <w:sz w:val="24"/>
          <w:szCs w:val="24"/>
        </w:rPr>
        <w:t xml:space="preserve">rohn’s disease based on ICD </w:t>
      </w:r>
      <w:r w:rsidR="00C73572" w:rsidRPr="00F256C4">
        <w:rPr>
          <w:rFonts w:ascii="Times New Roman" w:hAnsi="Times New Roman" w:cs="Times New Roman"/>
          <w:sz w:val="24"/>
          <w:szCs w:val="24"/>
        </w:rPr>
        <w:t>s</w:t>
      </w:r>
      <w:r w:rsidRPr="00F256C4">
        <w:rPr>
          <w:rFonts w:ascii="Times New Roman" w:hAnsi="Times New Roman" w:cs="Times New Roman"/>
          <w:sz w:val="24"/>
          <w:szCs w:val="24"/>
        </w:rPr>
        <w:t xml:space="preserve">. </w:t>
      </w:r>
    </w:p>
    <w:p w14:paraId="4ADCF873" w14:textId="53902B35" w:rsidR="00C35F9B" w:rsidRPr="00F256C4" w:rsidRDefault="00C35F9B" w:rsidP="00945B50">
      <w:pPr>
        <w:pStyle w:val="ListParagraph"/>
        <w:numPr>
          <w:ilvl w:val="0"/>
          <w:numId w:val="3"/>
        </w:numPr>
        <w:jc w:val="both"/>
        <w:rPr>
          <w:rFonts w:ascii="Times New Roman" w:hAnsi="Times New Roman" w:cs="Times New Roman"/>
          <w:sz w:val="24"/>
          <w:szCs w:val="24"/>
        </w:rPr>
      </w:pPr>
      <w:r w:rsidRPr="00F256C4">
        <w:rPr>
          <w:rFonts w:ascii="Times New Roman" w:hAnsi="Times New Roman" w:cs="Times New Roman"/>
          <w:sz w:val="24"/>
          <w:szCs w:val="24"/>
        </w:rPr>
        <w:t>With the help of our data analyst based on the prior mentioned parameters, we will identify the appropriate patient population.</w:t>
      </w:r>
      <w:r w:rsidR="00C9035F" w:rsidRPr="00F256C4">
        <w:rPr>
          <w:rFonts w:ascii="Times New Roman" w:hAnsi="Times New Roman" w:cs="Times New Roman"/>
          <w:sz w:val="24"/>
          <w:szCs w:val="24"/>
        </w:rPr>
        <w:t xml:space="preserve"> </w:t>
      </w:r>
      <w:r w:rsidRPr="00F256C4">
        <w:rPr>
          <w:rFonts w:ascii="Times New Roman" w:hAnsi="Times New Roman" w:cs="Times New Roman"/>
          <w:sz w:val="24"/>
          <w:szCs w:val="24"/>
        </w:rPr>
        <w:t>Given that the Kaiser Norther</w:t>
      </w:r>
      <w:r w:rsidR="00FC6825" w:rsidRPr="00F256C4">
        <w:rPr>
          <w:rFonts w:ascii="Times New Roman" w:hAnsi="Times New Roman" w:cs="Times New Roman"/>
          <w:sz w:val="24"/>
          <w:szCs w:val="24"/>
        </w:rPr>
        <w:t>n</w:t>
      </w:r>
      <w:r w:rsidRPr="00F256C4">
        <w:rPr>
          <w:rFonts w:ascii="Times New Roman" w:hAnsi="Times New Roman" w:cs="Times New Roman"/>
          <w:sz w:val="24"/>
          <w:szCs w:val="24"/>
        </w:rPr>
        <w:t xml:space="preserve"> California medical centers are spread over through a large portion of California and include urban, suburban, and semirural areas, the accessible population of patients will be similar to the target population.</w:t>
      </w:r>
    </w:p>
    <w:p w14:paraId="3BD0421F" w14:textId="77777777" w:rsidR="0019340C" w:rsidRPr="00F256C4" w:rsidRDefault="0019340C" w:rsidP="00C35F9B">
      <w:pPr>
        <w:jc w:val="both"/>
        <w:rPr>
          <w:rFonts w:ascii="Times New Roman" w:hAnsi="Times New Roman" w:cs="Times New Roman"/>
          <w:b/>
          <w:bCs/>
          <w:sz w:val="24"/>
          <w:szCs w:val="24"/>
        </w:rPr>
      </w:pPr>
      <w:r w:rsidRPr="00F256C4">
        <w:rPr>
          <w:rFonts w:ascii="Times New Roman" w:hAnsi="Times New Roman" w:cs="Times New Roman"/>
          <w:b/>
          <w:bCs/>
          <w:sz w:val="24"/>
          <w:szCs w:val="24"/>
        </w:rPr>
        <w:t>Predictor and Variable:</w:t>
      </w:r>
    </w:p>
    <w:p w14:paraId="4CBB2383" w14:textId="77777777" w:rsidR="0019340C" w:rsidRPr="00F256C4" w:rsidRDefault="00A63A1D" w:rsidP="0019340C">
      <w:pPr>
        <w:pStyle w:val="ListParagraph"/>
        <w:numPr>
          <w:ilvl w:val="0"/>
          <w:numId w:val="4"/>
        </w:numPr>
        <w:jc w:val="both"/>
        <w:rPr>
          <w:rFonts w:ascii="Times New Roman" w:hAnsi="Times New Roman" w:cs="Times New Roman"/>
          <w:sz w:val="24"/>
          <w:szCs w:val="24"/>
        </w:rPr>
      </w:pPr>
      <w:r w:rsidRPr="00F256C4">
        <w:rPr>
          <w:rFonts w:ascii="Times New Roman" w:hAnsi="Times New Roman" w:cs="Times New Roman"/>
          <w:sz w:val="24"/>
          <w:szCs w:val="24"/>
        </w:rPr>
        <w:t>The p</w:t>
      </w:r>
      <w:r w:rsidR="00C35F9B" w:rsidRPr="00F256C4">
        <w:rPr>
          <w:rFonts w:ascii="Times New Roman" w:hAnsi="Times New Roman" w:cs="Times New Roman"/>
          <w:sz w:val="24"/>
          <w:szCs w:val="24"/>
        </w:rPr>
        <w:t>rimary p</w:t>
      </w:r>
      <w:r w:rsidR="001B2D25" w:rsidRPr="00F256C4">
        <w:rPr>
          <w:rFonts w:ascii="Times New Roman" w:hAnsi="Times New Roman" w:cs="Times New Roman"/>
          <w:sz w:val="24"/>
          <w:szCs w:val="24"/>
        </w:rPr>
        <w:t>redictor will be race</w:t>
      </w:r>
      <w:r w:rsidR="00C73572" w:rsidRPr="00F256C4">
        <w:rPr>
          <w:rFonts w:ascii="Times New Roman" w:hAnsi="Times New Roman" w:cs="Times New Roman"/>
          <w:sz w:val="24"/>
          <w:szCs w:val="24"/>
        </w:rPr>
        <w:t>/ethnicity</w:t>
      </w:r>
      <w:r w:rsidR="001B2D25" w:rsidRPr="00F256C4">
        <w:rPr>
          <w:rFonts w:ascii="Times New Roman" w:hAnsi="Times New Roman" w:cs="Times New Roman"/>
          <w:sz w:val="24"/>
          <w:szCs w:val="24"/>
        </w:rPr>
        <w:t xml:space="preserve"> </w:t>
      </w:r>
      <w:r w:rsidR="00C35F9B" w:rsidRPr="00F256C4">
        <w:rPr>
          <w:rFonts w:ascii="Times New Roman" w:hAnsi="Times New Roman" w:cs="Times New Roman"/>
          <w:sz w:val="24"/>
          <w:szCs w:val="24"/>
        </w:rPr>
        <w:t>(</w:t>
      </w:r>
      <w:r w:rsidR="001B2D25" w:rsidRPr="00F256C4">
        <w:rPr>
          <w:rFonts w:ascii="Times New Roman" w:hAnsi="Times New Roman" w:cs="Times New Roman"/>
          <w:sz w:val="24"/>
          <w:szCs w:val="24"/>
        </w:rPr>
        <w:t>including White, Black, Asian, Native American, Hispanic,</w:t>
      </w:r>
      <w:r w:rsidR="00983DB9" w:rsidRPr="00F256C4">
        <w:rPr>
          <w:rFonts w:ascii="Times New Roman" w:hAnsi="Times New Roman" w:cs="Times New Roman"/>
          <w:sz w:val="24"/>
          <w:szCs w:val="24"/>
        </w:rPr>
        <w:t xml:space="preserve"> mixed race, and</w:t>
      </w:r>
      <w:r w:rsidR="001B2D25" w:rsidRPr="00F256C4">
        <w:rPr>
          <w:rFonts w:ascii="Times New Roman" w:hAnsi="Times New Roman" w:cs="Times New Roman"/>
          <w:sz w:val="24"/>
          <w:szCs w:val="24"/>
        </w:rPr>
        <w:t xml:space="preserve"> unknown</w:t>
      </w:r>
      <w:r w:rsidR="00C35F9B" w:rsidRPr="00F256C4">
        <w:rPr>
          <w:rFonts w:ascii="Times New Roman" w:hAnsi="Times New Roman" w:cs="Times New Roman"/>
          <w:sz w:val="24"/>
          <w:szCs w:val="24"/>
        </w:rPr>
        <w:t>)</w:t>
      </w:r>
      <w:r w:rsidR="001B2D25" w:rsidRPr="00F256C4">
        <w:rPr>
          <w:rFonts w:ascii="Times New Roman" w:hAnsi="Times New Roman" w:cs="Times New Roman"/>
          <w:sz w:val="24"/>
          <w:szCs w:val="24"/>
        </w:rPr>
        <w:t>.</w:t>
      </w:r>
    </w:p>
    <w:p w14:paraId="4E409DBA" w14:textId="369D155D" w:rsidR="0019340C" w:rsidRPr="00F256C4" w:rsidRDefault="001B2D25" w:rsidP="0019340C">
      <w:pPr>
        <w:pStyle w:val="ListParagraph"/>
        <w:numPr>
          <w:ilvl w:val="0"/>
          <w:numId w:val="4"/>
        </w:numPr>
        <w:jc w:val="both"/>
        <w:rPr>
          <w:rFonts w:ascii="Times New Roman" w:hAnsi="Times New Roman" w:cs="Times New Roman"/>
          <w:sz w:val="24"/>
          <w:szCs w:val="24"/>
        </w:rPr>
      </w:pPr>
      <w:r w:rsidRPr="00F256C4">
        <w:rPr>
          <w:rFonts w:ascii="Times New Roman" w:hAnsi="Times New Roman" w:cs="Times New Roman"/>
          <w:sz w:val="24"/>
          <w:szCs w:val="24"/>
        </w:rPr>
        <w:t xml:space="preserve"> </w:t>
      </w:r>
      <w:r w:rsidR="00284C86" w:rsidRPr="00F256C4">
        <w:rPr>
          <w:rFonts w:ascii="Times New Roman" w:hAnsi="Times New Roman" w:cs="Times New Roman"/>
          <w:sz w:val="24"/>
          <w:szCs w:val="24"/>
        </w:rPr>
        <w:t>The primary comparison will be between 2 groups: Whites</w:t>
      </w:r>
      <w:r w:rsidR="0019340C" w:rsidRPr="00F256C4">
        <w:rPr>
          <w:rFonts w:ascii="Times New Roman" w:hAnsi="Times New Roman" w:cs="Times New Roman"/>
          <w:sz w:val="24"/>
          <w:szCs w:val="24"/>
        </w:rPr>
        <w:t xml:space="preserve"> (will serve as baseline racial group)</w:t>
      </w:r>
      <w:r w:rsidR="00284C86" w:rsidRPr="00F256C4">
        <w:rPr>
          <w:rFonts w:ascii="Times New Roman" w:hAnsi="Times New Roman" w:cs="Times New Roman"/>
          <w:sz w:val="24"/>
          <w:szCs w:val="24"/>
        </w:rPr>
        <w:t xml:space="preserve"> and non-Whites</w:t>
      </w:r>
      <w:r w:rsidR="00863794" w:rsidRPr="00F256C4">
        <w:rPr>
          <w:rFonts w:ascii="Times New Roman" w:hAnsi="Times New Roman" w:cs="Times New Roman"/>
          <w:sz w:val="24"/>
          <w:szCs w:val="24"/>
        </w:rPr>
        <w:t>. In addition,</w:t>
      </w:r>
      <w:r w:rsidR="00284C86" w:rsidRPr="00F256C4">
        <w:rPr>
          <w:rFonts w:ascii="Times New Roman" w:hAnsi="Times New Roman" w:cs="Times New Roman"/>
          <w:sz w:val="24"/>
          <w:szCs w:val="24"/>
        </w:rPr>
        <w:t xml:space="preserve"> </w:t>
      </w:r>
      <w:r w:rsidR="00863794" w:rsidRPr="00F256C4">
        <w:rPr>
          <w:rFonts w:ascii="Times New Roman" w:hAnsi="Times New Roman" w:cs="Times New Roman"/>
          <w:sz w:val="24"/>
          <w:szCs w:val="24"/>
        </w:rPr>
        <w:t>we will compare</w:t>
      </w:r>
      <w:r w:rsidR="00284C86" w:rsidRPr="00F256C4">
        <w:rPr>
          <w:rFonts w:ascii="Times New Roman" w:hAnsi="Times New Roman" w:cs="Times New Roman"/>
          <w:sz w:val="24"/>
          <w:szCs w:val="24"/>
        </w:rPr>
        <w:t xml:space="preserve"> White </w:t>
      </w:r>
      <w:r w:rsidR="00863794" w:rsidRPr="00F256C4">
        <w:rPr>
          <w:rFonts w:ascii="Times New Roman" w:hAnsi="Times New Roman" w:cs="Times New Roman"/>
          <w:sz w:val="24"/>
          <w:szCs w:val="24"/>
        </w:rPr>
        <w:t>patients</w:t>
      </w:r>
      <w:r w:rsidR="00945B50" w:rsidRPr="00F256C4">
        <w:rPr>
          <w:rFonts w:ascii="Times New Roman" w:hAnsi="Times New Roman" w:cs="Times New Roman"/>
          <w:sz w:val="24"/>
          <w:szCs w:val="24"/>
        </w:rPr>
        <w:t xml:space="preserve"> </w:t>
      </w:r>
      <w:r w:rsidR="00284C86" w:rsidRPr="00F256C4">
        <w:rPr>
          <w:rFonts w:ascii="Times New Roman" w:hAnsi="Times New Roman" w:cs="Times New Roman"/>
          <w:sz w:val="24"/>
          <w:szCs w:val="24"/>
        </w:rPr>
        <w:t>to each of the above listed racial</w:t>
      </w:r>
      <w:r w:rsidR="00863794" w:rsidRPr="00F256C4">
        <w:rPr>
          <w:rFonts w:ascii="Times New Roman" w:hAnsi="Times New Roman" w:cs="Times New Roman"/>
          <w:sz w:val="24"/>
          <w:szCs w:val="24"/>
        </w:rPr>
        <w:t>/ethnic</w:t>
      </w:r>
      <w:r w:rsidR="00284C86" w:rsidRPr="00F256C4">
        <w:rPr>
          <w:rFonts w:ascii="Times New Roman" w:hAnsi="Times New Roman" w:cs="Times New Roman"/>
          <w:sz w:val="24"/>
          <w:szCs w:val="24"/>
        </w:rPr>
        <w:t xml:space="preserve"> groups</w:t>
      </w:r>
      <w:r w:rsidR="00863794" w:rsidRPr="00F256C4">
        <w:rPr>
          <w:rFonts w:ascii="Times New Roman" w:hAnsi="Times New Roman" w:cs="Times New Roman"/>
          <w:sz w:val="24"/>
          <w:szCs w:val="24"/>
        </w:rPr>
        <w:t>.</w:t>
      </w:r>
    </w:p>
    <w:p w14:paraId="41596DDD" w14:textId="41BD625C" w:rsidR="00633EAF" w:rsidRPr="00F256C4" w:rsidRDefault="00284C86" w:rsidP="0019340C">
      <w:pPr>
        <w:pStyle w:val="ListParagraph"/>
        <w:numPr>
          <w:ilvl w:val="0"/>
          <w:numId w:val="4"/>
        </w:numPr>
        <w:jc w:val="both"/>
        <w:rPr>
          <w:rFonts w:ascii="Times New Roman" w:hAnsi="Times New Roman" w:cs="Times New Roman"/>
          <w:sz w:val="24"/>
          <w:szCs w:val="24"/>
        </w:rPr>
      </w:pPr>
      <w:r w:rsidRPr="00F256C4">
        <w:rPr>
          <w:rFonts w:ascii="Times New Roman" w:hAnsi="Times New Roman" w:cs="Times New Roman"/>
          <w:sz w:val="24"/>
          <w:szCs w:val="24"/>
        </w:rPr>
        <w:t xml:space="preserve"> </w:t>
      </w:r>
      <w:r w:rsidR="00A63A1D" w:rsidRPr="00F256C4">
        <w:rPr>
          <w:rFonts w:ascii="Times New Roman" w:hAnsi="Times New Roman" w:cs="Times New Roman"/>
          <w:sz w:val="24"/>
          <w:szCs w:val="24"/>
        </w:rPr>
        <w:t>The p</w:t>
      </w:r>
      <w:r w:rsidR="001B2D25" w:rsidRPr="00F256C4">
        <w:rPr>
          <w:rFonts w:ascii="Times New Roman" w:hAnsi="Times New Roman" w:cs="Times New Roman"/>
          <w:sz w:val="24"/>
          <w:szCs w:val="24"/>
        </w:rPr>
        <w:t xml:space="preserve">rimary outcome will be </w:t>
      </w:r>
      <w:r w:rsidR="00983DB9" w:rsidRPr="00F256C4">
        <w:rPr>
          <w:rFonts w:ascii="Times New Roman" w:hAnsi="Times New Roman" w:cs="Times New Roman"/>
          <w:sz w:val="24"/>
          <w:szCs w:val="24"/>
        </w:rPr>
        <w:t>rate of</w:t>
      </w:r>
      <w:r w:rsidR="001B2D25" w:rsidRPr="00F256C4">
        <w:rPr>
          <w:rFonts w:ascii="Times New Roman" w:hAnsi="Times New Roman" w:cs="Times New Roman"/>
          <w:sz w:val="24"/>
          <w:szCs w:val="24"/>
        </w:rPr>
        <w:t xml:space="preserve"> prescription</w:t>
      </w:r>
      <w:r w:rsidR="00983DB9" w:rsidRPr="00F256C4">
        <w:rPr>
          <w:rFonts w:ascii="Times New Roman" w:hAnsi="Times New Roman" w:cs="Times New Roman"/>
          <w:sz w:val="24"/>
          <w:szCs w:val="24"/>
        </w:rPr>
        <w:t>s</w:t>
      </w:r>
      <w:r w:rsidR="001B2D25" w:rsidRPr="00F256C4">
        <w:rPr>
          <w:rFonts w:ascii="Times New Roman" w:hAnsi="Times New Roman" w:cs="Times New Roman"/>
          <w:sz w:val="24"/>
          <w:szCs w:val="24"/>
        </w:rPr>
        <w:t xml:space="preserve"> for a biologic</w:t>
      </w:r>
      <w:r w:rsidR="00671990" w:rsidRPr="00F256C4">
        <w:rPr>
          <w:rFonts w:ascii="Times New Roman" w:hAnsi="Times New Roman" w:cs="Times New Roman"/>
          <w:sz w:val="24"/>
          <w:szCs w:val="24"/>
        </w:rPr>
        <w:t xml:space="preserve"> including the following agents:</w:t>
      </w:r>
    </w:p>
    <w:p w14:paraId="19734DAC" w14:textId="4A980069" w:rsidR="00671990" w:rsidRPr="00F256C4" w:rsidRDefault="00671990" w:rsidP="00671990">
      <w:pPr>
        <w:pStyle w:val="ListParagraph"/>
        <w:numPr>
          <w:ilvl w:val="1"/>
          <w:numId w:val="4"/>
        </w:numPr>
        <w:jc w:val="both"/>
        <w:rPr>
          <w:rFonts w:ascii="Times New Roman" w:hAnsi="Times New Roman" w:cs="Times New Roman"/>
          <w:sz w:val="24"/>
          <w:szCs w:val="24"/>
        </w:rPr>
      </w:pPr>
      <w:r w:rsidRPr="00F256C4">
        <w:rPr>
          <w:rFonts w:ascii="Times New Roman" w:hAnsi="Times New Roman" w:cs="Times New Roman"/>
          <w:sz w:val="24"/>
          <w:szCs w:val="24"/>
        </w:rPr>
        <w:t>Anti-TNFs: (Infliximab and Adalimumab)</w:t>
      </w:r>
    </w:p>
    <w:p w14:paraId="5A88EF3C" w14:textId="0F861411" w:rsidR="00671990" w:rsidRPr="00F256C4" w:rsidRDefault="00671990" w:rsidP="00671990">
      <w:pPr>
        <w:pStyle w:val="ListParagraph"/>
        <w:numPr>
          <w:ilvl w:val="1"/>
          <w:numId w:val="4"/>
        </w:numPr>
        <w:jc w:val="both"/>
        <w:rPr>
          <w:rFonts w:ascii="Times New Roman" w:hAnsi="Times New Roman" w:cs="Times New Roman"/>
          <w:sz w:val="24"/>
          <w:szCs w:val="24"/>
        </w:rPr>
      </w:pPr>
      <w:r w:rsidRPr="00F256C4">
        <w:rPr>
          <w:rFonts w:ascii="Times New Roman" w:hAnsi="Times New Roman" w:cs="Times New Roman"/>
          <w:sz w:val="24"/>
          <w:szCs w:val="24"/>
        </w:rPr>
        <w:t>Anti-Integrin: (Vedolizumab)</w:t>
      </w:r>
    </w:p>
    <w:p w14:paraId="3F59D17D" w14:textId="44549C6D" w:rsidR="00671990" w:rsidRPr="00F256C4" w:rsidRDefault="00671990" w:rsidP="00671990">
      <w:pPr>
        <w:pStyle w:val="ListParagraph"/>
        <w:numPr>
          <w:ilvl w:val="1"/>
          <w:numId w:val="4"/>
        </w:numPr>
        <w:jc w:val="both"/>
        <w:rPr>
          <w:rFonts w:ascii="Times New Roman" w:hAnsi="Times New Roman" w:cs="Times New Roman"/>
          <w:sz w:val="24"/>
          <w:szCs w:val="24"/>
        </w:rPr>
      </w:pPr>
      <w:r w:rsidRPr="00F256C4">
        <w:rPr>
          <w:rFonts w:ascii="Times New Roman" w:hAnsi="Times New Roman" w:cs="Times New Roman"/>
          <w:sz w:val="24"/>
          <w:szCs w:val="24"/>
        </w:rPr>
        <w:t>Anti-Interleukin (Ustekinumab)</w:t>
      </w:r>
    </w:p>
    <w:p w14:paraId="7D01EB18" w14:textId="536020D1" w:rsidR="00671990" w:rsidRPr="00F256C4" w:rsidRDefault="00671990" w:rsidP="00671990">
      <w:pPr>
        <w:pStyle w:val="ListParagraph"/>
        <w:numPr>
          <w:ilvl w:val="1"/>
          <w:numId w:val="4"/>
        </w:numPr>
        <w:jc w:val="both"/>
        <w:rPr>
          <w:rFonts w:ascii="Times New Roman" w:hAnsi="Times New Roman" w:cs="Times New Roman"/>
          <w:sz w:val="24"/>
          <w:szCs w:val="24"/>
        </w:rPr>
      </w:pPr>
      <w:r w:rsidRPr="00F256C4">
        <w:rPr>
          <w:rFonts w:ascii="Times New Roman" w:hAnsi="Times New Roman" w:cs="Times New Roman"/>
          <w:sz w:val="24"/>
          <w:szCs w:val="24"/>
        </w:rPr>
        <w:t>Anti-Janus Kinase (Tofacitinib)</w:t>
      </w:r>
    </w:p>
    <w:p w14:paraId="4B6D0DD9" w14:textId="4376C4E2" w:rsidR="001B2D25" w:rsidRPr="00F256C4" w:rsidRDefault="001B2D25" w:rsidP="0019340C">
      <w:pPr>
        <w:pStyle w:val="ListParagraph"/>
        <w:numPr>
          <w:ilvl w:val="0"/>
          <w:numId w:val="4"/>
        </w:numPr>
        <w:jc w:val="both"/>
        <w:rPr>
          <w:rFonts w:ascii="Times New Roman" w:hAnsi="Times New Roman" w:cs="Times New Roman"/>
          <w:sz w:val="24"/>
          <w:szCs w:val="24"/>
        </w:rPr>
      </w:pPr>
      <w:r w:rsidRPr="00F256C4">
        <w:rPr>
          <w:rFonts w:ascii="Times New Roman" w:hAnsi="Times New Roman" w:cs="Times New Roman"/>
          <w:sz w:val="24"/>
          <w:szCs w:val="24"/>
        </w:rPr>
        <w:t>Secondary outcomes will include associated prescription for immunomodulators</w:t>
      </w:r>
      <w:r w:rsidR="00671990" w:rsidRPr="00F256C4">
        <w:rPr>
          <w:rFonts w:ascii="Times New Roman" w:hAnsi="Times New Roman" w:cs="Times New Roman"/>
          <w:sz w:val="24"/>
          <w:szCs w:val="24"/>
        </w:rPr>
        <w:t xml:space="preserve"> (methotrexate and thiopurines will be included)</w:t>
      </w:r>
      <w:r w:rsidRPr="00F256C4">
        <w:rPr>
          <w:rFonts w:ascii="Times New Roman" w:hAnsi="Times New Roman" w:cs="Times New Roman"/>
          <w:sz w:val="24"/>
          <w:szCs w:val="24"/>
        </w:rPr>
        <w:t xml:space="preserve"> and steroids</w:t>
      </w:r>
      <w:r w:rsidR="00671990" w:rsidRPr="00F256C4">
        <w:rPr>
          <w:rFonts w:ascii="Times New Roman" w:hAnsi="Times New Roman" w:cs="Times New Roman"/>
          <w:sz w:val="24"/>
          <w:szCs w:val="24"/>
        </w:rPr>
        <w:t xml:space="preserve"> (budesonide and prednisone will be included)</w:t>
      </w:r>
      <w:r w:rsidRPr="00F256C4">
        <w:rPr>
          <w:rFonts w:ascii="Times New Roman" w:hAnsi="Times New Roman" w:cs="Times New Roman"/>
          <w:sz w:val="24"/>
          <w:szCs w:val="24"/>
        </w:rPr>
        <w:t xml:space="preserve">. </w:t>
      </w:r>
    </w:p>
    <w:p w14:paraId="776965FB" w14:textId="4F228CE4" w:rsidR="00633EAF" w:rsidRPr="00F256C4" w:rsidRDefault="00633EAF" w:rsidP="00945B50">
      <w:pPr>
        <w:pStyle w:val="ListParagraph"/>
        <w:numPr>
          <w:ilvl w:val="0"/>
          <w:numId w:val="4"/>
        </w:numPr>
        <w:jc w:val="both"/>
        <w:rPr>
          <w:rFonts w:ascii="Times New Roman" w:hAnsi="Times New Roman" w:cs="Times New Roman"/>
          <w:sz w:val="24"/>
          <w:szCs w:val="24"/>
        </w:rPr>
      </w:pPr>
      <w:r w:rsidRPr="00F256C4">
        <w:rPr>
          <w:rFonts w:ascii="Times New Roman" w:hAnsi="Times New Roman" w:cs="Times New Roman"/>
          <w:sz w:val="24"/>
          <w:szCs w:val="24"/>
        </w:rPr>
        <w:t>Further analysis by age, zip code as surrogate for socioeconomic status</w:t>
      </w:r>
      <w:r w:rsidR="00671990" w:rsidRPr="00F256C4">
        <w:rPr>
          <w:rFonts w:ascii="Times New Roman" w:hAnsi="Times New Roman" w:cs="Times New Roman"/>
          <w:sz w:val="24"/>
          <w:szCs w:val="24"/>
        </w:rPr>
        <w:t xml:space="preserve"> </w:t>
      </w:r>
      <w:r w:rsidRPr="00F256C4">
        <w:rPr>
          <w:rFonts w:ascii="Times New Roman" w:hAnsi="Times New Roman" w:cs="Times New Roman"/>
          <w:sz w:val="24"/>
          <w:szCs w:val="24"/>
        </w:rPr>
        <w:t>and</w:t>
      </w:r>
      <w:r w:rsidR="00FB780B" w:rsidRPr="00F256C4">
        <w:rPr>
          <w:rFonts w:ascii="Times New Roman" w:hAnsi="Times New Roman" w:cs="Times New Roman"/>
          <w:sz w:val="24"/>
          <w:szCs w:val="24"/>
        </w:rPr>
        <w:t>, primary language</w:t>
      </w:r>
      <w:r w:rsidRPr="00F256C4">
        <w:rPr>
          <w:rFonts w:ascii="Times New Roman" w:hAnsi="Times New Roman" w:cs="Times New Roman"/>
          <w:sz w:val="24"/>
          <w:szCs w:val="24"/>
        </w:rPr>
        <w:t xml:space="preserve"> will be performed to </w:t>
      </w:r>
      <w:r w:rsidR="00BA2D06" w:rsidRPr="00F256C4">
        <w:rPr>
          <w:rFonts w:ascii="Times New Roman" w:hAnsi="Times New Roman" w:cs="Times New Roman"/>
          <w:sz w:val="24"/>
          <w:szCs w:val="24"/>
        </w:rPr>
        <w:t xml:space="preserve">better understand potential disparities and </w:t>
      </w:r>
      <w:r w:rsidRPr="00F256C4">
        <w:rPr>
          <w:rFonts w:ascii="Times New Roman" w:hAnsi="Times New Roman" w:cs="Times New Roman"/>
          <w:sz w:val="24"/>
          <w:szCs w:val="24"/>
        </w:rPr>
        <w:t xml:space="preserve">account for confounders </w:t>
      </w:r>
    </w:p>
    <w:p w14:paraId="098B273E" w14:textId="77777777" w:rsidR="00F25EF1" w:rsidRDefault="00F25EF1" w:rsidP="00284C86">
      <w:pPr>
        <w:jc w:val="both"/>
        <w:rPr>
          <w:rFonts w:ascii="Times New Roman" w:hAnsi="Times New Roman" w:cs="Times New Roman"/>
          <w:b/>
          <w:bCs/>
          <w:sz w:val="24"/>
          <w:szCs w:val="24"/>
        </w:rPr>
      </w:pPr>
    </w:p>
    <w:p w14:paraId="41550F67" w14:textId="77777777" w:rsidR="00F25EF1" w:rsidRDefault="00F25EF1" w:rsidP="00284C86">
      <w:pPr>
        <w:jc w:val="both"/>
        <w:rPr>
          <w:rFonts w:ascii="Times New Roman" w:hAnsi="Times New Roman" w:cs="Times New Roman"/>
          <w:b/>
          <w:bCs/>
          <w:sz w:val="24"/>
          <w:szCs w:val="24"/>
        </w:rPr>
      </w:pPr>
    </w:p>
    <w:p w14:paraId="6F9C06D2" w14:textId="77777777" w:rsidR="00F25EF1" w:rsidRDefault="00F25EF1" w:rsidP="00284C86">
      <w:pPr>
        <w:jc w:val="both"/>
        <w:rPr>
          <w:rFonts w:ascii="Times New Roman" w:hAnsi="Times New Roman" w:cs="Times New Roman"/>
          <w:b/>
          <w:bCs/>
          <w:sz w:val="24"/>
          <w:szCs w:val="24"/>
        </w:rPr>
      </w:pPr>
    </w:p>
    <w:p w14:paraId="446824A6" w14:textId="773CB942" w:rsidR="00284C86" w:rsidRPr="00F256C4" w:rsidRDefault="00F25EF1" w:rsidP="00284C86">
      <w:pPr>
        <w:jc w:val="both"/>
        <w:rPr>
          <w:rFonts w:ascii="Times New Roman" w:hAnsi="Times New Roman" w:cs="Times New Roman"/>
          <w:b/>
          <w:bCs/>
          <w:sz w:val="24"/>
          <w:szCs w:val="24"/>
        </w:rPr>
      </w:pPr>
      <w:r>
        <w:rPr>
          <w:rFonts w:ascii="Times New Roman" w:hAnsi="Times New Roman" w:cs="Times New Roman"/>
          <w:b/>
          <w:bCs/>
          <w:sz w:val="24"/>
          <w:szCs w:val="24"/>
        </w:rPr>
        <w:lastRenderedPageBreak/>
        <w:t>STATISTICAL ISSUES:</w:t>
      </w:r>
    </w:p>
    <w:p w14:paraId="4F18DF18" w14:textId="4510C5AB" w:rsidR="00284C86" w:rsidRPr="00F256C4" w:rsidRDefault="00253908" w:rsidP="00284C86">
      <w:pPr>
        <w:jc w:val="both"/>
        <w:rPr>
          <w:rFonts w:ascii="Times New Roman" w:hAnsi="Times New Roman" w:cs="Times New Roman"/>
          <w:sz w:val="24"/>
          <w:szCs w:val="24"/>
        </w:rPr>
      </w:pPr>
      <w:r w:rsidRPr="00F256C4">
        <w:rPr>
          <w:rFonts w:ascii="Times New Roman" w:hAnsi="Times New Roman" w:cs="Times New Roman"/>
          <w:sz w:val="24"/>
          <w:szCs w:val="24"/>
        </w:rPr>
        <w:t xml:space="preserve">For our primary analysis, we will use a chi-square test </w:t>
      </w:r>
      <w:r w:rsidR="00284C86" w:rsidRPr="00F256C4">
        <w:rPr>
          <w:rFonts w:ascii="Times New Roman" w:hAnsi="Times New Roman" w:cs="Times New Roman"/>
          <w:sz w:val="24"/>
          <w:szCs w:val="24"/>
        </w:rPr>
        <w:t>as our predictor will be race (White/non-White) and</w:t>
      </w:r>
      <w:r w:rsidR="00863794" w:rsidRPr="00F256C4">
        <w:rPr>
          <w:rFonts w:ascii="Times New Roman" w:hAnsi="Times New Roman" w:cs="Times New Roman"/>
          <w:sz w:val="24"/>
          <w:szCs w:val="24"/>
        </w:rPr>
        <w:t xml:space="preserve"> the</w:t>
      </w:r>
      <w:r w:rsidR="00284C86" w:rsidRPr="00F256C4">
        <w:rPr>
          <w:rFonts w:ascii="Times New Roman" w:hAnsi="Times New Roman" w:cs="Times New Roman"/>
          <w:sz w:val="24"/>
          <w:szCs w:val="24"/>
        </w:rPr>
        <w:t xml:space="preserve"> outcome will be</w:t>
      </w:r>
      <w:r w:rsidR="00863794" w:rsidRPr="00F256C4">
        <w:rPr>
          <w:rFonts w:ascii="Times New Roman" w:hAnsi="Times New Roman" w:cs="Times New Roman"/>
          <w:sz w:val="24"/>
          <w:szCs w:val="24"/>
        </w:rPr>
        <w:t xml:space="preserve"> having received a</w:t>
      </w:r>
      <w:r w:rsidR="00284C86" w:rsidRPr="00F256C4">
        <w:rPr>
          <w:rFonts w:ascii="Times New Roman" w:hAnsi="Times New Roman" w:cs="Times New Roman"/>
          <w:sz w:val="24"/>
          <w:szCs w:val="24"/>
        </w:rPr>
        <w:t xml:space="preserve"> prescription </w:t>
      </w:r>
      <w:r w:rsidR="00863794" w:rsidRPr="00F256C4">
        <w:rPr>
          <w:rFonts w:ascii="Times New Roman" w:hAnsi="Times New Roman" w:cs="Times New Roman"/>
          <w:sz w:val="24"/>
          <w:szCs w:val="24"/>
        </w:rPr>
        <w:t>for a</w:t>
      </w:r>
      <w:r w:rsidR="00284C86" w:rsidRPr="00F256C4">
        <w:rPr>
          <w:rFonts w:ascii="Times New Roman" w:hAnsi="Times New Roman" w:cs="Times New Roman"/>
          <w:sz w:val="24"/>
          <w:szCs w:val="24"/>
        </w:rPr>
        <w:t xml:space="preserve"> Biologic (yes/no). </w:t>
      </w:r>
      <w:r w:rsidR="007716FC" w:rsidRPr="00F256C4">
        <w:rPr>
          <w:rFonts w:ascii="Times New Roman" w:hAnsi="Times New Roman" w:cs="Times New Roman"/>
          <w:sz w:val="24"/>
          <w:szCs w:val="24"/>
        </w:rPr>
        <w:t xml:space="preserve">Both the predictor and outcome are dichotomous. </w:t>
      </w:r>
      <w:r w:rsidR="00284C86" w:rsidRPr="00F256C4">
        <w:rPr>
          <w:rFonts w:ascii="Times New Roman" w:hAnsi="Times New Roman" w:cs="Times New Roman"/>
          <w:sz w:val="24"/>
          <w:szCs w:val="24"/>
        </w:rPr>
        <w:t xml:space="preserve">Based on assumption that the rate of biologic prescription </w:t>
      </w:r>
      <w:r w:rsidR="00863794" w:rsidRPr="00F256C4">
        <w:rPr>
          <w:rFonts w:ascii="Times New Roman" w:hAnsi="Times New Roman" w:cs="Times New Roman"/>
          <w:sz w:val="24"/>
          <w:szCs w:val="24"/>
        </w:rPr>
        <w:t>is approximately</w:t>
      </w:r>
      <w:r w:rsidR="00284C86" w:rsidRPr="00F256C4">
        <w:rPr>
          <w:rFonts w:ascii="Times New Roman" w:hAnsi="Times New Roman" w:cs="Times New Roman"/>
          <w:sz w:val="24"/>
          <w:szCs w:val="24"/>
        </w:rPr>
        <w:t xml:space="preserve"> 50% </w:t>
      </w:r>
      <w:r w:rsidR="00863794" w:rsidRPr="00F256C4">
        <w:rPr>
          <w:rFonts w:ascii="Times New Roman" w:hAnsi="Times New Roman" w:cs="Times New Roman"/>
          <w:sz w:val="24"/>
          <w:szCs w:val="24"/>
        </w:rPr>
        <w:t>among</w:t>
      </w:r>
      <w:r w:rsidR="00284C86" w:rsidRPr="00F256C4">
        <w:rPr>
          <w:rFonts w:ascii="Times New Roman" w:hAnsi="Times New Roman" w:cs="Times New Roman"/>
          <w:sz w:val="24"/>
          <w:szCs w:val="24"/>
        </w:rPr>
        <w:t xml:space="preserve"> </w:t>
      </w:r>
      <w:r w:rsidR="00863794" w:rsidRPr="00F256C4">
        <w:rPr>
          <w:rFonts w:ascii="Times New Roman" w:hAnsi="Times New Roman" w:cs="Times New Roman"/>
          <w:sz w:val="24"/>
          <w:szCs w:val="24"/>
        </w:rPr>
        <w:t>w</w:t>
      </w:r>
      <w:r w:rsidR="00284C86" w:rsidRPr="00F256C4">
        <w:rPr>
          <w:rFonts w:ascii="Times New Roman" w:hAnsi="Times New Roman" w:cs="Times New Roman"/>
          <w:sz w:val="24"/>
          <w:szCs w:val="24"/>
        </w:rPr>
        <w:t>hite</w:t>
      </w:r>
      <w:r w:rsidR="00863794" w:rsidRPr="00F256C4">
        <w:rPr>
          <w:rFonts w:ascii="Times New Roman" w:hAnsi="Times New Roman" w:cs="Times New Roman"/>
          <w:sz w:val="24"/>
          <w:szCs w:val="24"/>
        </w:rPr>
        <w:t>s</w:t>
      </w:r>
      <w:r w:rsidR="00284C86" w:rsidRPr="00F256C4">
        <w:rPr>
          <w:rFonts w:ascii="Times New Roman" w:hAnsi="Times New Roman" w:cs="Times New Roman"/>
          <w:sz w:val="24"/>
          <w:szCs w:val="24"/>
        </w:rPr>
        <w:t>, if we want to detect a 10% difference in</w:t>
      </w:r>
      <w:r w:rsidR="00863794" w:rsidRPr="00F256C4">
        <w:rPr>
          <w:rFonts w:ascii="Times New Roman" w:hAnsi="Times New Roman" w:cs="Times New Roman"/>
          <w:sz w:val="24"/>
          <w:szCs w:val="24"/>
        </w:rPr>
        <w:t xml:space="preserve"> the</w:t>
      </w:r>
      <w:r w:rsidR="00284C86" w:rsidRPr="00F256C4">
        <w:rPr>
          <w:rFonts w:ascii="Times New Roman" w:hAnsi="Times New Roman" w:cs="Times New Roman"/>
          <w:sz w:val="24"/>
          <w:szCs w:val="24"/>
        </w:rPr>
        <w:t xml:space="preserve"> rate of</w:t>
      </w:r>
      <w:r w:rsidR="00863794" w:rsidRPr="00F256C4">
        <w:rPr>
          <w:rFonts w:ascii="Times New Roman" w:hAnsi="Times New Roman" w:cs="Times New Roman"/>
          <w:sz w:val="24"/>
          <w:szCs w:val="24"/>
        </w:rPr>
        <w:t xml:space="preserve"> biologic</w:t>
      </w:r>
      <w:r w:rsidR="00284C86" w:rsidRPr="00F256C4">
        <w:rPr>
          <w:rFonts w:ascii="Times New Roman" w:hAnsi="Times New Roman" w:cs="Times New Roman"/>
          <w:sz w:val="24"/>
          <w:szCs w:val="24"/>
        </w:rPr>
        <w:t xml:space="preserve"> prescriptions</w:t>
      </w:r>
      <w:r w:rsidR="00863794" w:rsidRPr="00F256C4">
        <w:rPr>
          <w:rFonts w:ascii="Times New Roman" w:hAnsi="Times New Roman" w:cs="Times New Roman"/>
          <w:sz w:val="24"/>
          <w:szCs w:val="24"/>
        </w:rPr>
        <w:t xml:space="preserve"> in non-white patients (i.e. an effect size of 0.1)</w:t>
      </w:r>
      <w:r w:rsidR="00284C86" w:rsidRPr="00F256C4">
        <w:rPr>
          <w:rFonts w:ascii="Times New Roman" w:hAnsi="Times New Roman" w:cs="Times New Roman"/>
          <w:sz w:val="24"/>
          <w:szCs w:val="24"/>
        </w:rPr>
        <w:t xml:space="preserve">, we will need a </w:t>
      </w:r>
      <w:r w:rsidR="00863794" w:rsidRPr="00F256C4">
        <w:rPr>
          <w:rFonts w:ascii="Times New Roman" w:hAnsi="Times New Roman" w:cs="Times New Roman"/>
          <w:sz w:val="24"/>
          <w:szCs w:val="24"/>
        </w:rPr>
        <w:t>sample</w:t>
      </w:r>
      <w:r w:rsidR="00FB780B" w:rsidRPr="00F256C4">
        <w:rPr>
          <w:rFonts w:ascii="Times New Roman" w:hAnsi="Times New Roman" w:cs="Times New Roman"/>
          <w:sz w:val="24"/>
          <w:szCs w:val="24"/>
        </w:rPr>
        <w:t xml:space="preserve"> </w:t>
      </w:r>
      <w:r w:rsidR="00284C86" w:rsidRPr="00F256C4">
        <w:rPr>
          <w:rFonts w:ascii="Times New Roman" w:hAnsi="Times New Roman" w:cs="Times New Roman"/>
          <w:sz w:val="24"/>
          <w:szCs w:val="24"/>
        </w:rPr>
        <w:t xml:space="preserve">size of </w:t>
      </w:r>
      <w:r w:rsidR="00863794" w:rsidRPr="00F256C4">
        <w:rPr>
          <w:rFonts w:ascii="Times New Roman" w:hAnsi="Times New Roman" w:cs="Times New Roman"/>
          <w:sz w:val="24"/>
          <w:szCs w:val="24"/>
        </w:rPr>
        <w:t>n=</w:t>
      </w:r>
      <w:r w:rsidR="007716FC" w:rsidRPr="00F256C4">
        <w:rPr>
          <w:rFonts w:ascii="Times New Roman" w:hAnsi="Times New Roman" w:cs="Times New Roman"/>
          <w:sz w:val="24"/>
          <w:szCs w:val="24"/>
        </w:rPr>
        <w:t xml:space="preserve">727 </w:t>
      </w:r>
      <w:r w:rsidR="00863794" w:rsidRPr="00F256C4">
        <w:rPr>
          <w:rFonts w:ascii="Times New Roman" w:hAnsi="Times New Roman" w:cs="Times New Roman"/>
          <w:sz w:val="24"/>
          <w:szCs w:val="24"/>
        </w:rPr>
        <w:t>(α=0.05, β=0.2).</w:t>
      </w:r>
      <w:r w:rsidR="00FB780B" w:rsidRPr="00F256C4">
        <w:rPr>
          <w:rFonts w:ascii="Times New Roman" w:hAnsi="Times New Roman" w:cs="Times New Roman"/>
          <w:sz w:val="24"/>
          <w:szCs w:val="24"/>
        </w:rPr>
        <w:t xml:space="preserve"> </w:t>
      </w:r>
      <w:r w:rsidR="00284C86" w:rsidRPr="00F256C4">
        <w:rPr>
          <w:rFonts w:ascii="Times New Roman" w:hAnsi="Times New Roman" w:cs="Times New Roman"/>
          <w:sz w:val="24"/>
          <w:szCs w:val="24"/>
        </w:rPr>
        <w:t xml:space="preserve"> </w:t>
      </w:r>
      <w:r w:rsidR="007716FC" w:rsidRPr="00F256C4">
        <w:rPr>
          <w:rFonts w:ascii="Times New Roman" w:hAnsi="Times New Roman" w:cs="Times New Roman"/>
          <w:sz w:val="24"/>
          <w:szCs w:val="24"/>
        </w:rPr>
        <w:t xml:space="preserve">A 10% difference in biologic prescription difference between White and non-White groups will be of concern as appropriate use of biologics are known to </w:t>
      </w:r>
      <w:r w:rsidR="00BA2D06" w:rsidRPr="00F256C4">
        <w:rPr>
          <w:rFonts w:ascii="Times New Roman" w:hAnsi="Times New Roman" w:cs="Times New Roman"/>
          <w:sz w:val="24"/>
          <w:szCs w:val="24"/>
        </w:rPr>
        <w:t>impact</w:t>
      </w:r>
      <w:r w:rsidR="007716FC" w:rsidRPr="00F256C4">
        <w:rPr>
          <w:rFonts w:ascii="Times New Roman" w:hAnsi="Times New Roman" w:cs="Times New Roman"/>
          <w:sz w:val="24"/>
          <w:szCs w:val="24"/>
        </w:rPr>
        <w:t xml:space="preserve"> outcomes in patients with IBD</w:t>
      </w:r>
      <w:r w:rsidR="00FB780B" w:rsidRPr="00F256C4">
        <w:rPr>
          <w:rFonts w:ascii="Times New Roman" w:hAnsi="Times New Roman" w:cs="Times New Roman"/>
          <w:sz w:val="24"/>
          <w:szCs w:val="24"/>
        </w:rPr>
        <w:t xml:space="preserve"> and reduce hospitalization/ healthcare cost</w:t>
      </w:r>
      <w:r w:rsidR="007716FC" w:rsidRPr="00F256C4">
        <w:rPr>
          <w:rFonts w:ascii="Times New Roman" w:hAnsi="Times New Roman" w:cs="Times New Roman"/>
          <w:sz w:val="24"/>
          <w:szCs w:val="24"/>
        </w:rPr>
        <w:t>.</w:t>
      </w:r>
      <w:r w:rsidR="00863794" w:rsidRPr="00F256C4">
        <w:rPr>
          <w:rFonts w:ascii="Times New Roman" w:hAnsi="Times New Roman" w:cs="Times New Roman"/>
          <w:sz w:val="24"/>
          <w:szCs w:val="24"/>
        </w:rPr>
        <w:t xml:space="preserve"> Given that </w:t>
      </w:r>
      <w:r w:rsidR="00FB780B" w:rsidRPr="00F256C4">
        <w:rPr>
          <w:rFonts w:ascii="Times New Roman" w:hAnsi="Times New Roman" w:cs="Times New Roman"/>
          <w:sz w:val="24"/>
          <w:szCs w:val="24"/>
        </w:rPr>
        <w:t>it’s estimated</w:t>
      </w:r>
      <w:r w:rsidR="00863794" w:rsidRPr="00F256C4">
        <w:rPr>
          <w:rFonts w:ascii="Times New Roman" w:hAnsi="Times New Roman" w:cs="Times New Roman"/>
          <w:sz w:val="24"/>
          <w:szCs w:val="24"/>
        </w:rPr>
        <w:t xml:space="preserve"> </w:t>
      </w:r>
      <w:r w:rsidR="00FB780B" w:rsidRPr="00F256C4">
        <w:rPr>
          <w:rFonts w:ascii="Times New Roman" w:hAnsi="Times New Roman" w:cs="Times New Roman"/>
          <w:sz w:val="24"/>
          <w:szCs w:val="24"/>
        </w:rPr>
        <w:t>that 100</w:t>
      </w:r>
      <w:r w:rsidR="00BA2D06" w:rsidRPr="00F256C4">
        <w:rPr>
          <w:rFonts w:ascii="Times New Roman" w:hAnsi="Times New Roman" w:cs="Times New Roman"/>
          <w:sz w:val="24"/>
          <w:szCs w:val="24"/>
        </w:rPr>
        <w:t>0</w:t>
      </w:r>
      <w:r w:rsidR="00FB780B" w:rsidRPr="00F256C4">
        <w:rPr>
          <w:rFonts w:ascii="Times New Roman" w:hAnsi="Times New Roman" w:cs="Times New Roman"/>
          <w:sz w:val="24"/>
          <w:szCs w:val="24"/>
        </w:rPr>
        <w:t xml:space="preserve">s of patient </w:t>
      </w:r>
      <w:r w:rsidR="00863794" w:rsidRPr="00F256C4">
        <w:rPr>
          <w:rFonts w:ascii="Times New Roman" w:hAnsi="Times New Roman" w:cs="Times New Roman"/>
          <w:sz w:val="24"/>
          <w:szCs w:val="24"/>
        </w:rPr>
        <w:t>receiving care at Kaiser Nor</w:t>
      </w:r>
      <w:r w:rsidR="00BA2D06" w:rsidRPr="00F256C4">
        <w:rPr>
          <w:rFonts w:ascii="Times New Roman" w:hAnsi="Times New Roman" w:cs="Times New Roman"/>
          <w:sz w:val="24"/>
          <w:szCs w:val="24"/>
        </w:rPr>
        <w:t>C</w:t>
      </w:r>
      <w:r w:rsidR="00863794" w:rsidRPr="00F256C4">
        <w:rPr>
          <w:rFonts w:ascii="Times New Roman" w:hAnsi="Times New Roman" w:cs="Times New Roman"/>
          <w:sz w:val="24"/>
          <w:szCs w:val="24"/>
        </w:rPr>
        <w:t xml:space="preserve">al have IBD, we will have more than adequate sample size </w:t>
      </w:r>
      <w:r w:rsidRPr="00F256C4">
        <w:rPr>
          <w:rFonts w:ascii="Times New Roman" w:hAnsi="Times New Roman" w:cs="Times New Roman"/>
          <w:sz w:val="24"/>
          <w:szCs w:val="24"/>
        </w:rPr>
        <w:t>to test our primary hypothesis. In addition, we will use logistic regression with race</w:t>
      </w:r>
      <w:r w:rsidR="00BA2D06" w:rsidRPr="00F256C4">
        <w:rPr>
          <w:rFonts w:ascii="Times New Roman" w:hAnsi="Times New Roman" w:cs="Times New Roman"/>
          <w:sz w:val="24"/>
          <w:szCs w:val="24"/>
        </w:rPr>
        <w:t>/</w:t>
      </w:r>
      <w:r w:rsidRPr="00F256C4">
        <w:rPr>
          <w:rFonts w:ascii="Times New Roman" w:hAnsi="Times New Roman" w:cs="Times New Roman"/>
          <w:sz w:val="24"/>
          <w:szCs w:val="24"/>
        </w:rPr>
        <w:t>ethnicity as our predictor and receipt of a prescription for a biologic as our outcome. We will include potential confounders in the logistic regression model including</w:t>
      </w:r>
      <w:r w:rsidR="00FB780B" w:rsidRPr="00F256C4">
        <w:rPr>
          <w:rFonts w:ascii="Times New Roman" w:hAnsi="Times New Roman" w:cs="Times New Roman"/>
          <w:sz w:val="24"/>
          <w:szCs w:val="24"/>
        </w:rPr>
        <w:t xml:space="preserve"> socioeconomic status, age, primary Kaiser site of care, primary language (English vs non-English)</w:t>
      </w:r>
      <w:r w:rsidR="00F25EF1">
        <w:rPr>
          <w:rFonts w:ascii="Times New Roman" w:hAnsi="Times New Roman" w:cs="Times New Roman"/>
          <w:sz w:val="24"/>
          <w:szCs w:val="24"/>
        </w:rPr>
        <w:t>.</w:t>
      </w:r>
    </w:p>
    <w:p w14:paraId="7DFF810E" w14:textId="77777777" w:rsidR="00284C86" w:rsidRPr="00F256C4" w:rsidRDefault="00284C86" w:rsidP="00284C86">
      <w:pPr>
        <w:jc w:val="both"/>
        <w:rPr>
          <w:rFonts w:ascii="Times New Roman" w:hAnsi="Times New Roman" w:cs="Times New Roman"/>
          <w:b/>
          <w:bCs/>
          <w:sz w:val="24"/>
          <w:szCs w:val="24"/>
        </w:rPr>
      </w:pPr>
    </w:p>
    <w:p w14:paraId="5EDEAD74" w14:textId="77777777" w:rsidR="00A00A59" w:rsidRPr="00F256C4" w:rsidRDefault="00A00A59">
      <w:pPr>
        <w:rPr>
          <w:rFonts w:ascii="Times New Roman" w:hAnsi="Times New Roman" w:cs="Times New Roman"/>
          <w:b/>
          <w:bCs/>
          <w:sz w:val="24"/>
          <w:szCs w:val="24"/>
        </w:rPr>
      </w:pPr>
    </w:p>
    <w:p w14:paraId="2C822F90" w14:textId="77777777" w:rsidR="00A00A59" w:rsidRPr="00F256C4" w:rsidRDefault="00A00A59">
      <w:pPr>
        <w:rPr>
          <w:rFonts w:ascii="Times New Roman" w:hAnsi="Times New Roman" w:cs="Times New Roman"/>
          <w:b/>
          <w:bCs/>
          <w:sz w:val="24"/>
          <w:szCs w:val="24"/>
        </w:rPr>
      </w:pPr>
    </w:p>
    <w:p w14:paraId="33510127" w14:textId="77777777" w:rsidR="00A00A59" w:rsidRPr="00F256C4" w:rsidRDefault="00A00A59">
      <w:pPr>
        <w:rPr>
          <w:rFonts w:ascii="Times New Roman" w:hAnsi="Times New Roman" w:cs="Times New Roman"/>
          <w:b/>
          <w:bCs/>
          <w:sz w:val="24"/>
          <w:szCs w:val="24"/>
        </w:rPr>
      </w:pPr>
    </w:p>
    <w:p w14:paraId="0A5C024A" w14:textId="77777777" w:rsidR="00A00A59" w:rsidRPr="00F256C4" w:rsidRDefault="00A00A59">
      <w:pPr>
        <w:rPr>
          <w:rFonts w:ascii="Times New Roman" w:hAnsi="Times New Roman" w:cs="Times New Roman"/>
          <w:b/>
          <w:bCs/>
          <w:sz w:val="24"/>
          <w:szCs w:val="24"/>
        </w:rPr>
      </w:pPr>
    </w:p>
    <w:p w14:paraId="061CA9FF" w14:textId="77777777" w:rsidR="00A00A59" w:rsidRPr="00F256C4" w:rsidRDefault="00A00A59">
      <w:pPr>
        <w:rPr>
          <w:rFonts w:ascii="Times New Roman" w:hAnsi="Times New Roman" w:cs="Times New Roman"/>
          <w:b/>
          <w:bCs/>
          <w:sz w:val="24"/>
          <w:szCs w:val="24"/>
        </w:rPr>
      </w:pPr>
    </w:p>
    <w:p w14:paraId="197A8739" w14:textId="77777777" w:rsidR="00A00A59" w:rsidRPr="00F256C4" w:rsidRDefault="00A00A59">
      <w:pPr>
        <w:rPr>
          <w:rFonts w:ascii="Times New Roman" w:hAnsi="Times New Roman" w:cs="Times New Roman"/>
          <w:b/>
          <w:bCs/>
          <w:sz w:val="24"/>
          <w:szCs w:val="24"/>
        </w:rPr>
      </w:pPr>
    </w:p>
    <w:p w14:paraId="4D0BB1A3" w14:textId="77777777" w:rsidR="00A00A59" w:rsidRPr="00F256C4" w:rsidRDefault="00A00A59">
      <w:pPr>
        <w:rPr>
          <w:rFonts w:ascii="Times New Roman" w:hAnsi="Times New Roman" w:cs="Times New Roman"/>
          <w:b/>
          <w:bCs/>
          <w:sz w:val="24"/>
          <w:szCs w:val="24"/>
        </w:rPr>
      </w:pPr>
    </w:p>
    <w:p w14:paraId="2F26ECF3" w14:textId="77777777" w:rsidR="00A00A59" w:rsidRPr="00F256C4" w:rsidRDefault="00A00A59">
      <w:pPr>
        <w:rPr>
          <w:rFonts w:ascii="Times New Roman" w:hAnsi="Times New Roman" w:cs="Times New Roman"/>
          <w:b/>
          <w:bCs/>
          <w:sz w:val="24"/>
          <w:szCs w:val="24"/>
        </w:rPr>
      </w:pPr>
    </w:p>
    <w:p w14:paraId="1EE372B7" w14:textId="77777777" w:rsidR="00A00A59" w:rsidRPr="00F256C4" w:rsidRDefault="00A00A59">
      <w:pPr>
        <w:rPr>
          <w:rFonts w:ascii="Times New Roman" w:hAnsi="Times New Roman" w:cs="Times New Roman"/>
          <w:b/>
          <w:bCs/>
          <w:sz w:val="24"/>
          <w:szCs w:val="24"/>
        </w:rPr>
      </w:pPr>
    </w:p>
    <w:p w14:paraId="291CF6A8" w14:textId="77777777" w:rsidR="00A00A59" w:rsidRPr="00F256C4" w:rsidRDefault="00A00A59">
      <w:pPr>
        <w:rPr>
          <w:rFonts w:ascii="Times New Roman" w:hAnsi="Times New Roman" w:cs="Times New Roman"/>
          <w:b/>
          <w:bCs/>
          <w:sz w:val="24"/>
          <w:szCs w:val="24"/>
        </w:rPr>
      </w:pPr>
    </w:p>
    <w:p w14:paraId="4F7A197A" w14:textId="77777777" w:rsidR="00A00A59" w:rsidRPr="00F256C4" w:rsidRDefault="00A00A59">
      <w:pPr>
        <w:rPr>
          <w:rFonts w:ascii="Times New Roman" w:hAnsi="Times New Roman" w:cs="Times New Roman"/>
          <w:b/>
          <w:bCs/>
          <w:sz w:val="24"/>
          <w:szCs w:val="24"/>
        </w:rPr>
      </w:pPr>
    </w:p>
    <w:p w14:paraId="48701E2B" w14:textId="77777777" w:rsidR="00A00A59" w:rsidRPr="00F256C4" w:rsidRDefault="00A00A59">
      <w:pPr>
        <w:rPr>
          <w:rFonts w:ascii="Times New Roman" w:hAnsi="Times New Roman" w:cs="Times New Roman"/>
          <w:b/>
          <w:bCs/>
          <w:sz w:val="24"/>
          <w:szCs w:val="24"/>
        </w:rPr>
      </w:pPr>
    </w:p>
    <w:p w14:paraId="55B855D1" w14:textId="77777777" w:rsidR="00A00A59" w:rsidRPr="00F256C4" w:rsidRDefault="00A00A59">
      <w:pPr>
        <w:rPr>
          <w:rFonts w:ascii="Times New Roman" w:hAnsi="Times New Roman" w:cs="Times New Roman"/>
          <w:b/>
          <w:bCs/>
          <w:sz w:val="24"/>
          <w:szCs w:val="24"/>
        </w:rPr>
      </w:pPr>
    </w:p>
    <w:p w14:paraId="574A55ED" w14:textId="77777777" w:rsidR="00A00A59" w:rsidRPr="00F256C4" w:rsidRDefault="00A00A59">
      <w:pPr>
        <w:rPr>
          <w:rFonts w:ascii="Times New Roman" w:hAnsi="Times New Roman" w:cs="Times New Roman"/>
          <w:b/>
          <w:bCs/>
          <w:sz w:val="24"/>
          <w:szCs w:val="24"/>
        </w:rPr>
      </w:pPr>
    </w:p>
    <w:p w14:paraId="2C06C95A" w14:textId="77777777" w:rsidR="00671990" w:rsidRPr="00F256C4" w:rsidRDefault="00671990">
      <w:pPr>
        <w:rPr>
          <w:rFonts w:ascii="Times New Roman" w:hAnsi="Times New Roman" w:cs="Times New Roman"/>
          <w:b/>
          <w:bCs/>
          <w:sz w:val="24"/>
          <w:szCs w:val="24"/>
        </w:rPr>
      </w:pPr>
    </w:p>
    <w:p w14:paraId="653B3EF1" w14:textId="77777777" w:rsidR="00671990" w:rsidRPr="00F256C4" w:rsidRDefault="00671990">
      <w:pPr>
        <w:rPr>
          <w:rFonts w:ascii="Times New Roman" w:hAnsi="Times New Roman" w:cs="Times New Roman"/>
          <w:b/>
          <w:bCs/>
          <w:sz w:val="24"/>
          <w:szCs w:val="24"/>
        </w:rPr>
      </w:pPr>
    </w:p>
    <w:p w14:paraId="5BEFB098" w14:textId="77777777" w:rsidR="00F25EF1" w:rsidRDefault="00F25EF1">
      <w:pPr>
        <w:rPr>
          <w:rFonts w:ascii="Times New Roman" w:hAnsi="Times New Roman" w:cs="Times New Roman"/>
          <w:b/>
          <w:bCs/>
          <w:sz w:val="24"/>
          <w:szCs w:val="24"/>
        </w:rPr>
      </w:pPr>
    </w:p>
    <w:p w14:paraId="08A10978" w14:textId="4FBE8B38" w:rsidR="00983DB9" w:rsidRPr="00F256C4" w:rsidRDefault="00A00A59">
      <w:pPr>
        <w:rPr>
          <w:rFonts w:ascii="Times New Roman" w:hAnsi="Times New Roman" w:cs="Times New Roman"/>
          <w:b/>
          <w:bCs/>
          <w:sz w:val="24"/>
          <w:szCs w:val="24"/>
        </w:rPr>
      </w:pPr>
      <w:r w:rsidRPr="00F256C4">
        <w:rPr>
          <w:rFonts w:ascii="Times New Roman" w:hAnsi="Times New Roman" w:cs="Times New Roman"/>
          <w:b/>
          <w:bCs/>
          <w:sz w:val="24"/>
          <w:szCs w:val="24"/>
        </w:rPr>
        <w:lastRenderedPageBreak/>
        <w:t>References</w:t>
      </w:r>
      <w:r w:rsidR="00983DB9" w:rsidRPr="00F256C4">
        <w:rPr>
          <w:rFonts w:ascii="Times New Roman" w:hAnsi="Times New Roman" w:cs="Times New Roman"/>
          <w:b/>
          <w:bCs/>
          <w:sz w:val="24"/>
          <w:szCs w:val="24"/>
        </w:rPr>
        <w:t>:</w:t>
      </w:r>
    </w:p>
    <w:p w14:paraId="47E4F91E" w14:textId="3DD97019" w:rsidR="00983DB9" w:rsidRPr="00F256C4" w:rsidRDefault="00983DB9" w:rsidP="00983DB9">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Aniwan S, Harmsen WS, Tremaine WJ, Loftus EV Jr. Incidence of inflammatory bowel disease by race and ethnicity in a population-based inception cohort from 1970 through 2010. </w:t>
      </w:r>
      <w:r w:rsidRPr="00F256C4">
        <w:rPr>
          <w:rFonts w:ascii="Times New Roman" w:hAnsi="Times New Roman" w:cs="Times New Roman"/>
          <w:i/>
          <w:iCs/>
          <w:color w:val="303030"/>
          <w:sz w:val="24"/>
          <w:szCs w:val="24"/>
          <w:shd w:val="clear" w:color="auto" w:fill="FFFFFF"/>
        </w:rPr>
        <w:t>Therap Adv Gastroenterol</w:t>
      </w:r>
      <w:r w:rsidRPr="00F256C4">
        <w:rPr>
          <w:rFonts w:ascii="Times New Roman" w:hAnsi="Times New Roman" w:cs="Times New Roman"/>
          <w:color w:val="303030"/>
          <w:sz w:val="24"/>
          <w:szCs w:val="24"/>
          <w:shd w:val="clear" w:color="auto" w:fill="FFFFFF"/>
        </w:rPr>
        <w:t>. 2019;12:1756284819827692. Published 2019 Feb 6. doi:10.1177/1756284819827692</w:t>
      </w:r>
    </w:p>
    <w:p w14:paraId="5D5FF9B1" w14:textId="7DBE5435" w:rsidR="00983DB9" w:rsidRPr="00F256C4" w:rsidRDefault="00983DB9" w:rsidP="00983DB9">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Sewell JL, Velayos FS. Systematic review: The role of race and socioeconomic factors on IBD healthcare delivery and effectiveness. </w:t>
      </w:r>
      <w:r w:rsidRPr="00F256C4">
        <w:rPr>
          <w:rFonts w:ascii="Times New Roman" w:hAnsi="Times New Roman" w:cs="Times New Roman"/>
          <w:i/>
          <w:iCs/>
          <w:color w:val="303030"/>
          <w:sz w:val="24"/>
          <w:szCs w:val="24"/>
          <w:shd w:val="clear" w:color="auto" w:fill="FFFFFF"/>
        </w:rPr>
        <w:t>Inflamm Bowel Dis</w:t>
      </w:r>
      <w:r w:rsidRPr="00F256C4">
        <w:rPr>
          <w:rFonts w:ascii="Times New Roman" w:hAnsi="Times New Roman" w:cs="Times New Roman"/>
          <w:color w:val="303030"/>
          <w:sz w:val="24"/>
          <w:szCs w:val="24"/>
          <w:shd w:val="clear" w:color="auto" w:fill="FFFFFF"/>
        </w:rPr>
        <w:t>. 2013;19(3):627-643. doi:10.1002/ibd.22986</w:t>
      </w:r>
    </w:p>
    <w:p w14:paraId="09B17516" w14:textId="0537A72A" w:rsidR="00284C86" w:rsidRPr="00F256C4" w:rsidRDefault="00284C86" w:rsidP="00983DB9">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DeLisser, Monique MD1; Wei, Julia MPH2; Ramalingam, Nirmala MPP3; Velayos, Fernando MD4; Hassid, Benjamin MD5 Variation in IBD Prevalence by Race/Ethnicity Within an Integrated Healthcare Delivery System, American Journal of Gastroenterology: October 2018 - Volume 113 - Issue - p S348</w:t>
      </w:r>
    </w:p>
    <w:p w14:paraId="3328B0F2" w14:textId="77777777" w:rsidR="00DA7443" w:rsidRPr="00F256C4" w:rsidRDefault="00DA7443" w:rsidP="00DA7443">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Lin, Kirk K MD, MA1; Sewell, Justin L MD, MPH1, 2 The Effects of Race and Socioeconomic Status on Immunomodulator and Anti-Tumor Necrosis Factor Use among Ambulatory Patients With Inflammatory Bowel Disease in the United States, American Journal of Gastroenterology: December 2013 - Volume 108 - Issue 12 - p 1824-1830</w:t>
      </w:r>
    </w:p>
    <w:p w14:paraId="710C5635" w14:textId="2B99C338" w:rsidR="008C0BE4" w:rsidRPr="00F256C4" w:rsidRDefault="00DA7443" w:rsidP="008C0BE4">
      <w:pPr>
        <w:pStyle w:val="ListParagraph"/>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doi: 10.1038/ajg.2013.192</w:t>
      </w:r>
    </w:p>
    <w:p w14:paraId="44E2FDA8" w14:textId="4D2789F3" w:rsidR="006A64FE" w:rsidRPr="00F256C4" w:rsidRDefault="006A64FE" w:rsidP="006A64FE">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 xml:space="preserve">Na S, Moon W.  Perspectives on Current and Novel Treatments for Inflammatory Bowel Disease.  J Chest Surg 2019;13:604-616.  </w:t>
      </w:r>
      <w:hyperlink r:id="rId5" w:history="1">
        <w:r w:rsidR="00111C7A" w:rsidRPr="00F256C4">
          <w:rPr>
            <w:rStyle w:val="Hyperlink"/>
            <w:rFonts w:ascii="Times New Roman" w:hAnsi="Times New Roman" w:cs="Times New Roman"/>
            <w:sz w:val="24"/>
            <w:szCs w:val="24"/>
            <w:shd w:val="clear" w:color="auto" w:fill="FFFFFF"/>
          </w:rPr>
          <w:t>https://doi.org/10.5009/gnl19019</w:t>
        </w:r>
      </w:hyperlink>
    </w:p>
    <w:p w14:paraId="7B39DAD2" w14:textId="693D660C" w:rsidR="00111C7A" w:rsidRPr="00F256C4" w:rsidRDefault="00111C7A" w:rsidP="006A64FE">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Berg DR, Colombel JF, Ungaro R. The Role of Early Biologic Therapy in Inflammatory Bowel Disease. </w:t>
      </w:r>
      <w:r w:rsidRPr="00F256C4">
        <w:rPr>
          <w:rFonts w:ascii="Times New Roman" w:hAnsi="Times New Roman" w:cs="Times New Roman"/>
          <w:i/>
          <w:iCs/>
          <w:color w:val="303030"/>
          <w:sz w:val="24"/>
          <w:szCs w:val="24"/>
          <w:shd w:val="clear" w:color="auto" w:fill="FFFFFF"/>
        </w:rPr>
        <w:t>Inflamm Bowel Dis</w:t>
      </w:r>
      <w:r w:rsidRPr="00F256C4">
        <w:rPr>
          <w:rFonts w:ascii="Times New Roman" w:hAnsi="Times New Roman" w:cs="Times New Roman"/>
          <w:color w:val="303030"/>
          <w:sz w:val="24"/>
          <w:szCs w:val="24"/>
          <w:shd w:val="clear" w:color="auto" w:fill="FFFFFF"/>
        </w:rPr>
        <w:t>. 2019;25(12):1896-1905. doi:10.1093/ibd/izz059</w:t>
      </w:r>
    </w:p>
    <w:p w14:paraId="7380CA00" w14:textId="6AD2861E" w:rsidR="000F242E" w:rsidRPr="00F256C4" w:rsidRDefault="000F242E" w:rsidP="006A64FE">
      <w:pPr>
        <w:pStyle w:val="ListParagraph"/>
        <w:numPr>
          <w:ilvl w:val="0"/>
          <w:numId w:val="1"/>
        </w:numPr>
        <w:rPr>
          <w:rFonts w:ascii="Times New Roman" w:hAnsi="Times New Roman" w:cs="Times New Roman"/>
          <w:color w:val="303030"/>
          <w:sz w:val="24"/>
          <w:szCs w:val="24"/>
          <w:shd w:val="clear" w:color="auto" w:fill="FFFFFF"/>
        </w:rPr>
      </w:pPr>
      <w:r w:rsidRPr="00F256C4">
        <w:rPr>
          <w:rFonts w:ascii="Times New Roman" w:hAnsi="Times New Roman" w:cs="Times New Roman"/>
          <w:color w:val="303030"/>
          <w:sz w:val="24"/>
          <w:szCs w:val="24"/>
          <w:shd w:val="clear" w:color="auto" w:fill="FFFFFF"/>
        </w:rPr>
        <w:t>Axelrad JE, Sharma R, Laszkowska M, Packey C, Rosenberg R, Lebwohl B. Increased Healthcare Utilization by Patients With Inflammatory Bowel Disease Covered by Medicaid at a Tertiary Care Center. </w:t>
      </w:r>
      <w:r w:rsidRPr="00F256C4">
        <w:rPr>
          <w:rFonts w:ascii="Times New Roman" w:hAnsi="Times New Roman" w:cs="Times New Roman"/>
          <w:i/>
          <w:iCs/>
          <w:color w:val="303030"/>
          <w:sz w:val="24"/>
          <w:szCs w:val="24"/>
          <w:shd w:val="clear" w:color="auto" w:fill="FFFFFF"/>
        </w:rPr>
        <w:t>Inflamm Bowel Dis</w:t>
      </w:r>
      <w:r w:rsidRPr="00F256C4">
        <w:rPr>
          <w:rFonts w:ascii="Times New Roman" w:hAnsi="Times New Roman" w:cs="Times New Roman"/>
          <w:color w:val="303030"/>
          <w:sz w:val="24"/>
          <w:szCs w:val="24"/>
          <w:shd w:val="clear" w:color="auto" w:fill="FFFFFF"/>
        </w:rPr>
        <w:t>. 2019;25(10):1711-1717. doi:10.1093/ibd/izz060</w:t>
      </w:r>
    </w:p>
    <w:p w14:paraId="7099D115" w14:textId="77777777" w:rsidR="008C0BE4" w:rsidRPr="00F256C4" w:rsidRDefault="008C0BE4" w:rsidP="008C0BE4">
      <w:pPr>
        <w:pStyle w:val="ListParagraph"/>
        <w:rPr>
          <w:rFonts w:ascii="Times New Roman" w:hAnsi="Times New Roman" w:cs="Times New Roman"/>
          <w:color w:val="303030"/>
          <w:sz w:val="24"/>
          <w:szCs w:val="24"/>
          <w:shd w:val="clear" w:color="auto" w:fill="FFFFFF"/>
        </w:rPr>
      </w:pPr>
    </w:p>
    <w:p w14:paraId="71393101" w14:textId="77777777" w:rsidR="00983DB9" w:rsidRPr="00F256C4" w:rsidRDefault="00983DB9">
      <w:pPr>
        <w:rPr>
          <w:rFonts w:ascii="Times New Roman" w:hAnsi="Times New Roman" w:cs="Times New Roman"/>
          <w:color w:val="303030"/>
          <w:sz w:val="24"/>
          <w:szCs w:val="24"/>
          <w:shd w:val="clear" w:color="auto" w:fill="FFFFFF"/>
        </w:rPr>
      </w:pPr>
    </w:p>
    <w:p w14:paraId="457DBE47" w14:textId="77777777" w:rsidR="00983DB9" w:rsidRPr="00F256C4" w:rsidRDefault="00983DB9">
      <w:pPr>
        <w:rPr>
          <w:rFonts w:ascii="Times New Roman" w:hAnsi="Times New Roman" w:cs="Times New Roman"/>
          <w:sz w:val="24"/>
          <w:szCs w:val="24"/>
        </w:rPr>
      </w:pPr>
    </w:p>
    <w:p w14:paraId="63A8EF31" w14:textId="62ED22E9" w:rsidR="00983DB9" w:rsidRPr="00F256C4" w:rsidRDefault="00983DB9">
      <w:pPr>
        <w:rPr>
          <w:rFonts w:ascii="Times New Roman" w:hAnsi="Times New Roman" w:cs="Times New Roman"/>
          <w:sz w:val="24"/>
          <w:szCs w:val="24"/>
        </w:rPr>
      </w:pPr>
    </w:p>
    <w:p w14:paraId="3E612501" w14:textId="2FD56178" w:rsidR="00983DB9" w:rsidRPr="00F256C4" w:rsidRDefault="00983DB9">
      <w:pPr>
        <w:rPr>
          <w:rFonts w:ascii="Times New Roman" w:hAnsi="Times New Roman" w:cs="Times New Roman"/>
          <w:sz w:val="24"/>
          <w:szCs w:val="24"/>
        </w:rPr>
      </w:pPr>
    </w:p>
    <w:p w14:paraId="280904B9" w14:textId="7D06F5A9" w:rsidR="00983DB9" w:rsidRPr="00F256C4" w:rsidRDefault="00983DB9">
      <w:pPr>
        <w:rPr>
          <w:rFonts w:ascii="Times New Roman" w:hAnsi="Times New Roman" w:cs="Times New Roman"/>
          <w:sz w:val="24"/>
          <w:szCs w:val="24"/>
        </w:rPr>
      </w:pPr>
    </w:p>
    <w:p w14:paraId="0F0B470A" w14:textId="3EB0FAD0" w:rsidR="00983DB9" w:rsidRPr="00F256C4" w:rsidRDefault="00983DB9">
      <w:pPr>
        <w:rPr>
          <w:rFonts w:ascii="Times New Roman" w:hAnsi="Times New Roman" w:cs="Times New Roman"/>
          <w:sz w:val="24"/>
          <w:szCs w:val="24"/>
        </w:rPr>
      </w:pPr>
    </w:p>
    <w:p w14:paraId="2692CF89" w14:textId="693089AB" w:rsidR="00983DB9" w:rsidRPr="00F256C4" w:rsidRDefault="00983DB9">
      <w:pPr>
        <w:rPr>
          <w:rFonts w:ascii="Times New Roman" w:hAnsi="Times New Roman" w:cs="Times New Roman"/>
          <w:sz w:val="24"/>
          <w:szCs w:val="24"/>
        </w:rPr>
      </w:pPr>
    </w:p>
    <w:p w14:paraId="061E493B" w14:textId="52EC0352" w:rsidR="00983DB9" w:rsidRPr="00F256C4" w:rsidRDefault="00983DB9">
      <w:pPr>
        <w:rPr>
          <w:rFonts w:ascii="Times New Roman" w:hAnsi="Times New Roman" w:cs="Times New Roman"/>
          <w:sz w:val="24"/>
          <w:szCs w:val="24"/>
        </w:rPr>
      </w:pPr>
    </w:p>
    <w:p w14:paraId="4348450B" w14:textId="468D922F" w:rsidR="00983DB9" w:rsidRPr="00F256C4" w:rsidRDefault="00983DB9">
      <w:pPr>
        <w:rPr>
          <w:rFonts w:ascii="Times New Roman" w:hAnsi="Times New Roman" w:cs="Times New Roman"/>
          <w:sz w:val="24"/>
          <w:szCs w:val="24"/>
        </w:rPr>
      </w:pPr>
    </w:p>
    <w:p w14:paraId="402DF116" w14:textId="3D86B4EE" w:rsidR="00983DB9" w:rsidRPr="00F256C4" w:rsidRDefault="00983DB9">
      <w:pPr>
        <w:rPr>
          <w:rFonts w:ascii="Times New Roman" w:hAnsi="Times New Roman" w:cs="Times New Roman"/>
          <w:sz w:val="24"/>
          <w:szCs w:val="24"/>
        </w:rPr>
      </w:pPr>
    </w:p>
    <w:p w14:paraId="73D7E36D" w14:textId="3C3CCC0D" w:rsidR="00983DB9" w:rsidRPr="00F256C4" w:rsidRDefault="00983DB9">
      <w:pPr>
        <w:rPr>
          <w:rFonts w:ascii="Times New Roman" w:hAnsi="Times New Roman" w:cs="Times New Roman"/>
          <w:sz w:val="24"/>
          <w:szCs w:val="24"/>
        </w:rPr>
      </w:pPr>
    </w:p>
    <w:p w14:paraId="3B045518" w14:textId="304159A1" w:rsidR="00983DB9" w:rsidRPr="00F256C4" w:rsidRDefault="00983DB9">
      <w:pPr>
        <w:rPr>
          <w:rFonts w:ascii="Times New Roman" w:hAnsi="Times New Roman" w:cs="Times New Roman"/>
          <w:sz w:val="24"/>
          <w:szCs w:val="24"/>
        </w:rPr>
      </w:pPr>
    </w:p>
    <w:p w14:paraId="56183C25" w14:textId="7AC83C4B" w:rsidR="00983DB9" w:rsidRPr="00F256C4" w:rsidRDefault="00983DB9">
      <w:pPr>
        <w:rPr>
          <w:rFonts w:ascii="Times New Roman" w:hAnsi="Times New Roman" w:cs="Times New Roman"/>
          <w:sz w:val="24"/>
          <w:szCs w:val="24"/>
        </w:rPr>
      </w:pPr>
    </w:p>
    <w:p w14:paraId="581D9A00" w14:textId="02A9D68F" w:rsidR="00983DB9" w:rsidRPr="00F256C4" w:rsidRDefault="00983DB9">
      <w:pPr>
        <w:rPr>
          <w:rFonts w:ascii="Times New Roman" w:hAnsi="Times New Roman" w:cs="Times New Roman"/>
          <w:sz w:val="24"/>
          <w:szCs w:val="24"/>
        </w:rPr>
      </w:pPr>
    </w:p>
    <w:p w14:paraId="4898D649" w14:textId="2A617A0D" w:rsidR="00983DB9" w:rsidRPr="00F256C4" w:rsidRDefault="00983DB9">
      <w:pPr>
        <w:rPr>
          <w:rFonts w:ascii="Times New Roman" w:hAnsi="Times New Roman" w:cs="Times New Roman"/>
          <w:sz w:val="24"/>
          <w:szCs w:val="24"/>
        </w:rPr>
      </w:pPr>
    </w:p>
    <w:p w14:paraId="789412CB" w14:textId="63A20049" w:rsidR="00983DB9" w:rsidRPr="00F256C4" w:rsidRDefault="00983DB9">
      <w:pPr>
        <w:rPr>
          <w:rFonts w:ascii="Times New Roman" w:hAnsi="Times New Roman" w:cs="Times New Roman"/>
          <w:sz w:val="24"/>
          <w:szCs w:val="24"/>
        </w:rPr>
      </w:pPr>
    </w:p>
    <w:p w14:paraId="58F1EB2D" w14:textId="53D80473" w:rsidR="00983DB9" w:rsidRPr="00F256C4" w:rsidRDefault="00983DB9">
      <w:pPr>
        <w:rPr>
          <w:rFonts w:ascii="Times New Roman" w:hAnsi="Times New Roman" w:cs="Times New Roman"/>
          <w:sz w:val="24"/>
          <w:szCs w:val="24"/>
        </w:rPr>
      </w:pPr>
    </w:p>
    <w:p w14:paraId="212F8739" w14:textId="37634836" w:rsidR="00983DB9" w:rsidRPr="00F256C4" w:rsidRDefault="00983DB9">
      <w:pPr>
        <w:rPr>
          <w:rFonts w:ascii="Times New Roman" w:hAnsi="Times New Roman" w:cs="Times New Roman"/>
          <w:sz w:val="24"/>
          <w:szCs w:val="24"/>
        </w:rPr>
      </w:pPr>
    </w:p>
    <w:p w14:paraId="76D6036D" w14:textId="0B4E5533" w:rsidR="00983DB9" w:rsidRPr="00F256C4" w:rsidRDefault="00983DB9">
      <w:pPr>
        <w:rPr>
          <w:rFonts w:ascii="Times New Roman" w:hAnsi="Times New Roman" w:cs="Times New Roman"/>
          <w:sz w:val="24"/>
          <w:szCs w:val="24"/>
        </w:rPr>
      </w:pPr>
    </w:p>
    <w:p w14:paraId="57274EE2" w14:textId="1A0A0746" w:rsidR="00983DB9" w:rsidRPr="00F256C4" w:rsidRDefault="00983DB9">
      <w:pPr>
        <w:rPr>
          <w:rFonts w:ascii="Times New Roman" w:hAnsi="Times New Roman" w:cs="Times New Roman"/>
          <w:sz w:val="24"/>
          <w:szCs w:val="24"/>
        </w:rPr>
      </w:pPr>
    </w:p>
    <w:p w14:paraId="0DC5D3BC" w14:textId="79589BD3" w:rsidR="00983DB9" w:rsidRPr="00F256C4" w:rsidRDefault="00983DB9">
      <w:pPr>
        <w:rPr>
          <w:rFonts w:ascii="Times New Roman" w:hAnsi="Times New Roman" w:cs="Times New Roman"/>
          <w:sz w:val="24"/>
          <w:szCs w:val="24"/>
        </w:rPr>
      </w:pPr>
    </w:p>
    <w:p w14:paraId="575EE743" w14:textId="6EDAC7AF" w:rsidR="00983DB9" w:rsidRPr="00F256C4" w:rsidRDefault="00983DB9">
      <w:pPr>
        <w:rPr>
          <w:rFonts w:ascii="Times New Roman" w:hAnsi="Times New Roman" w:cs="Times New Roman"/>
          <w:sz w:val="24"/>
          <w:szCs w:val="24"/>
        </w:rPr>
      </w:pPr>
    </w:p>
    <w:p w14:paraId="5A2B7650" w14:textId="77777777" w:rsidR="00983DB9" w:rsidRPr="00F256C4" w:rsidRDefault="00983DB9">
      <w:pPr>
        <w:rPr>
          <w:rFonts w:ascii="Times New Roman" w:hAnsi="Times New Roman" w:cs="Times New Roman"/>
          <w:sz w:val="24"/>
          <w:szCs w:val="24"/>
        </w:rPr>
      </w:pPr>
    </w:p>
    <w:sectPr w:rsidR="00983DB9" w:rsidRPr="00F2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47B5D"/>
    <w:multiLevelType w:val="hybridMultilevel"/>
    <w:tmpl w:val="FED48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07560"/>
    <w:multiLevelType w:val="hybridMultilevel"/>
    <w:tmpl w:val="A652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A6FA0"/>
    <w:multiLevelType w:val="hybridMultilevel"/>
    <w:tmpl w:val="DEAC2D38"/>
    <w:lvl w:ilvl="0" w:tplc="DEC86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F36643"/>
    <w:multiLevelType w:val="hybridMultilevel"/>
    <w:tmpl w:val="3FF2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C6D6D"/>
    <w:multiLevelType w:val="hybridMultilevel"/>
    <w:tmpl w:val="3CF8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262A3"/>
    <w:multiLevelType w:val="hybridMultilevel"/>
    <w:tmpl w:val="78AE1DE8"/>
    <w:lvl w:ilvl="0" w:tplc="0358B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A"/>
    <w:rsid w:val="000A19AB"/>
    <w:rsid w:val="000F242E"/>
    <w:rsid w:val="00111C7A"/>
    <w:rsid w:val="0016451E"/>
    <w:rsid w:val="0019340C"/>
    <w:rsid w:val="001B2D25"/>
    <w:rsid w:val="001D548E"/>
    <w:rsid w:val="001D7F4C"/>
    <w:rsid w:val="00216674"/>
    <w:rsid w:val="00253908"/>
    <w:rsid w:val="00284C86"/>
    <w:rsid w:val="003106C3"/>
    <w:rsid w:val="00420CF6"/>
    <w:rsid w:val="00442092"/>
    <w:rsid w:val="004B6209"/>
    <w:rsid w:val="004E101F"/>
    <w:rsid w:val="00506FFD"/>
    <w:rsid w:val="005135BE"/>
    <w:rsid w:val="005428D3"/>
    <w:rsid w:val="005C3281"/>
    <w:rsid w:val="005E031B"/>
    <w:rsid w:val="00633EAF"/>
    <w:rsid w:val="00671990"/>
    <w:rsid w:val="006A5195"/>
    <w:rsid w:val="006A64FE"/>
    <w:rsid w:val="006C29F4"/>
    <w:rsid w:val="00713426"/>
    <w:rsid w:val="007455C0"/>
    <w:rsid w:val="00746BF9"/>
    <w:rsid w:val="007716FC"/>
    <w:rsid w:val="007954D3"/>
    <w:rsid w:val="007F4A64"/>
    <w:rsid w:val="00835B82"/>
    <w:rsid w:val="00863794"/>
    <w:rsid w:val="008C0BE4"/>
    <w:rsid w:val="00930D16"/>
    <w:rsid w:val="00945B50"/>
    <w:rsid w:val="00983DB9"/>
    <w:rsid w:val="00A00A59"/>
    <w:rsid w:val="00A14D84"/>
    <w:rsid w:val="00A339A6"/>
    <w:rsid w:val="00A63A1D"/>
    <w:rsid w:val="00B21FDD"/>
    <w:rsid w:val="00BA2D06"/>
    <w:rsid w:val="00C35F9B"/>
    <w:rsid w:val="00C4723A"/>
    <w:rsid w:val="00C607C6"/>
    <w:rsid w:val="00C73572"/>
    <w:rsid w:val="00C80266"/>
    <w:rsid w:val="00C9035F"/>
    <w:rsid w:val="00C95827"/>
    <w:rsid w:val="00D815BD"/>
    <w:rsid w:val="00DA7443"/>
    <w:rsid w:val="00DD082D"/>
    <w:rsid w:val="00E53B1E"/>
    <w:rsid w:val="00F256C4"/>
    <w:rsid w:val="00F25EF1"/>
    <w:rsid w:val="00F44A81"/>
    <w:rsid w:val="00F63D7A"/>
    <w:rsid w:val="00F95F82"/>
    <w:rsid w:val="00FA2957"/>
    <w:rsid w:val="00FB780B"/>
    <w:rsid w:val="00FC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5F29"/>
  <w15:chartTrackingRefBased/>
  <w15:docId w15:val="{5BF3D4C4-3348-4178-9E62-483E1661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723A"/>
    <w:rPr>
      <w:sz w:val="16"/>
      <w:szCs w:val="16"/>
    </w:rPr>
  </w:style>
  <w:style w:type="paragraph" w:styleId="CommentText">
    <w:name w:val="annotation text"/>
    <w:basedOn w:val="Normal"/>
    <w:link w:val="CommentTextChar"/>
    <w:uiPriority w:val="99"/>
    <w:semiHidden/>
    <w:unhideWhenUsed/>
    <w:rsid w:val="00C4723A"/>
    <w:pPr>
      <w:spacing w:line="240" w:lineRule="auto"/>
    </w:pPr>
    <w:rPr>
      <w:sz w:val="20"/>
      <w:szCs w:val="20"/>
    </w:rPr>
  </w:style>
  <w:style w:type="character" w:customStyle="1" w:styleId="CommentTextChar">
    <w:name w:val="Comment Text Char"/>
    <w:basedOn w:val="DefaultParagraphFont"/>
    <w:link w:val="CommentText"/>
    <w:uiPriority w:val="99"/>
    <w:semiHidden/>
    <w:rsid w:val="00C4723A"/>
    <w:rPr>
      <w:sz w:val="20"/>
      <w:szCs w:val="20"/>
    </w:rPr>
  </w:style>
  <w:style w:type="paragraph" w:styleId="CommentSubject">
    <w:name w:val="annotation subject"/>
    <w:basedOn w:val="CommentText"/>
    <w:next w:val="CommentText"/>
    <w:link w:val="CommentSubjectChar"/>
    <w:uiPriority w:val="99"/>
    <w:semiHidden/>
    <w:unhideWhenUsed/>
    <w:rsid w:val="00C4723A"/>
    <w:rPr>
      <w:b/>
      <w:bCs/>
    </w:rPr>
  </w:style>
  <w:style w:type="character" w:customStyle="1" w:styleId="CommentSubjectChar">
    <w:name w:val="Comment Subject Char"/>
    <w:basedOn w:val="CommentTextChar"/>
    <w:link w:val="CommentSubject"/>
    <w:uiPriority w:val="99"/>
    <w:semiHidden/>
    <w:rsid w:val="00C4723A"/>
    <w:rPr>
      <w:b/>
      <w:bCs/>
      <w:sz w:val="20"/>
      <w:szCs w:val="20"/>
    </w:rPr>
  </w:style>
  <w:style w:type="paragraph" w:styleId="ListParagraph">
    <w:name w:val="List Paragraph"/>
    <w:basedOn w:val="Normal"/>
    <w:uiPriority w:val="34"/>
    <w:qFormat/>
    <w:rsid w:val="00983DB9"/>
    <w:pPr>
      <w:ind w:left="720"/>
      <w:contextualSpacing/>
    </w:pPr>
  </w:style>
  <w:style w:type="character" w:styleId="Hyperlink">
    <w:name w:val="Hyperlink"/>
    <w:basedOn w:val="DefaultParagraphFont"/>
    <w:uiPriority w:val="99"/>
    <w:unhideWhenUsed/>
    <w:rsid w:val="006A64FE"/>
    <w:rPr>
      <w:color w:val="0563C1" w:themeColor="hyperlink"/>
      <w:u w:val="single"/>
    </w:rPr>
  </w:style>
  <w:style w:type="character" w:styleId="UnresolvedMention">
    <w:name w:val="Unresolved Mention"/>
    <w:basedOn w:val="DefaultParagraphFont"/>
    <w:uiPriority w:val="99"/>
    <w:semiHidden/>
    <w:unhideWhenUsed/>
    <w:rsid w:val="006A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009/gnl19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6</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Eshandeep s. Boparai</dc:creator>
  <cp:keywords/>
  <dc:description/>
  <cp:lastModifiedBy>Eshandeep s. Boparai</cp:lastModifiedBy>
  <cp:revision>13</cp:revision>
  <dcterms:created xsi:type="dcterms:W3CDTF">2021-08-18T17:55:00Z</dcterms:created>
  <dcterms:modified xsi:type="dcterms:W3CDTF">2021-08-20T20:47:00Z</dcterms:modified>
</cp:coreProperties>
</file>