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0E30" w14:textId="57AAF44D" w:rsidR="00F75632" w:rsidRPr="00F75632" w:rsidRDefault="00F75632" w:rsidP="00F75632">
      <w:pPr>
        <w:jc w:val="center"/>
        <w:rPr>
          <w:b/>
          <w:bCs/>
          <w:sz w:val="28"/>
          <w:szCs w:val="28"/>
        </w:rPr>
      </w:pPr>
      <w:r w:rsidRPr="00F75632">
        <w:rPr>
          <w:b/>
          <w:bCs/>
          <w:sz w:val="28"/>
          <w:szCs w:val="28"/>
        </w:rPr>
        <w:t>Equations for quantifying treatment effects in RCTs</w:t>
      </w:r>
      <w:r>
        <w:rPr>
          <w:b/>
          <w:bCs/>
          <w:sz w:val="28"/>
          <w:szCs w:val="28"/>
        </w:rPr>
        <w:t xml:space="preserve"> (EBD</w:t>
      </w:r>
      <w:r w:rsidR="00072812"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 xml:space="preserve"> Ch.8)</w:t>
      </w:r>
    </w:p>
    <w:p w14:paraId="376DC85A" w14:textId="77777777" w:rsidR="00F75632" w:rsidRPr="00F75632" w:rsidRDefault="00F75632" w:rsidP="00F75632">
      <w:pPr>
        <w:jc w:val="center"/>
        <w:rPr>
          <w:b/>
          <w:bCs/>
        </w:rPr>
      </w:pPr>
    </w:p>
    <w:p w14:paraId="0750B236" w14:textId="08679D63" w:rsidR="00F75632" w:rsidRDefault="00F75632"/>
    <w:tbl>
      <w:tblPr>
        <w:tblStyle w:val="GridTable1Light"/>
        <w:tblW w:w="0" w:type="auto"/>
        <w:tblInd w:w="1795" w:type="dxa"/>
        <w:tblLook w:val="04A0" w:firstRow="1" w:lastRow="0" w:firstColumn="1" w:lastColumn="0" w:noHBand="0" w:noVBand="1"/>
      </w:tblPr>
      <w:tblGrid>
        <w:gridCol w:w="1345"/>
        <w:gridCol w:w="1710"/>
        <w:gridCol w:w="1890"/>
        <w:gridCol w:w="810"/>
      </w:tblGrid>
      <w:tr w:rsidR="00F75632" w14:paraId="6045837A" w14:textId="77777777" w:rsidTr="00F75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1A211F9" w14:textId="77777777" w:rsidR="00F75632" w:rsidRDefault="00F75632"/>
        </w:tc>
        <w:tc>
          <w:tcPr>
            <w:tcW w:w="1710" w:type="dxa"/>
          </w:tcPr>
          <w:p w14:paraId="7198703F" w14:textId="65E769C3" w:rsidR="00F75632" w:rsidRDefault="00F756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Bad outcome </w:t>
            </w:r>
          </w:p>
        </w:tc>
        <w:tc>
          <w:tcPr>
            <w:tcW w:w="1890" w:type="dxa"/>
          </w:tcPr>
          <w:p w14:paraId="00170538" w14:textId="152B2CA4" w:rsidR="00F75632" w:rsidRDefault="00F756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bad outcome </w:t>
            </w:r>
          </w:p>
        </w:tc>
        <w:tc>
          <w:tcPr>
            <w:tcW w:w="810" w:type="dxa"/>
          </w:tcPr>
          <w:p w14:paraId="0E2FF137" w14:textId="6D2B3571" w:rsidR="00F75632" w:rsidRDefault="00F756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 </w:t>
            </w:r>
          </w:p>
        </w:tc>
      </w:tr>
      <w:tr w:rsidR="00F75632" w14:paraId="7907B500" w14:textId="77777777" w:rsidTr="00F756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5D1C52A" w14:textId="78D05AFB" w:rsidR="00F75632" w:rsidRDefault="00F75632">
            <w:r>
              <w:t xml:space="preserve">Treatment </w:t>
            </w:r>
          </w:p>
        </w:tc>
        <w:tc>
          <w:tcPr>
            <w:tcW w:w="1710" w:type="dxa"/>
          </w:tcPr>
          <w:p w14:paraId="3B85CED3" w14:textId="345C563D" w:rsidR="00F75632" w:rsidRDefault="00F75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890" w:type="dxa"/>
          </w:tcPr>
          <w:p w14:paraId="175C4414" w14:textId="23A26CE1" w:rsidR="00F75632" w:rsidRDefault="00F75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810" w:type="dxa"/>
          </w:tcPr>
          <w:p w14:paraId="49AC7B6C" w14:textId="1DE27FF7" w:rsidR="00F75632" w:rsidRDefault="00F75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a+b</w:t>
            </w:r>
          </w:p>
        </w:tc>
      </w:tr>
      <w:tr w:rsidR="00F75632" w14:paraId="6F84EBA1" w14:textId="77777777" w:rsidTr="00F756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7B7A7E1" w14:textId="3E37E1FE" w:rsidR="00F75632" w:rsidRDefault="00F75632">
            <w:r>
              <w:t xml:space="preserve">Control </w:t>
            </w:r>
          </w:p>
        </w:tc>
        <w:tc>
          <w:tcPr>
            <w:tcW w:w="1710" w:type="dxa"/>
          </w:tcPr>
          <w:p w14:paraId="1BB0255A" w14:textId="556520A6" w:rsidR="00F75632" w:rsidRDefault="00F75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1890" w:type="dxa"/>
          </w:tcPr>
          <w:p w14:paraId="4F95B387" w14:textId="2937AEC9" w:rsidR="00F75632" w:rsidRDefault="00F75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810" w:type="dxa"/>
          </w:tcPr>
          <w:p w14:paraId="3D1526F9" w14:textId="7225BC75" w:rsidR="00F75632" w:rsidRDefault="00F75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c+d</w:t>
            </w:r>
          </w:p>
        </w:tc>
      </w:tr>
    </w:tbl>
    <w:p w14:paraId="0A0D97C4" w14:textId="77777777" w:rsidR="00F75632" w:rsidRDefault="00F75632"/>
    <w:p w14:paraId="2E01A90E" w14:textId="77777777" w:rsidR="00F75632" w:rsidRDefault="00F75632"/>
    <w:p w14:paraId="3A670C69" w14:textId="78DE85FD" w:rsidR="00F75632" w:rsidRPr="00F75632" w:rsidRDefault="00F75632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Group Risk </w:t>
      </w:r>
    </w:p>
    <w:p w14:paraId="17D66E30" w14:textId="75D9AA4C" w:rsidR="00F75632" w:rsidRDefault="00F75632">
      <w:r w:rsidRPr="00F75632">
        <w:rPr>
          <w:b/>
          <w:bCs/>
        </w:rPr>
        <w:t>R</w:t>
      </w:r>
      <w:r w:rsidRPr="00F75632">
        <w:rPr>
          <w:b/>
          <w:bCs/>
          <w:vertAlign w:val="subscript"/>
        </w:rPr>
        <w:t>T</w:t>
      </w:r>
      <w:r>
        <w:t xml:space="preserve"> = Risk in Treatment Group = a/(a+b)</w:t>
      </w:r>
    </w:p>
    <w:p w14:paraId="211B2E08" w14:textId="1A5464E7" w:rsidR="00F75632" w:rsidRDefault="00F75632">
      <w:r w:rsidRPr="00F75632">
        <w:rPr>
          <w:b/>
          <w:bCs/>
        </w:rPr>
        <w:t>R</w:t>
      </w:r>
      <w:r w:rsidRPr="00F75632">
        <w:rPr>
          <w:b/>
          <w:bCs/>
          <w:vertAlign w:val="subscript"/>
        </w:rPr>
        <w:t>C</w:t>
      </w:r>
      <w:r>
        <w:t xml:space="preserve"> = Risk in Control Group = Baseline Risk = c/</w:t>
      </w:r>
      <w:r w:rsidR="003B3C4D">
        <w:t>(</w:t>
      </w:r>
      <w:proofErr w:type="spellStart"/>
      <w:r>
        <w:t>c+d</w:t>
      </w:r>
      <w:proofErr w:type="spellEnd"/>
      <w:r>
        <w:t>)</w:t>
      </w:r>
    </w:p>
    <w:p w14:paraId="0A9A5370" w14:textId="30A78417" w:rsidR="00F75632" w:rsidRDefault="00F75632"/>
    <w:p w14:paraId="25833927" w14:textId="7C2B3675" w:rsidR="00F75632" w:rsidRPr="00F75632" w:rsidRDefault="00F75632">
      <w:pPr>
        <w:rPr>
          <w:b/>
          <w:bCs/>
          <w:color w:val="0070C0"/>
        </w:rPr>
      </w:pPr>
      <w:r w:rsidRPr="00F75632">
        <w:rPr>
          <w:b/>
          <w:bCs/>
          <w:color w:val="0070C0"/>
        </w:rPr>
        <w:t xml:space="preserve">Relative Risk or Risk Ratio </w:t>
      </w:r>
    </w:p>
    <w:p w14:paraId="0330849E" w14:textId="3043A2CA" w:rsidR="00F75632" w:rsidRDefault="00F75632">
      <w:r w:rsidRPr="00F75632">
        <w:rPr>
          <w:b/>
          <w:bCs/>
        </w:rPr>
        <w:t>RR</w:t>
      </w:r>
      <w:r>
        <w:rPr>
          <w:b/>
          <w:bCs/>
        </w:rPr>
        <w:t xml:space="preserve"> </w:t>
      </w:r>
      <w:r>
        <w:t>=</w:t>
      </w:r>
      <w:r w:rsidRPr="00F75632">
        <w:t xml:space="preserve"> </w:t>
      </w:r>
      <w:r>
        <w:t>R</w:t>
      </w:r>
      <w:r>
        <w:rPr>
          <w:vertAlign w:val="subscript"/>
        </w:rPr>
        <w:t xml:space="preserve">T </w:t>
      </w:r>
      <w:r w:rsidRPr="00F75632">
        <w:t>/</w:t>
      </w:r>
      <w:r>
        <w:rPr>
          <w:vertAlign w:val="subscript"/>
        </w:rPr>
        <w:t xml:space="preserve"> </w:t>
      </w:r>
      <w:r>
        <w:t>R</w:t>
      </w:r>
      <w:r>
        <w:rPr>
          <w:vertAlign w:val="subscript"/>
        </w:rPr>
        <w:t xml:space="preserve">C </w:t>
      </w:r>
    </w:p>
    <w:p w14:paraId="4FFC98D4" w14:textId="296E7AFD" w:rsidR="00F75632" w:rsidRDefault="00F75632"/>
    <w:p w14:paraId="0E70FB27" w14:textId="6A86BF82" w:rsidR="00F75632" w:rsidRPr="00F75632" w:rsidRDefault="00F75632">
      <w:pPr>
        <w:rPr>
          <w:b/>
          <w:bCs/>
          <w:color w:val="0070C0"/>
        </w:rPr>
      </w:pPr>
      <w:r w:rsidRPr="00F75632">
        <w:rPr>
          <w:b/>
          <w:bCs/>
          <w:color w:val="0070C0"/>
        </w:rPr>
        <w:t xml:space="preserve">Relative Risk Reduction </w:t>
      </w:r>
    </w:p>
    <w:p w14:paraId="4A5FACDF" w14:textId="2DC8F374" w:rsidR="00F75632" w:rsidRPr="00F75632" w:rsidRDefault="00F75632">
      <w:pPr>
        <w:rPr>
          <w:vertAlign w:val="subscript"/>
        </w:rPr>
      </w:pPr>
      <w:r w:rsidRPr="00F75632">
        <w:rPr>
          <w:b/>
          <w:bCs/>
        </w:rPr>
        <w:t>RRR</w:t>
      </w:r>
      <w:r>
        <w:rPr>
          <w:b/>
          <w:bCs/>
        </w:rPr>
        <w:t xml:space="preserve"> </w:t>
      </w:r>
      <w:r>
        <w:t>= 1 – RR = -(R</w:t>
      </w:r>
      <w:r>
        <w:rPr>
          <w:vertAlign w:val="subscript"/>
        </w:rPr>
        <w:t>T</w:t>
      </w:r>
      <w:r>
        <w:t>-R</w:t>
      </w:r>
      <w:r>
        <w:rPr>
          <w:vertAlign w:val="subscript"/>
        </w:rPr>
        <w:t>C</w:t>
      </w:r>
      <w:r>
        <w:t>)/R</w:t>
      </w:r>
      <w:r>
        <w:rPr>
          <w:vertAlign w:val="subscript"/>
        </w:rPr>
        <w:t>C</w:t>
      </w:r>
    </w:p>
    <w:p w14:paraId="60C37BD2" w14:textId="4E6DBC43" w:rsidR="00F75632" w:rsidRDefault="00F75632"/>
    <w:p w14:paraId="44233630" w14:textId="77777777" w:rsidR="00F75632" w:rsidRDefault="00F75632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Risk Difference </w:t>
      </w:r>
    </w:p>
    <w:p w14:paraId="5D213ECA" w14:textId="583A3F4A" w:rsidR="00F75632" w:rsidRDefault="00F75632" w:rsidP="00F75632">
      <w:pPr>
        <w:rPr>
          <w:vertAlign w:val="subscript"/>
        </w:rPr>
      </w:pPr>
      <w:r>
        <w:rPr>
          <w:b/>
          <w:bCs/>
        </w:rPr>
        <w:t>RD</w:t>
      </w:r>
      <w:r>
        <w:t xml:space="preserve"> = R</w:t>
      </w:r>
      <w:r>
        <w:rPr>
          <w:vertAlign w:val="subscript"/>
        </w:rPr>
        <w:t xml:space="preserve">T </w:t>
      </w:r>
      <w:r>
        <w:t xml:space="preserve">- </w:t>
      </w:r>
      <w:proofErr w:type="spellStart"/>
      <w:r>
        <w:t>R</w:t>
      </w:r>
      <w:r>
        <w:rPr>
          <w:vertAlign w:val="subscript"/>
        </w:rPr>
        <w:t>c</w:t>
      </w:r>
      <w:proofErr w:type="spellEnd"/>
    </w:p>
    <w:p w14:paraId="31E12D59" w14:textId="77777777" w:rsidR="00F75632" w:rsidRDefault="00F75632">
      <w:pPr>
        <w:rPr>
          <w:b/>
          <w:bCs/>
          <w:color w:val="0070C0"/>
        </w:rPr>
      </w:pPr>
    </w:p>
    <w:p w14:paraId="62DC2E9B" w14:textId="15E29E57" w:rsidR="00F75632" w:rsidRPr="00F75632" w:rsidRDefault="00F75632">
      <w:pPr>
        <w:rPr>
          <w:b/>
          <w:bCs/>
          <w:color w:val="0070C0"/>
        </w:rPr>
      </w:pPr>
      <w:r w:rsidRPr="00F75632">
        <w:rPr>
          <w:b/>
          <w:bCs/>
          <w:color w:val="0070C0"/>
        </w:rPr>
        <w:t xml:space="preserve">Absolute Risk Reduction </w:t>
      </w:r>
    </w:p>
    <w:p w14:paraId="2E6BBF07" w14:textId="153FCC14" w:rsidR="00F75632" w:rsidRPr="00F75632" w:rsidRDefault="00F75632">
      <w:pPr>
        <w:rPr>
          <w:vertAlign w:val="subscript"/>
        </w:rPr>
      </w:pPr>
      <w:r w:rsidRPr="00F75632">
        <w:rPr>
          <w:b/>
          <w:bCs/>
        </w:rPr>
        <w:t>ARR</w:t>
      </w:r>
      <w:r>
        <w:t xml:space="preserve"> = -Risk Difference = </w:t>
      </w:r>
      <w:proofErr w:type="gramStart"/>
      <w:r>
        <w:t>-(</w:t>
      </w:r>
      <w:proofErr w:type="gramEnd"/>
      <w:r>
        <w:t>R</w:t>
      </w:r>
      <w:r>
        <w:rPr>
          <w:vertAlign w:val="subscript"/>
        </w:rPr>
        <w:t xml:space="preserve">T </w:t>
      </w:r>
      <w:r>
        <w:t xml:space="preserve">- </w:t>
      </w:r>
      <w:proofErr w:type="spellStart"/>
      <w:r>
        <w:t>R</w:t>
      </w:r>
      <w:r>
        <w:rPr>
          <w:vertAlign w:val="subscript"/>
        </w:rPr>
        <w:t>c</w:t>
      </w:r>
      <w:proofErr w:type="spellEnd"/>
      <w:r>
        <w:t>) = R</w:t>
      </w:r>
      <w:r>
        <w:rPr>
          <w:vertAlign w:val="subscript"/>
        </w:rPr>
        <w:t>C</w:t>
      </w:r>
      <w:r>
        <w:t xml:space="preserve"> – R</w:t>
      </w:r>
      <w:r>
        <w:rPr>
          <w:vertAlign w:val="subscript"/>
        </w:rPr>
        <w:t xml:space="preserve">T </w:t>
      </w:r>
      <w:r>
        <w:t>= RRR x R</w:t>
      </w:r>
      <w:r>
        <w:rPr>
          <w:vertAlign w:val="subscript"/>
        </w:rPr>
        <w:t xml:space="preserve">C </w:t>
      </w:r>
    </w:p>
    <w:p w14:paraId="210CFB1B" w14:textId="77777777" w:rsidR="00F75632" w:rsidRPr="00F75632" w:rsidRDefault="00F75632">
      <w:pPr>
        <w:rPr>
          <w:vertAlign w:val="subscript"/>
        </w:rPr>
      </w:pPr>
    </w:p>
    <w:p w14:paraId="40ADA82F" w14:textId="6FAECE4E" w:rsidR="00F75632" w:rsidRPr="00F75632" w:rsidRDefault="00F75632">
      <w:pPr>
        <w:rPr>
          <w:b/>
          <w:bCs/>
          <w:color w:val="0070C0"/>
        </w:rPr>
      </w:pPr>
      <w:r w:rsidRPr="00F75632">
        <w:rPr>
          <w:b/>
          <w:bCs/>
          <w:color w:val="0070C0"/>
        </w:rPr>
        <w:t xml:space="preserve">Number Needed to Treat </w:t>
      </w:r>
    </w:p>
    <w:p w14:paraId="2EE8D4EC" w14:textId="11307B57" w:rsidR="00F75632" w:rsidRDefault="00F75632">
      <w:r w:rsidRPr="00F75632">
        <w:rPr>
          <w:b/>
          <w:bCs/>
        </w:rPr>
        <w:t>NNT</w:t>
      </w:r>
      <w:r>
        <w:rPr>
          <w:b/>
          <w:bCs/>
        </w:rPr>
        <w:t xml:space="preserve"> </w:t>
      </w:r>
      <w:r>
        <w:t>=1/ARR</w:t>
      </w:r>
    </w:p>
    <w:p w14:paraId="3CE9B89A" w14:textId="202D7B73" w:rsidR="00F75632" w:rsidRDefault="00F75632"/>
    <w:p w14:paraId="0BE5C106" w14:textId="645EE624" w:rsidR="00F75632" w:rsidRPr="00F75632" w:rsidRDefault="00F75632">
      <w:pPr>
        <w:rPr>
          <w:b/>
          <w:bCs/>
          <w:color w:val="0070C0"/>
        </w:rPr>
      </w:pPr>
      <w:r w:rsidRPr="00F75632">
        <w:rPr>
          <w:b/>
          <w:bCs/>
          <w:color w:val="0070C0"/>
        </w:rPr>
        <w:t>Odds Ratio</w:t>
      </w:r>
    </w:p>
    <w:p w14:paraId="4A130E59" w14:textId="55D58219" w:rsidR="00F75632" w:rsidRPr="00F75632" w:rsidRDefault="00F75632">
      <w:r w:rsidRPr="00F75632">
        <w:rPr>
          <w:b/>
          <w:bCs/>
        </w:rPr>
        <w:t>OR</w:t>
      </w:r>
      <w:r>
        <w:rPr>
          <w:b/>
          <w:bCs/>
        </w:rPr>
        <w:t xml:space="preserve"> </w:t>
      </w:r>
      <w:r>
        <w:t>= ad/</w:t>
      </w:r>
      <w:proofErr w:type="spellStart"/>
      <w:r>
        <w:t>bc</w:t>
      </w:r>
      <w:proofErr w:type="spellEnd"/>
    </w:p>
    <w:p w14:paraId="7CE85F48" w14:textId="69FF3D52" w:rsidR="00F75632" w:rsidRDefault="00F75632"/>
    <w:p w14:paraId="400AAB8F" w14:textId="05D225C2" w:rsidR="00F75632" w:rsidRPr="00F75632" w:rsidRDefault="00F75632">
      <w:pPr>
        <w:rPr>
          <w:b/>
          <w:bCs/>
          <w:color w:val="0070C0"/>
        </w:rPr>
      </w:pPr>
      <w:r w:rsidRPr="00F75632">
        <w:rPr>
          <w:b/>
          <w:bCs/>
          <w:color w:val="0070C0"/>
        </w:rPr>
        <w:t xml:space="preserve">CBOP &amp; BBOP </w:t>
      </w:r>
    </w:p>
    <w:p w14:paraId="012F10BA" w14:textId="6E6C6AFA" w:rsidR="00F75632" w:rsidRDefault="00F75632">
      <w:r w:rsidRPr="00F75632">
        <w:rPr>
          <w:b/>
          <w:bCs/>
        </w:rPr>
        <w:t>BBOP</w:t>
      </w:r>
      <w:r>
        <w:rPr>
          <w:b/>
          <w:bCs/>
        </w:rPr>
        <w:t xml:space="preserve"> </w:t>
      </w:r>
      <w:r>
        <w:t xml:space="preserve">= Benefit of preventing a Bad Outcome </w:t>
      </w:r>
    </w:p>
    <w:p w14:paraId="12BC06DD" w14:textId="4A2112F3" w:rsidR="00F75632" w:rsidRDefault="00F75632">
      <w:r w:rsidRPr="00F75632">
        <w:rPr>
          <w:b/>
          <w:bCs/>
        </w:rPr>
        <w:t>CBOP</w:t>
      </w:r>
      <w:r>
        <w:rPr>
          <w:b/>
          <w:bCs/>
        </w:rPr>
        <w:t xml:space="preserve"> </w:t>
      </w:r>
      <w:r>
        <w:t xml:space="preserve">= Cost of preventing a Bad Outcome </w:t>
      </w:r>
    </w:p>
    <w:p w14:paraId="0EF42F59" w14:textId="6D5BBD2A" w:rsidR="00F75632" w:rsidRDefault="00F75632"/>
    <w:p w14:paraId="7374F090" w14:textId="5879C84E" w:rsidR="00F75632" w:rsidRDefault="00F75632">
      <w:r w:rsidRPr="00F75632">
        <w:rPr>
          <w:b/>
          <w:bCs/>
        </w:rPr>
        <w:t>CBOP</w:t>
      </w:r>
      <w:r>
        <w:rPr>
          <w:b/>
          <w:bCs/>
        </w:rPr>
        <w:t xml:space="preserve"> </w:t>
      </w:r>
      <w:r>
        <w:t>= C x NNT</w:t>
      </w:r>
    </w:p>
    <w:p w14:paraId="1E8A8FC1" w14:textId="77777777" w:rsidR="00F75632" w:rsidRDefault="00F75632"/>
    <w:p w14:paraId="2C128150" w14:textId="7802430D" w:rsidR="00F75632" w:rsidRPr="00F75632" w:rsidRDefault="00F75632">
      <w:pPr>
        <w:rPr>
          <w:b/>
          <w:bCs/>
          <w:color w:val="0070C0"/>
        </w:rPr>
      </w:pPr>
      <w:r w:rsidRPr="00F75632">
        <w:rPr>
          <w:b/>
          <w:bCs/>
          <w:color w:val="0070C0"/>
        </w:rPr>
        <w:t xml:space="preserve">Treatment Threshold Probability </w:t>
      </w:r>
    </w:p>
    <w:p w14:paraId="0A0FB78A" w14:textId="1800E83A" w:rsidR="00F75632" w:rsidRDefault="00F75632">
      <w:proofErr w:type="spellStart"/>
      <w:r w:rsidRPr="00F75632">
        <w:rPr>
          <w:b/>
          <w:bCs/>
        </w:rPr>
        <w:t>Ptt</w:t>
      </w:r>
      <w:proofErr w:type="spellEnd"/>
      <w:r>
        <w:rPr>
          <w:b/>
          <w:bCs/>
        </w:rPr>
        <w:t xml:space="preserve"> </w:t>
      </w:r>
      <w:r>
        <w:t>= CBOP/BBOP</w:t>
      </w:r>
    </w:p>
    <w:p w14:paraId="65D90914" w14:textId="799BD189" w:rsidR="00F75632" w:rsidRDefault="00F75632">
      <w:proofErr w:type="spellStart"/>
      <w:r w:rsidRPr="00F75632">
        <w:rPr>
          <w:b/>
          <w:bCs/>
        </w:rPr>
        <w:t>Ptt</w:t>
      </w:r>
      <w:proofErr w:type="spellEnd"/>
      <w:r>
        <w:rPr>
          <w:b/>
          <w:bCs/>
        </w:rPr>
        <w:t xml:space="preserve"> </w:t>
      </w:r>
      <w:r>
        <w:t>= C/(B+C)</w:t>
      </w:r>
    </w:p>
    <w:sectPr w:rsidR="00F75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32"/>
    <w:rsid w:val="00072812"/>
    <w:rsid w:val="003B3C4D"/>
    <w:rsid w:val="0052438B"/>
    <w:rsid w:val="006F20EB"/>
    <w:rsid w:val="00A46335"/>
    <w:rsid w:val="00F75632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2551E0"/>
  <w15:chartTrackingRefBased/>
  <w15:docId w15:val="{30F3722C-1954-4B67-9A00-036000EA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7563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7563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4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Nicole</dc:creator>
  <cp:keywords/>
  <dc:description/>
  <cp:lastModifiedBy>Michael A. Kohn</cp:lastModifiedBy>
  <cp:revision>6</cp:revision>
  <dcterms:created xsi:type="dcterms:W3CDTF">2021-11-03T18:55:00Z</dcterms:created>
  <dcterms:modified xsi:type="dcterms:W3CDTF">2021-11-04T05:17:00Z</dcterms:modified>
</cp:coreProperties>
</file>