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4718" w14:textId="1165A149" w:rsidR="00544825" w:rsidRDefault="00BE760F" w:rsidP="00D94EED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Lab</w:t>
      </w:r>
      <w:r w:rsidR="00290817">
        <w:rPr>
          <w:rFonts w:ascii="Arial" w:hAnsi="Arial" w:cs="Arial"/>
          <w:b/>
          <w:sz w:val="22"/>
          <w:szCs w:val="22"/>
        </w:rPr>
        <w:t xml:space="preserve"> </w:t>
      </w:r>
      <w:r w:rsidR="00F3539B">
        <w:rPr>
          <w:rFonts w:ascii="Arial" w:hAnsi="Arial" w:cs="Arial"/>
          <w:b/>
          <w:sz w:val="22"/>
          <w:szCs w:val="22"/>
        </w:rPr>
        <w:t>4</w:t>
      </w:r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Not to be handed in</w:t>
      </w:r>
      <w:r w:rsidR="000438D4">
        <w:rPr>
          <w:rFonts w:ascii="Arial" w:hAnsi="Arial" w:cs="Arial"/>
          <w:b/>
          <w:sz w:val="22"/>
          <w:szCs w:val="22"/>
        </w:rPr>
        <w:t xml:space="preserve"> – summarizing some of the concepts we have covered</w:t>
      </w:r>
    </w:p>
    <w:p w14:paraId="09298198" w14:textId="1286F432" w:rsidR="000438D4" w:rsidRPr="00AA3EDD" w:rsidRDefault="000438D4">
      <w:pPr>
        <w:rPr>
          <w:rFonts w:ascii="Arial" w:hAnsi="Arial" w:cs="Arial"/>
          <w:sz w:val="22"/>
          <w:szCs w:val="22"/>
        </w:rPr>
      </w:pPr>
    </w:p>
    <w:p w14:paraId="172B4EF2" w14:textId="5ADA1217" w:rsidR="00F143A3" w:rsidRPr="000438D4" w:rsidRDefault="000625A5" w:rsidP="00D94EE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lab</w:t>
      </w:r>
      <w:r w:rsidR="00F3539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.dta, which </w:t>
      </w:r>
      <w:r w:rsidR="00AA10B5">
        <w:rPr>
          <w:rFonts w:ascii="Arial" w:hAnsi="Arial" w:cs="Arial"/>
          <w:sz w:val="22"/>
          <w:szCs w:val="22"/>
        </w:rPr>
        <w:t>is in so-called long format, with records fo</w:t>
      </w:r>
      <w:r w:rsidR="00E11B7E">
        <w:rPr>
          <w:rFonts w:ascii="Arial" w:hAnsi="Arial" w:cs="Arial"/>
          <w:sz w:val="22"/>
          <w:szCs w:val="22"/>
        </w:rPr>
        <w:t>r students in the 201</w:t>
      </w:r>
      <w:r w:rsidR="00BF37E9">
        <w:rPr>
          <w:rFonts w:ascii="Arial" w:hAnsi="Arial" w:cs="Arial"/>
          <w:sz w:val="22"/>
          <w:szCs w:val="22"/>
        </w:rPr>
        <w:t>6</w:t>
      </w:r>
      <w:r w:rsidR="00E11B7E">
        <w:rPr>
          <w:rFonts w:ascii="Arial" w:hAnsi="Arial" w:cs="Arial"/>
          <w:sz w:val="22"/>
          <w:szCs w:val="22"/>
        </w:rPr>
        <w:t xml:space="preserve"> and 2017 </w:t>
      </w:r>
      <w:r w:rsidR="00AA10B5">
        <w:rPr>
          <w:rFonts w:ascii="Arial" w:hAnsi="Arial" w:cs="Arial"/>
          <w:sz w:val="22"/>
          <w:szCs w:val="22"/>
        </w:rPr>
        <w:t>classes</w:t>
      </w:r>
      <w:r w:rsidR="00E11B7E">
        <w:rPr>
          <w:rFonts w:ascii="Arial" w:hAnsi="Arial" w:cs="Arial"/>
          <w:sz w:val="22"/>
          <w:szCs w:val="22"/>
        </w:rPr>
        <w:t>, distinguished by the variable year</w:t>
      </w:r>
      <w:r w:rsidR="00AA10B5">
        <w:rPr>
          <w:rFonts w:ascii="Arial" w:hAnsi="Arial" w:cs="Arial"/>
          <w:sz w:val="22"/>
          <w:szCs w:val="22"/>
        </w:rPr>
        <w:t xml:space="preserve">.  </w:t>
      </w:r>
      <w:r w:rsidR="00E11B7E">
        <w:rPr>
          <w:rFonts w:ascii="Arial" w:hAnsi="Arial" w:cs="Arial"/>
          <w:sz w:val="22"/>
          <w:szCs w:val="22"/>
        </w:rPr>
        <w:t>You can do everything below using commands introduced in lab 2.do and lab 3.do.</w:t>
      </w:r>
    </w:p>
    <w:p w14:paraId="49E4D374" w14:textId="77777777" w:rsidR="000438D4" w:rsidRDefault="000438D4" w:rsidP="000438D4">
      <w:pPr>
        <w:rPr>
          <w:rFonts w:ascii="Arial" w:hAnsi="Arial" w:cs="Arial"/>
          <w:sz w:val="22"/>
          <w:szCs w:val="22"/>
        </w:rPr>
      </w:pPr>
    </w:p>
    <w:p w14:paraId="5E4AE94B" w14:textId="1A0703A0" w:rsidR="00824D45" w:rsidRPr="00824D45" w:rsidRDefault="00026D4C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 w:rsidRPr="00824D45">
        <w:rPr>
          <w:rFonts w:ascii="Arial" w:hAnsi="Arial" w:cs="Arial"/>
          <w:sz w:val="22"/>
          <w:szCs w:val="22"/>
        </w:rPr>
        <w:t xml:space="preserve">Summarize the </w:t>
      </w:r>
      <w:r w:rsidR="00AA10B5">
        <w:rPr>
          <w:rFonts w:ascii="Arial" w:hAnsi="Arial" w:cs="Arial"/>
          <w:sz w:val="22"/>
          <w:szCs w:val="22"/>
        </w:rPr>
        <w:t>variables</w:t>
      </w:r>
      <w:r w:rsidR="000625A5">
        <w:rPr>
          <w:rFonts w:ascii="Arial" w:hAnsi="Arial" w:cs="Arial"/>
          <w:sz w:val="22"/>
          <w:szCs w:val="22"/>
        </w:rPr>
        <w:t>, by year</w:t>
      </w:r>
      <w:r w:rsidR="000438D4" w:rsidRPr="00824D45">
        <w:rPr>
          <w:rFonts w:ascii="Arial" w:hAnsi="Arial" w:cs="Arial"/>
          <w:sz w:val="22"/>
          <w:szCs w:val="22"/>
        </w:rPr>
        <w:t>.  Which variables are categorical</w:t>
      </w:r>
      <w:r w:rsidR="00E11B7E">
        <w:rPr>
          <w:rFonts w:ascii="Arial" w:hAnsi="Arial" w:cs="Arial"/>
          <w:sz w:val="22"/>
          <w:szCs w:val="22"/>
        </w:rPr>
        <w:t xml:space="preserve"> </w:t>
      </w:r>
      <w:r w:rsidR="00D24374">
        <w:rPr>
          <w:rFonts w:ascii="Arial" w:hAnsi="Arial" w:cs="Arial"/>
          <w:sz w:val="22"/>
          <w:szCs w:val="22"/>
        </w:rPr>
        <w:t>and which are</w:t>
      </w:r>
      <w:r w:rsidR="00E11B7E">
        <w:rPr>
          <w:rFonts w:ascii="Arial" w:hAnsi="Arial" w:cs="Arial"/>
          <w:sz w:val="22"/>
          <w:szCs w:val="22"/>
        </w:rPr>
        <w:t xml:space="preserve"> </w:t>
      </w:r>
      <w:r w:rsidR="000438D4" w:rsidRPr="00824D45">
        <w:rPr>
          <w:rFonts w:ascii="Arial" w:hAnsi="Arial" w:cs="Arial"/>
          <w:sz w:val="22"/>
          <w:szCs w:val="22"/>
        </w:rPr>
        <w:t>continuous?</w:t>
      </w:r>
      <w:r w:rsidR="00E11B7E">
        <w:rPr>
          <w:rFonts w:ascii="Arial" w:hAnsi="Arial" w:cs="Arial"/>
          <w:sz w:val="22"/>
          <w:szCs w:val="22"/>
        </w:rPr>
        <w:t xml:space="preserve">  Can we tell whether categorical variables are ordinal from the descriptive statistics?</w:t>
      </w:r>
    </w:p>
    <w:p w14:paraId="3747031A" w14:textId="77777777" w:rsidR="00824D45" w:rsidRPr="00824D45" w:rsidRDefault="00824D45" w:rsidP="00D94EED">
      <w:pPr>
        <w:pStyle w:val="ListParagraph"/>
        <w:ind w:left="360"/>
        <w:rPr>
          <w:rFonts w:ascii="Arial" w:hAnsi="Arial" w:cs="Arial"/>
          <w:sz w:val="22"/>
          <w:szCs w:val="22"/>
          <w:u w:val="single"/>
        </w:rPr>
      </w:pPr>
    </w:p>
    <w:p w14:paraId="0E0B22DB" w14:textId="3872D8E7" w:rsidR="00824D45" w:rsidRPr="003664AE" w:rsidRDefault="000438D4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 w:rsidRPr="00824D45">
        <w:rPr>
          <w:rFonts w:ascii="Arial" w:hAnsi="Arial" w:cs="Arial"/>
          <w:sz w:val="22"/>
          <w:szCs w:val="22"/>
        </w:rPr>
        <w:t xml:space="preserve">Were there more </w:t>
      </w:r>
      <w:r w:rsidR="00B06D0A">
        <w:rPr>
          <w:rFonts w:ascii="Arial" w:hAnsi="Arial" w:cs="Arial"/>
          <w:sz w:val="22"/>
          <w:szCs w:val="22"/>
        </w:rPr>
        <w:t>f</w:t>
      </w:r>
      <w:r w:rsidRPr="00824D45">
        <w:rPr>
          <w:rFonts w:ascii="Arial" w:hAnsi="Arial" w:cs="Arial"/>
          <w:sz w:val="22"/>
          <w:szCs w:val="22"/>
        </w:rPr>
        <w:t xml:space="preserve">emales in 2016 </w:t>
      </w:r>
      <w:r w:rsidR="00B06D0A">
        <w:rPr>
          <w:rFonts w:ascii="Arial" w:hAnsi="Arial" w:cs="Arial"/>
          <w:sz w:val="22"/>
          <w:szCs w:val="22"/>
        </w:rPr>
        <w:t>or 2017?  Should</w:t>
      </w:r>
      <w:r w:rsidRPr="00824D45">
        <w:rPr>
          <w:rFonts w:ascii="Arial" w:hAnsi="Arial" w:cs="Arial"/>
          <w:sz w:val="22"/>
          <w:szCs w:val="22"/>
        </w:rPr>
        <w:t xml:space="preserve"> </w:t>
      </w:r>
      <w:r w:rsidR="00E11B7E">
        <w:rPr>
          <w:rFonts w:ascii="Arial" w:hAnsi="Arial" w:cs="Arial"/>
          <w:sz w:val="22"/>
          <w:szCs w:val="22"/>
        </w:rPr>
        <w:t>we</w:t>
      </w:r>
      <w:r w:rsidRPr="00824D45">
        <w:rPr>
          <w:rFonts w:ascii="Arial" w:hAnsi="Arial" w:cs="Arial"/>
          <w:sz w:val="22"/>
          <w:szCs w:val="22"/>
        </w:rPr>
        <w:t xml:space="preserve"> </w:t>
      </w:r>
      <w:r w:rsidR="00631EAD">
        <w:rPr>
          <w:rFonts w:ascii="Arial" w:hAnsi="Arial" w:cs="Arial"/>
          <w:sz w:val="22"/>
          <w:szCs w:val="22"/>
        </w:rPr>
        <w:t xml:space="preserve">use </w:t>
      </w:r>
      <w:r w:rsidRPr="00824D45">
        <w:rPr>
          <w:rFonts w:ascii="Arial" w:hAnsi="Arial" w:cs="Arial"/>
          <w:sz w:val="22"/>
          <w:szCs w:val="22"/>
        </w:rPr>
        <w:t>counts</w:t>
      </w:r>
      <w:r w:rsidR="00B06D0A">
        <w:rPr>
          <w:rFonts w:ascii="Arial" w:hAnsi="Arial" w:cs="Arial"/>
          <w:sz w:val="22"/>
          <w:szCs w:val="22"/>
        </w:rPr>
        <w:t xml:space="preserve"> or percentages</w:t>
      </w:r>
      <w:r w:rsidRPr="00824D45">
        <w:rPr>
          <w:rFonts w:ascii="Arial" w:hAnsi="Arial" w:cs="Arial"/>
          <w:sz w:val="22"/>
          <w:szCs w:val="22"/>
        </w:rPr>
        <w:t xml:space="preserve"> to answer this question?</w:t>
      </w:r>
    </w:p>
    <w:p w14:paraId="34ED4D5C" w14:textId="77777777" w:rsidR="003664AE" w:rsidRPr="003664AE" w:rsidRDefault="003664AE" w:rsidP="00D94EED">
      <w:pPr>
        <w:rPr>
          <w:rFonts w:ascii="Arial" w:hAnsi="Arial" w:cs="Arial"/>
          <w:sz w:val="22"/>
          <w:szCs w:val="22"/>
          <w:u w:val="single"/>
        </w:rPr>
      </w:pPr>
    </w:p>
    <w:p w14:paraId="37042431" w14:textId="33B036FA" w:rsidR="003664AE" w:rsidRPr="00824D45" w:rsidRDefault="003664AE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Assuming that there should be an even </w:t>
      </w:r>
      <w:r w:rsidR="00E11B7E">
        <w:rPr>
          <w:rFonts w:ascii="Arial" w:hAnsi="Arial" w:cs="Arial"/>
          <w:sz w:val="22"/>
          <w:szCs w:val="22"/>
        </w:rPr>
        <w:t>gender distribution</w:t>
      </w:r>
      <w:r>
        <w:rPr>
          <w:rFonts w:ascii="Arial" w:hAnsi="Arial" w:cs="Arial"/>
          <w:sz w:val="22"/>
          <w:szCs w:val="22"/>
        </w:rPr>
        <w:t xml:space="preserve"> of 50% males &amp; 50% females, calculate the probability of seeing the number of females in each of the 2 years using the binomial distribution.</w:t>
      </w:r>
    </w:p>
    <w:p w14:paraId="5B693434" w14:textId="77777777" w:rsidR="00824D45" w:rsidRPr="00824D45" w:rsidRDefault="00824D45" w:rsidP="00D94EED">
      <w:pPr>
        <w:rPr>
          <w:rFonts w:ascii="Arial" w:hAnsi="Arial" w:cs="Arial"/>
          <w:sz w:val="22"/>
          <w:szCs w:val="22"/>
        </w:rPr>
      </w:pPr>
    </w:p>
    <w:p w14:paraId="41543F28" w14:textId="273EE507" w:rsidR="00824D45" w:rsidRPr="00824D45" w:rsidRDefault="00824D45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 w:rsidRPr="00824D45">
        <w:rPr>
          <w:rFonts w:ascii="Arial" w:hAnsi="Arial" w:cs="Arial"/>
          <w:sz w:val="22"/>
          <w:szCs w:val="22"/>
        </w:rPr>
        <w:t>Look at boxplots of the continuous variables.  Are there any outliers?</w:t>
      </w:r>
      <w:r w:rsidR="00D24374">
        <w:rPr>
          <w:rFonts w:ascii="Arial" w:hAnsi="Arial" w:cs="Arial"/>
          <w:sz w:val="22"/>
          <w:szCs w:val="22"/>
        </w:rPr>
        <w:t xml:space="preserve">  What error could account for the maximum value of height?</w:t>
      </w:r>
    </w:p>
    <w:p w14:paraId="3A2DAE62" w14:textId="77777777" w:rsidR="00824D45" w:rsidRPr="00824D45" w:rsidRDefault="00824D45" w:rsidP="00D94EED">
      <w:pPr>
        <w:rPr>
          <w:rFonts w:ascii="Arial" w:hAnsi="Arial" w:cs="Arial"/>
          <w:sz w:val="22"/>
          <w:szCs w:val="22"/>
        </w:rPr>
      </w:pPr>
    </w:p>
    <w:p w14:paraId="3F80EAFE" w14:textId="77777777" w:rsidR="00824D45" w:rsidRPr="00824D45" w:rsidRDefault="00824D45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 w:rsidRPr="00824D45">
        <w:rPr>
          <w:rFonts w:ascii="Arial" w:hAnsi="Arial" w:cs="Arial"/>
          <w:sz w:val="22"/>
          <w:szCs w:val="22"/>
        </w:rPr>
        <w:t xml:space="preserve">What is the probability of having no children in 2016? In 2017? </w:t>
      </w:r>
    </w:p>
    <w:p w14:paraId="2C065209" w14:textId="77777777" w:rsidR="00824D45" w:rsidRPr="00824D45" w:rsidRDefault="00824D45" w:rsidP="00D94EED">
      <w:pPr>
        <w:rPr>
          <w:rFonts w:ascii="Arial" w:hAnsi="Arial" w:cs="Arial"/>
          <w:sz w:val="22"/>
          <w:szCs w:val="22"/>
        </w:rPr>
      </w:pPr>
    </w:p>
    <w:p w14:paraId="167F489A" w14:textId="19969E16" w:rsidR="00824D45" w:rsidRPr="00824D45" w:rsidRDefault="00824D45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 w:rsidRPr="00824D45">
        <w:rPr>
          <w:rFonts w:ascii="Arial" w:hAnsi="Arial" w:cs="Arial"/>
          <w:sz w:val="22"/>
          <w:szCs w:val="22"/>
        </w:rPr>
        <w:t xml:space="preserve">What is the mean number of </w:t>
      </w:r>
      <w:r w:rsidR="00D24374">
        <w:rPr>
          <w:rFonts w:ascii="Arial" w:hAnsi="Arial" w:cs="Arial"/>
          <w:sz w:val="22"/>
          <w:szCs w:val="22"/>
        </w:rPr>
        <w:t>cups of coffee/day</w:t>
      </w:r>
      <w:r w:rsidRPr="00824D45">
        <w:rPr>
          <w:rFonts w:ascii="Arial" w:hAnsi="Arial" w:cs="Arial"/>
          <w:sz w:val="22"/>
          <w:szCs w:val="22"/>
        </w:rPr>
        <w:t xml:space="preserve"> for each year?  Is the mean appropriate here?  </w:t>
      </w:r>
      <w:r w:rsidR="00D24374">
        <w:rPr>
          <w:rFonts w:ascii="Arial" w:hAnsi="Arial" w:cs="Arial"/>
          <w:sz w:val="22"/>
          <w:szCs w:val="22"/>
        </w:rPr>
        <w:t>What might make more sense?  How would you describe the</w:t>
      </w:r>
      <w:r w:rsidRPr="00824D45">
        <w:rPr>
          <w:rFonts w:ascii="Arial" w:hAnsi="Arial" w:cs="Arial"/>
          <w:sz w:val="22"/>
          <w:szCs w:val="22"/>
        </w:rPr>
        <w:t xml:space="preserve"> distribution </w:t>
      </w:r>
      <w:r w:rsidR="00D24374">
        <w:rPr>
          <w:rFonts w:ascii="Arial" w:hAnsi="Arial" w:cs="Arial"/>
          <w:sz w:val="22"/>
          <w:szCs w:val="22"/>
        </w:rPr>
        <w:t>of this variable</w:t>
      </w:r>
      <w:r>
        <w:rPr>
          <w:rFonts w:ascii="Arial" w:hAnsi="Arial" w:cs="Arial"/>
          <w:sz w:val="22"/>
          <w:szCs w:val="22"/>
        </w:rPr>
        <w:t xml:space="preserve">?  </w:t>
      </w:r>
    </w:p>
    <w:p w14:paraId="0EBA71D1" w14:textId="77777777" w:rsidR="00824D45" w:rsidRPr="00824D45" w:rsidRDefault="00824D45" w:rsidP="00D94EED">
      <w:pPr>
        <w:rPr>
          <w:rFonts w:ascii="Arial" w:hAnsi="Arial" w:cs="Arial"/>
          <w:sz w:val="22"/>
          <w:szCs w:val="22"/>
          <w:u w:val="single"/>
        </w:rPr>
      </w:pPr>
    </w:p>
    <w:p w14:paraId="33DC3A33" w14:textId="444E0457" w:rsidR="00824D45" w:rsidRPr="00D24374" w:rsidRDefault="00824D45" w:rsidP="00D94EED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Calculate </w:t>
      </w:r>
      <w:r w:rsidR="00222017">
        <w:rPr>
          <w:rFonts w:ascii="Arial" w:hAnsi="Arial" w:cs="Arial"/>
          <w:sz w:val="22"/>
          <w:szCs w:val="22"/>
        </w:rPr>
        <w:t xml:space="preserve">95% </w:t>
      </w:r>
      <w:r>
        <w:rPr>
          <w:rFonts w:ascii="Arial" w:hAnsi="Arial" w:cs="Arial"/>
          <w:sz w:val="22"/>
          <w:szCs w:val="22"/>
        </w:rPr>
        <w:t xml:space="preserve">confidence intervals for the </w:t>
      </w:r>
      <w:r w:rsidR="00222017">
        <w:rPr>
          <w:rFonts w:ascii="Arial" w:hAnsi="Arial" w:cs="Arial"/>
          <w:sz w:val="22"/>
          <w:szCs w:val="22"/>
        </w:rPr>
        <w:t xml:space="preserve">mean </w:t>
      </w:r>
      <w:r>
        <w:rPr>
          <w:rFonts w:ascii="Arial" w:hAnsi="Arial" w:cs="Arial"/>
          <w:sz w:val="22"/>
          <w:szCs w:val="22"/>
        </w:rPr>
        <w:t xml:space="preserve">duration (in seconds) that it took to </w:t>
      </w:r>
      <w:r w:rsidR="00222017">
        <w:rPr>
          <w:rFonts w:ascii="Arial" w:hAnsi="Arial" w:cs="Arial"/>
          <w:sz w:val="22"/>
          <w:szCs w:val="22"/>
        </w:rPr>
        <w:t>complete the survey</w:t>
      </w:r>
      <w:r w:rsidR="00D24374">
        <w:rPr>
          <w:rFonts w:ascii="Arial" w:hAnsi="Arial" w:cs="Arial"/>
          <w:sz w:val="22"/>
          <w:szCs w:val="22"/>
        </w:rPr>
        <w:t>, by year</w:t>
      </w:r>
      <w:r w:rsidR="00222017">
        <w:rPr>
          <w:rFonts w:ascii="Arial" w:hAnsi="Arial" w:cs="Arial"/>
          <w:sz w:val="22"/>
          <w:szCs w:val="22"/>
        </w:rPr>
        <w:t xml:space="preserve">.  Which year appeared to take longer?  Do the confidence bounds overlap for the 2 years?  Calculate 90% confidence bounds.  Do these </w:t>
      </w:r>
      <w:r w:rsidR="00957712">
        <w:rPr>
          <w:rFonts w:ascii="Arial" w:hAnsi="Arial" w:cs="Arial"/>
          <w:sz w:val="22"/>
          <w:szCs w:val="22"/>
        </w:rPr>
        <w:t xml:space="preserve">confidence intervals </w:t>
      </w:r>
      <w:r w:rsidR="00222017">
        <w:rPr>
          <w:rFonts w:ascii="Arial" w:hAnsi="Arial" w:cs="Arial"/>
          <w:sz w:val="22"/>
          <w:szCs w:val="22"/>
        </w:rPr>
        <w:t>overlap?</w:t>
      </w:r>
      <w:r w:rsidR="00D24374">
        <w:rPr>
          <w:rFonts w:ascii="Arial" w:hAnsi="Arial" w:cs="Arial"/>
          <w:sz w:val="22"/>
          <w:szCs w:val="22"/>
        </w:rPr>
        <w:t xml:space="preserve"> Also examine boxplots of these data</w:t>
      </w:r>
      <w:r w:rsidR="00D629DE">
        <w:rPr>
          <w:rFonts w:ascii="Arial" w:hAnsi="Arial" w:cs="Arial"/>
          <w:sz w:val="22"/>
          <w:szCs w:val="22"/>
        </w:rPr>
        <w:t>, stratified by year</w:t>
      </w:r>
      <w:r w:rsidR="00D24374">
        <w:rPr>
          <w:rFonts w:ascii="Arial" w:hAnsi="Arial" w:cs="Arial"/>
          <w:sz w:val="22"/>
          <w:szCs w:val="22"/>
        </w:rPr>
        <w:t xml:space="preserve">.  Are there outliers? </w:t>
      </w:r>
      <w:r w:rsidR="000D1952">
        <w:rPr>
          <w:rFonts w:ascii="Arial" w:hAnsi="Arial" w:cs="Arial"/>
          <w:sz w:val="22"/>
          <w:szCs w:val="22"/>
        </w:rPr>
        <w:t>Which class took longer</w:t>
      </w:r>
      <w:r w:rsidR="00D24374">
        <w:rPr>
          <w:rFonts w:ascii="Arial" w:hAnsi="Arial" w:cs="Arial"/>
          <w:sz w:val="22"/>
          <w:szCs w:val="22"/>
        </w:rPr>
        <w:t xml:space="preserve">?  If you remove outliers do the </w:t>
      </w:r>
      <w:r w:rsidR="00D629DE">
        <w:rPr>
          <w:rFonts w:ascii="Arial" w:hAnsi="Arial" w:cs="Arial"/>
          <w:sz w:val="22"/>
          <w:szCs w:val="22"/>
        </w:rPr>
        <w:t>results</w:t>
      </w:r>
      <w:r w:rsidR="00D24374">
        <w:rPr>
          <w:rFonts w:ascii="Arial" w:hAnsi="Arial" w:cs="Arial"/>
          <w:sz w:val="22"/>
          <w:szCs w:val="22"/>
        </w:rPr>
        <w:t xml:space="preserve"> look different?  Are the confidence intervals similar?</w:t>
      </w:r>
    </w:p>
    <w:p w14:paraId="5A9DB435" w14:textId="77777777" w:rsidR="00957712" w:rsidRPr="00957712" w:rsidRDefault="00957712" w:rsidP="00D94EED">
      <w:pPr>
        <w:rPr>
          <w:rFonts w:ascii="Arial" w:hAnsi="Arial" w:cs="Arial"/>
          <w:sz w:val="22"/>
          <w:szCs w:val="22"/>
          <w:u w:val="single"/>
        </w:rPr>
      </w:pPr>
    </w:p>
    <w:p w14:paraId="455F3B73" w14:textId="7EB46ECE" w:rsidR="00957712" w:rsidRPr="00D24374" w:rsidRDefault="00957712" w:rsidP="00D24374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Create histograms of cups of coffee yesterday for each year, </w:t>
      </w:r>
      <w:r w:rsidR="00215D6C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describe the distribution of the data.  What would you expect to see if you took 40 samples of size 20 from </w:t>
      </w:r>
      <w:r w:rsidR="00AA10B5">
        <w:rPr>
          <w:rFonts w:ascii="Arial" w:hAnsi="Arial" w:cs="Arial"/>
          <w:sz w:val="22"/>
          <w:szCs w:val="22"/>
        </w:rPr>
        <w:t xml:space="preserve">the data for each </w:t>
      </w:r>
      <w:proofErr w:type="gramStart"/>
      <w:r w:rsidR="00AA10B5">
        <w:rPr>
          <w:rFonts w:ascii="Arial" w:hAnsi="Arial" w:cs="Arial"/>
          <w:sz w:val="22"/>
          <w:szCs w:val="22"/>
        </w:rPr>
        <w:t>year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Why?</w:t>
      </w:r>
    </w:p>
    <w:p w14:paraId="52A03FF0" w14:textId="77777777" w:rsidR="0033424E" w:rsidRPr="0033424E" w:rsidRDefault="0033424E" w:rsidP="0033424E">
      <w:pPr>
        <w:rPr>
          <w:rFonts w:ascii="Arial" w:hAnsi="Arial" w:cs="Arial"/>
          <w:sz w:val="22"/>
          <w:szCs w:val="22"/>
          <w:u w:val="single"/>
        </w:rPr>
      </w:pPr>
    </w:p>
    <w:p w14:paraId="6BF5E006" w14:textId="77777777" w:rsidR="0033424E" w:rsidRPr="00222017" w:rsidRDefault="0033424E" w:rsidP="00957712">
      <w:pPr>
        <w:pStyle w:val="ListParagraph"/>
        <w:ind w:left="1800"/>
        <w:rPr>
          <w:rFonts w:ascii="Arial" w:hAnsi="Arial" w:cs="Arial"/>
          <w:sz w:val="22"/>
          <w:szCs w:val="22"/>
          <w:u w:val="single"/>
        </w:rPr>
      </w:pPr>
    </w:p>
    <w:p w14:paraId="61CED315" w14:textId="77777777" w:rsidR="00222017" w:rsidRPr="00222017" w:rsidRDefault="00222017" w:rsidP="00222017">
      <w:pPr>
        <w:rPr>
          <w:rFonts w:ascii="Arial" w:hAnsi="Arial" w:cs="Arial"/>
          <w:sz w:val="22"/>
          <w:szCs w:val="22"/>
          <w:u w:val="single"/>
        </w:rPr>
      </w:pPr>
    </w:p>
    <w:p w14:paraId="401D931F" w14:textId="77777777" w:rsidR="00222017" w:rsidRDefault="00222017" w:rsidP="009A6D7A">
      <w:pPr>
        <w:rPr>
          <w:rFonts w:ascii="Arial" w:hAnsi="Arial" w:cs="Arial"/>
          <w:sz w:val="22"/>
          <w:szCs w:val="22"/>
          <w:u w:val="single"/>
        </w:rPr>
      </w:pPr>
    </w:p>
    <w:p w14:paraId="5D66AB35" w14:textId="77777777" w:rsidR="009A6D7A" w:rsidRPr="009A6D7A" w:rsidRDefault="009A6D7A" w:rsidP="009A6D7A">
      <w:pPr>
        <w:rPr>
          <w:rFonts w:ascii="Arial" w:hAnsi="Arial" w:cs="Arial"/>
          <w:sz w:val="22"/>
          <w:szCs w:val="22"/>
          <w:u w:val="single"/>
        </w:rPr>
      </w:pPr>
    </w:p>
    <w:sectPr w:rsidR="009A6D7A" w:rsidRPr="009A6D7A" w:rsidSect="00E249B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22C5C" w14:textId="77777777" w:rsidR="00733101" w:rsidRDefault="00733101">
      <w:r>
        <w:separator/>
      </w:r>
    </w:p>
  </w:endnote>
  <w:endnote w:type="continuationSeparator" w:id="0">
    <w:p w14:paraId="6792A56C" w14:textId="77777777" w:rsidR="00733101" w:rsidRDefault="0073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7633E" w14:textId="77777777" w:rsidR="00733101" w:rsidRDefault="00733101">
      <w:r>
        <w:separator/>
      </w:r>
    </w:p>
  </w:footnote>
  <w:footnote w:type="continuationSeparator" w:id="0">
    <w:p w14:paraId="05084F1C" w14:textId="77777777" w:rsidR="00733101" w:rsidRDefault="0073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246140"/>
    <w:multiLevelType w:val="hybridMultilevel"/>
    <w:tmpl w:val="CA50E628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66A02"/>
    <w:multiLevelType w:val="hybridMultilevel"/>
    <w:tmpl w:val="435ECD56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782A2C58"/>
    <w:multiLevelType w:val="hybridMultilevel"/>
    <w:tmpl w:val="D066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35"/>
  </w:num>
  <w:num w:numId="3">
    <w:abstractNumId w:val="15"/>
  </w:num>
  <w:num w:numId="4">
    <w:abstractNumId w:val="41"/>
  </w:num>
  <w:num w:numId="5">
    <w:abstractNumId w:val="9"/>
  </w:num>
  <w:num w:numId="6">
    <w:abstractNumId w:val="4"/>
  </w:num>
  <w:num w:numId="7">
    <w:abstractNumId w:val="1"/>
  </w:num>
  <w:num w:numId="8">
    <w:abstractNumId w:val="46"/>
  </w:num>
  <w:num w:numId="9">
    <w:abstractNumId w:val="8"/>
  </w:num>
  <w:num w:numId="10">
    <w:abstractNumId w:val="34"/>
  </w:num>
  <w:num w:numId="11">
    <w:abstractNumId w:val="18"/>
  </w:num>
  <w:num w:numId="12">
    <w:abstractNumId w:val="36"/>
  </w:num>
  <w:num w:numId="13">
    <w:abstractNumId w:val="11"/>
  </w:num>
  <w:num w:numId="14">
    <w:abstractNumId w:val="19"/>
  </w:num>
  <w:num w:numId="15">
    <w:abstractNumId w:val="16"/>
  </w:num>
  <w:num w:numId="16">
    <w:abstractNumId w:val="29"/>
  </w:num>
  <w:num w:numId="17">
    <w:abstractNumId w:val="25"/>
  </w:num>
  <w:num w:numId="18">
    <w:abstractNumId w:val="14"/>
  </w:num>
  <w:num w:numId="19">
    <w:abstractNumId w:val="38"/>
  </w:num>
  <w:num w:numId="20">
    <w:abstractNumId w:val="0"/>
  </w:num>
  <w:num w:numId="21">
    <w:abstractNumId w:val="3"/>
  </w:num>
  <w:num w:numId="22">
    <w:abstractNumId w:val="20"/>
  </w:num>
  <w:num w:numId="23">
    <w:abstractNumId w:val="28"/>
  </w:num>
  <w:num w:numId="24">
    <w:abstractNumId w:val="6"/>
  </w:num>
  <w:num w:numId="25">
    <w:abstractNumId w:val="40"/>
  </w:num>
  <w:num w:numId="26">
    <w:abstractNumId w:val="10"/>
  </w:num>
  <w:num w:numId="27">
    <w:abstractNumId w:val="22"/>
  </w:num>
  <w:num w:numId="28">
    <w:abstractNumId w:val="39"/>
  </w:num>
  <w:num w:numId="29">
    <w:abstractNumId w:val="21"/>
  </w:num>
  <w:num w:numId="30">
    <w:abstractNumId w:val="33"/>
  </w:num>
  <w:num w:numId="31">
    <w:abstractNumId w:val="42"/>
  </w:num>
  <w:num w:numId="32">
    <w:abstractNumId w:val="44"/>
  </w:num>
  <w:num w:numId="33">
    <w:abstractNumId w:val="27"/>
  </w:num>
  <w:num w:numId="34">
    <w:abstractNumId w:val="26"/>
  </w:num>
  <w:num w:numId="35">
    <w:abstractNumId w:val="12"/>
  </w:num>
  <w:num w:numId="36">
    <w:abstractNumId w:val="13"/>
  </w:num>
  <w:num w:numId="37">
    <w:abstractNumId w:val="30"/>
  </w:num>
  <w:num w:numId="38">
    <w:abstractNumId w:val="24"/>
  </w:num>
  <w:num w:numId="39">
    <w:abstractNumId w:val="5"/>
  </w:num>
  <w:num w:numId="40">
    <w:abstractNumId w:val="31"/>
  </w:num>
  <w:num w:numId="41">
    <w:abstractNumId w:val="23"/>
  </w:num>
  <w:num w:numId="42">
    <w:abstractNumId w:val="2"/>
  </w:num>
  <w:num w:numId="43">
    <w:abstractNumId w:val="7"/>
  </w:num>
  <w:num w:numId="44">
    <w:abstractNumId w:val="32"/>
  </w:num>
  <w:num w:numId="45">
    <w:abstractNumId w:val="17"/>
  </w:num>
  <w:num w:numId="46">
    <w:abstractNumId w:val="4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38D4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5A5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259"/>
    <w:rsid w:val="000A5368"/>
    <w:rsid w:val="000A627D"/>
    <w:rsid w:val="000B0286"/>
    <w:rsid w:val="000B16C9"/>
    <w:rsid w:val="000B24D6"/>
    <w:rsid w:val="000B56BC"/>
    <w:rsid w:val="000C2363"/>
    <w:rsid w:val="000D0676"/>
    <w:rsid w:val="000D1163"/>
    <w:rsid w:val="000D1952"/>
    <w:rsid w:val="000D1CDA"/>
    <w:rsid w:val="000D2C99"/>
    <w:rsid w:val="000D4A90"/>
    <w:rsid w:val="000D5251"/>
    <w:rsid w:val="000D77CA"/>
    <w:rsid w:val="000E036E"/>
    <w:rsid w:val="000E1547"/>
    <w:rsid w:val="000E32A6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5C9D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4E66"/>
    <w:rsid w:val="001A5906"/>
    <w:rsid w:val="001A7D13"/>
    <w:rsid w:val="001B072E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5D6C"/>
    <w:rsid w:val="002174C5"/>
    <w:rsid w:val="00222017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3F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7CF9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424E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4009"/>
    <w:rsid w:val="00354149"/>
    <w:rsid w:val="00355024"/>
    <w:rsid w:val="003550CF"/>
    <w:rsid w:val="00360548"/>
    <w:rsid w:val="00360B36"/>
    <w:rsid w:val="003622C2"/>
    <w:rsid w:val="003653F7"/>
    <w:rsid w:val="003664AE"/>
    <w:rsid w:val="00376860"/>
    <w:rsid w:val="00376AF5"/>
    <w:rsid w:val="00377402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275"/>
    <w:rsid w:val="00406004"/>
    <w:rsid w:val="00412630"/>
    <w:rsid w:val="00413A8A"/>
    <w:rsid w:val="00413C84"/>
    <w:rsid w:val="0041429E"/>
    <w:rsid w:val="0041516C"/>
    <w:rsid w:val="004179B0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35C4F"/>
    <w:rsid w:val="005410B5"/>
    <w:rsid w:val="00544825"/>
    <w:rsid w:val="00546E5B"/>
    <w:rsid w:val="00551A09"/>
    <w:rsid w:val="00553C16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741F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1EAD"/>
    <w:rsid w:val="00632B06"/>
    <w:rsid w:val="0063435B"/>
    <w:rsid w:val="00634561"/>
    <w:rsid w:val="00635EC7"/>
    <w:rsid w:val="00635F4D"/>
    <w:rsid w:val="00647FC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77B88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BB8"/>
    <w:rsid w:val="00720D98"/>
    <w:rsid w:val="00721397"/>
    <w:rsid w:val="00722A22"/>
    <w:rsid w:val="00726F0E"/>
    <w:rsid w:val="007319A5"/>
    <w:rsid w:val="00733101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19CE"/>
    <w:rsid w:val="00761DC6"/>
    <w:rsid w:val="00762E82"/>
    <w:rsid w:val="00763850"/>
    <w:rsid w:val="007731E8"/>
    <w:rsid w:val="007749D1"/>
    <w:rsid w:val="00776BC2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26F9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51FB"/>
    <w:rsid w:val="007E6BFC"/>
    <w:rsid w:val="007F45F5"/>
    <w:rsid w:val="007F5802"/>
    <w:rsid w:val="00801003"/>
    <w:rsid w:val="00801540"/>
    <w:rsid w:val="00805760"/>
    <w:rsid w:val="008059E3"/>
    <w:rsid w:val="00807D03"/>
    <w:rsid w:val="00813220"/>
    <w:rsid w:val="0081442C"/>
    <w:rsid w:val="00820486"/>
    <w:rsid w:val="00820E38"/>
    <w:rsid w:val="008227ED"/>
    <w:rsid w:val="00824D45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57712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D7A"/>
    <w:rsid w:val="009A6E2E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7BB3"/>
    <w:rsid w:val="009F26CA"/>
    <w:rsid w:val="009F2778"/>
    <w:rsid w:val="009F2798"/>
    <w:rsid w:val="009F634B"/>
    <w:rsid w:val="009F6391"/>
    <w:rsid w:val="009F6EC9"/>
    <w:rsid w:val="00A0160A"/>
    <w:rsid w:val="00A0378A"/>
    <w:rsid w:val="00A044FA"/>
    <w:rsid w:val="00A05B86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7969"/>
    <w:rsid w:val="00A82C70"/>
    <w:rsid w:val="00A84262"/>
    <w:rsid w:val="00A90373"/>
    <w:rsid w:val="00A91699"/>
    <w:rsid w:val="00A9557B"/>
    <w:rsid w:val="00A95CCA"/>
    <w:rsid w:val="00AA10B5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51DA"/>
    <w:rsid w:val="00AB5BF2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B009FB"/>
    <w:rsid w:val="00B00C36"/>
    <w:rsid w:val="00B00EAA"/>
    <w:rsid w:val="00B01161"/>
    <w:rsid w:val="00B06D0A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4855"/>
    <w:rsid w:val="00B56CCE"/>
    <w:rsid w:val="00B60A35"/>
    <w:rsid w:val="00B62BEE"/>
    <w:rsid w:val="00B658E2"/>
    <w:rsid w:val="00B6746D"/>
    <w:rsid w:val="00B704BC"/>
    <w:rsid w:val="00B77800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3527"/>
    <w:rsid w:val="00BD4EE6"/>
    <w:rsid w:val="00BD559A"/>
    <w:rsid w:val="00BE1AD4"/>
    <w:rsid w:val="00BE3FE3"/>
    <w:rsid w:val="00BE43B8"/>
    <w:rsid w:val="00BE760F"/>
    <w:rsid w:val="00BF189D"/>
    <w:rsid w:val="00BF2363"/>
    <w:rsid w:val="00BF2EEE"/>
    <w:rsid w:val="00BF37E9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539C"/>
    <w:rsid w:val="00C66B01"/>
    <w:rsid w:val="00C7127E"/>
    <w:rsid w:val="00C715B4"/>
    <w:rsid w:val="00C71D8A"/>
    <w:rsid w:val="00C730C4"/>
    <w:rsid w:val="00C7684D"/>
    <w:rsid w:val="00C824EF"/>
    <w:rsid w:val="00C83DFC"/>
    <w:rsid w:val="00C8589F"/>
    <w:rsid w:val="00C8701D"/>
    <w:rsid w:val="00C90ECF"/>
    <w:rsid w:val="00C92313"/>
    <w:rsid w:val="00C929C3"/>
    <w:rsid w:val="00C92FBB"/>
    <w:rsid w:val="00C9425C"/>
    <w:rsid w:val="00C94DE9"/>
    <w:rsid w:val="00C969F3"/>
    <w:rsid w:val="00CA5D19"/>
    <w:rsid w:val="00CB1EDB"/>
    <w:rsid w:val="00CB2544"/>
    <w:rsid w:val="00CC110F"/>
    <w:rsid w:val="00CC245C"/>
    <w:rsid w:val="00CC3B9E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24374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9DE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80311"/>
    <w:rsid w:val="00D805B2"/>
    <w:rsid w:val="00D810A1"/>
    <w:rsid w:val="00D82AEF"/>
    <w:rsid w:val="00D84E11"/>
    <w:rsid w:val="00D852AF"/>
    <w:rsid w:val="00D86541"/>
    <w:rsid w:val="00D904BD"/>
    <w:rsid w:val="00D94EED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002D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1B7E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2CE9"/>
    <w:rsid w:val="00EA444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26FC"/>
    <w:rsid w:val="00EC28B5"/>
    <w:rsid w:val="00EC2BAD"/>
    <w:rsid w:val="00EC5540"/>
    <w:rsid w:val="00EC5B0B"/>
    <w:rsid w:val="00ED341C"/>
    <w:rsid w:val="00ED4111"/>
    <w:rsid w:val="00ED454C"/>
    <w:rsid w:val="00ED52F3"/>
    <w:rsid w:val="00ED53DE"/>
    <w:rsid w:val="00ED784F"/>
    <w:rsid w:val="00EE0FCB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12E60"/>
    <w:rsid w:val="00F143A3"/>
    <w:rsid w:val="00F15876"/>
    <w:rsid w:val="00F163E8"/>
    <w:rsid w:val="00F1677D"/>
    <w:rsid w:val="00F25BF9"/>
    <w:rsid w:val="00F26AEC"/>
    <w:rsid w:val="00F3090C"/>
    <w:rsid w:val="00F3539B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81E51"/>
    <w:rsid w:val="00F93DDA"/>
    <w:rsid w:val="00F94F77"/>
    <w:rsid w:val="00F959B7"/>
    <w:rsid w:val="00F95A14"/>
    <w:rsid w:val="00FA1E62"/>
    <w:rsid w:val="00FA45F5"/>
    <w:rsid w:val="00FA48F9"/>
    <w:rsid w:val="00FB0C30"/>
    <w:rsid w:val="00FB38DD"/>
    <w:rsid w:val="00FB6872"/>
    <w:rsid w:val="00FB77BA"/>
    <w:rsid w:val="00FC05FE"/>
    <w:rsid w:val="00FC07F7"/>
    <w:rsid w:val="00FC0AE8"/>
    <w:rsid w:val="00FC0D90"/>
    <w:rsid w:val="00FC1B09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Allen, Isabel</cp:lastModifiedBy>
  <cp:revision>7</cp:revision>
  <cp:lastPrinted>2011-10-06T15:42:00Z</cp:lastPrinted>
  <dcterms:created xsi:type="dcterms:W3CDTF">2018-07-08T15:35:00Z</dcterms:created>
  <dcterms:modified xsi:type="dcterms:W3CDTF">2020-10-10T22:40:00Z</dcterms:modified>
</cp:coreProperties>
</file>