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556A" w14:textId="47B30C77" w:rsidR="00BF72F0" w:rsidRPr="00907D52" w:rsidRDefault="009D0892" w:rsidP="00B06F6E">
      <w:pPr>
        <w:pStyle w:val="Heading1"/>
        <w:spacing w:line="240" w:lineRule="auto"/>
        <w:ind w:left="0" w:right="0"/>
        <w:rPr>
          <w:sz w:val="26"/>
          <w:szCs w:val="26"/>
        </w:rPr>
      </w:pPr>
      <w:bookmarkStart w:id="0" w:name="_Toc425773756"/>
      <w:r w:rsidRPr="00907D52">
        <w:rPr>
          <w:sz w:val="26"/>
          <w:szCs w:val="26"/>
        </w:rPr>
        <w:t xml:space="preserve">EPI 214 </w:t>
      </w:r>
      <w:r w:rsidR="00BF72F0" w:rsidRPr="00907D52">
        <w:rPr>
          <w:sz w:val="26"/>
          <w:szCs w:val="26"/>
        </w:rPr>
        <w:t xml:space="preserve">- </w:t>
      </w:r>
      <w:r w:rsidRPr="00907D52">
        <w:rPr>
          <w:sz w:val="26"/>
          <w:szCs w:val="26"/>
        </w:rPr>
        <w:t>Systematic Reviews</w:t>
      </w:r>
      <w:r w:rsidR="00BF72F0" w:rsidRPr="00907D52">
        <w:rPr>
          <w:sz w:val="26"/>
          <w:szCs w:val="26"/>
        </w:rPr>
        <w:t xml:space="preserve"> - </w:t>
      </w:r>
      <w:r w:rsidRPr="00907D52">
        <w:rPr>
          <w:sz w:val="26"/>
          <w:szCs w:val="26"/>
        </w:rPr>
        <w:t>2022</w:t>
      </w:r>
    </w:p>
    <w:p w14:paraId="63E48656" w14:textId="799CA9A8" w:rsidR="009753C0" w:rsidRPr="009753C0" w:rsidRDefault="009D0892" w:rsidP="009753C0">
      <w:pPr>
        <w:pStyle w:val="Heading1"/>
        <w:spacing w:line="240" w:lineRule="auto"/>
        <w:ind w:left="0" w:right="0"/>
        <w:rPr>
          <w:sz w:val="26"/>
          <w:szCs w:val="26"/>
        </w:rPr>
      </w:pPr>
      <w:r w:rsidRPr="00907D52">
        <w:rPr>
          <w:sz w:val="26"/>
          <w:szCs w:val="26"/>
        </w:rPr>
        <w:t>Assignment #1 - Protocol Template (35%)</w:t>
      </w:r>
    </w:p>
    <w:p w14:paraId="4A32915F" w14:textId="77777777" w:rsidR="00BF72F0" w:rsidRDefault="00ED703F" w:rsidP="00BF7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ED703F">
        <w:rPr>
          <w:b/>
          <w:bCs/>
        </w:rPr>
        <w:t>Instruction:</w:t>
      </w:r>
      <w:r>
        <w:t xml:space="preserve"> Students should use this template (below) to develop a </w:t>
      </w:r>
      <w:r w:rsidR="009D0892">
        <w:t xml:space="preserve">brief </w:t>
      </w:r>
      <w:r>
        <w:t>systematic review protocol</w:t>
      </w:r>
      <w:r w:rsidR="00BF72F0">
        <w:t xml:space="preserve">. Important notes: </w:t>
      </w:r>
    </w:p>
    <w:p w14:paraId="635CAD78" w14:textId="77777777" w:rsidR="00BF72F0" w:rsidRDefault="00BF72F0" w:rsidP="00BF7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0E315E6" w14:textId="719F4380" w:rsidR="00BF72F0" w:rsidRDefault="00BF72F0" w:rsidP="00BF7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-The protocol should include a clear definition of the research question(s) and related PICO(s).</w:t>
      </w:r>
    </w:p>
    <w:p w14:paraId="17CC6BBD" w14:textId="034BD689" w:rsidR="00BF72F0" w:rsidRDefault="00BF72F0" w:rsidP="00BF7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-T</w:t>
      </w:r>
      <w:r w:rsidR="00ED703F">
        <w:t>h</w:t>
      </w:r>
      <w:r>
        <w:t>e</w:t>
      </w:r>
      <w:r w:rsidR="00ED703F">
        <w:t xml:space="preserve"> aim</w:t>
      </w:r>
      <w:r>
        <w:t xml:space="preserve"> of your review should</w:t>
      </w:r>
      <w:r w:rsidR="00ED703F">
        <w:t xml:space="preserve"> </w:t>
      </w:r>
      <w:r>
        <w:t>be</w:t>
      </w:r>
      <w:r w:rsidR="00ED703F">
        <w:t xml:space="preserve"> </w:t>
      </w:r>
      <w:r w:rsidR="00ED703F" w:rsidRPr="00B62D43">
        <w:rPr>
          <w:b/>
          <w:bCs/>
        </w:rPr>
        <w:t>assessing the effectiveness</w:t>
      </w:r>
      <w:r w:rsidR="00ED703F">
        <w:t xml:space="preserve"> of a </w:t>
      </w:r>
      <w:r>
        <w:t>‘</w:t>
      </w:r>
      <w:r w:rsidR="009D0892">
        <w:t>narrowly defined</w:t>
      </w:r>
      <w:r>
        <w:t>’</w:t>
      </w:r>
      <w:r w:rsidR="009D0892">
        <w:t xml:space="preserve"> </w:t>
      </w:r>
      <w:r w:rsidR="00ED703F">
        <w:t>medical or public health intervention</w:t>
      </w:r>
      <w:r>
        <w:t>, such as a specific treatment or treatment modality, thus possible for you to define PICOs.</w:t>
      </w:r>
    </w:p>
    <w:p w14:paraId="02D09068" w14:textId="0A8FF2E3" w:rsidR="00ED703F" w:rsidRDefault="00BF72F0" w:rsidP="009D0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- </w:t>
      </w:r>
      <w:r w:rsidR="009D0892">
        <w:t>The topic should not significantly overlap with a</w:t>
      </w:r>
      <w:r>
        <w:t xml:space="preserve">n existing </w:t>
      </w:r>
      <w:r w:rsidR="009D0892">
        <w:t xml:space="preserve">protocol </w:t>
      </w:r>
      <w:r w:rsidR="00B62D43">
        <w:t xml:space="preserve">indexed in </w:t>
      </w:r>
      <w:r w:rsidR="009D0892">
        <w:t>Prospero or the Cochrane library.</w:t>
      </w:r>
      <w:r>
        <w:t xml:space="preserve"> You must conduct a research </w:t>
      </w:r>
      <w:r w:rsidR="00B62D43">
        <w:t xml:space="preserve">of those databases </w:t>
      </w:r>
      <w:r>
        <w:t xml:space="preserve">to verify </w:t>
      </w:r>
      <w:r w:rsidR="00B62D43">
        <w:t xml:space="preserve">it </w:t>
      </w:r>
      <w:r>
        <w:t>and include screenshot</w:t>
      </w:r>
      <w:r w:rsidR="00B62D43">
        <w:t>(s)</w:t>
      </w:r>
      <w:r>
        <w:t xml:space="preserve"> of your searches as a supportive document. </w:t>
      </w:r>
    </w:p>
    <w:p w14:paraId="46E2933A" w14:textId="67C6DF45" w:rsidR="009D0892" w:rsidRDefault="009D0892" w:rsidP="009D0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- Ideally, there should be no published systematic reviews on your topic in the past 10 years</w:t>
      </w:r>
      <w:r w:rsidR="00BF72F0">
        <w:t xml:space="preserve"> either</w:t>
      </w:r>
      <w:r>
        <w:t xml:space="preserve">. This will be part of your justification </w:t>
      </w:r>
      <w:r w:rsidR="00B62D43">
        <w:t xml:space="preserve">(under background) of </w:t>
      </w:r>
      <w:r>
        <w:t>why you are doing this review</w:t>
      </w:r>
      <w:r w:rsidR="00BF72F0">
        <w:t xml:space="preserve">, and </w:t>
      </w:r>
      <w:r w:rsidR="00B62D43">
        <w:t xml:space="preserve">it </w:t>
      </w:r>
      <w:r w:rsidR="00BF72F0">
        <w:t xml:space="preserve">should be clearly stated </w:t>
      </w:r>
      <w:r w:rsidR="00B62D43">
        <w:t>there.</w:t>
      </w:r>
    </w:p>
    <w:p w14:paraId="283BF4B9" w14:textId="77777777" w:rsidR="00ED703F" w:rsidRDefault="00ED703F" w:rsidP="009D0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6B6010D" w14:textId="6B4B7DEB" w:rsidR="00ED703F" w:rsidRDefault="00B62D43" w:rsidP="00B62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B62D43">
        <w:rPr>
          <w:b/>
          <w:bCs/>
        </w:rPr>
        <w:t>Protocol components</w:t>
      </w:r>
      <w:r w:rsidR="00B06F6E">
        <w:rPr>
          <w:b/>
          <w:bCs/>
        </w:rPr>
        <w:t xml:space="preserve"> and grading rubric</w:t>
      </w:r>
      <w:r w:rsidRPr="00B62D43">
        <w:rPr>
          <w:b/>
          <w:bCs/>
        </w:rPr>
        <w:t>:</w:t>
      </w:r>
      <w:r>
        <w:t xml:space="preserve"> </w:t>
      </w:r>
      <w:r w:rsidR="00ED703F">
        <w:t>Below, we have provided key headings and subheadings for your protocol</w:t>
      </w:r>
      <w:r>
        <w:t xml:space="preserve"> as well as allocated % grade in “[x]”. </w:t>
      </w:r>
      <w:r w:rsidR="00ED703F">
        <w:t>This is not an exhaustive list</w:t>
      </w:r>
      <w:r>
        <w:t xml:space="preserve"> </w:t>
      </w:r>
      <w:r w:rsidR="00ED703F">
        <w:t xml:space="preserve">of all potentially relevant topics. You should </w:t>
      </w:r>
      <w:r w:rsidR="00BF72F0">
        <w:t>try to follow these</w:t>
      </w:r>
      <w:r w:rsidR="00ED703F">
        <w:t xml:space="preserve"> topics </w:t>
      </w:r>
      <w:r w:rsidR="00BF72F0">
        <w:t xml:space="preserve">but ok </w:t>
      </w:r>
      <w:r w:rsidR="00ED703F">
        <w:t xml:space="preserve">to </w:t>
      </w:r>
      <w:r>
        <w:t>add more</w:t>
      </w:r>
      <w:r w:rsidR="00BF72F0">
        <w:t xml:space="preserve"> if necessary </w:t>
      </w:r>
      <w:r>
        <w:t xml:space="preserve">if </w:t>
      </w:r>
      <w:r w:rsidR="00ED703F">
        <w:t xml:space="preserve">appropriate/relevant to your systematic review. </w:t>
      </w:r>
    </w:p>
    <w:p w14:paraId="7D5461DF" w14:textId="77777777" w:rsidR="00ED703F" w:rsidRDefault="00ED703F" w:rsidP="009D0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6149EC3" w14:textId="52C99F4C" w:rsidR="00D92D4A" w:rsidRDefault="00ED703F" w:rsidP="009D0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BF72F0">
        <w:rPr>
          <w:b/>
          <w:bCs/>
        </w:rPr>
        <w:t>Formatting requirements:</w:t>
      </w:r>
      <w:r>
        <w:t xml:space="preserve"> The final/complete protocol should </w:t>
      </w:r>
      <w:r w:rsidR="00B62D43">
        <w:t>not exceed</w:t>
      </w:r>
      <w:r>
        <w:t xml:space="preserve"> </w:t>
      </w:r>
      <w:r w:rsidR="006B2C48" w:rsidRPr="006B2C48">
        <w:rPr>
          <w:highlight w:val="yellow"/>
        </w:rPr>
        <w:t>6</w:t>
      </w:r>
      <w:r w:rsidRPr="006B2C48">
        <w:rPr>
          <w:highlight w:val="yellow"/>
        </w:rPr>
        <w:t xml:space="preserve"> double-spaced </w:t>
      </w:r>
      <w:r w:rsidR="00B62D43" w:rsidRPr="006B2C48">
        <w:rPr>
          <w:highlight w:val="yellow"/>
        </w:rPr>
        <w:t>pages</w:t>
      </w:r>
      <w:r w:rsidR="00B62D43">
        <w:t xml:space="preserve"> </w:t>
      </w:r>
      <w:r>
        <w:t>(including cover page &amp;</w:t>
      </w:r>
      <w:r w:rsidR="006B2C48">
        <w:t xml:space="preserve"> </w:t>
      </w:r>
      <w:r w:rsidR="006B2C48" w:rsidRPr="006B2C48">
        <w:rPr>
          <w:highlight w:val="yellow"/>
        </w:rPr>
        <w:t>excluding</w:t>
      </w:r>
      <w:r>
        <w:t xml:space="preserve"> references), 1 inch margin on all sides, font: 11 Calibri/ Arial. You should use at least 5-7  references including existing systematic review on your topic of interest that you are for example updating or expanding.</w:t>
      </w:r>
    </w:p>
    <w:p w14:paraId="2548C246" w14:textId="7351BBFC" w:rsidR="00BF72F0" w:rsidRDefault="00BF72F0" w:rsidP="009D0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DEF5440" w14:textId="36158407" w:rsidR="00BF72F0" w:rsidRDefault="00BF72F0" w:rsidP="00BF7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Note: Please send a copy of your protocol (assignment #1) to your peer reviewer on the same day that you submit to us.</w:t>
      </w:r>
    </w:p>
    <w:p w14:paraId="3C0C045A" w14:textId="77777777" w:rsidR="00ED703F" w:rsidRDefault="00ED703F" w:rsidP="00ED703F">
      <w:pPr>
        <w:spacing w:after="0" w:line="240" w:lineRule="auto"/>
      </w:pPr>
    </w:p>
    <w:p w14:paraId="6F25E5EE" w14:textId="286D6D85" w:rsidR="00B62D43" w:rsidRDefault="00B62D43" w:rsidP="00BD0F91">
      <w:pPr>
        <w:pStyle w:val="ListParagraph"/>
      </w:pPr>
      <w:r>
        <w:t xml:space="preserve">Follow formatting </w:t>
      </w:r>
      <w:r w:rsidR="005C4F43">
        <w:t xml:space="preserve">requirements </w:t>
      </w:r>
      <w:r>
        <w:t xml:space="preserve">and </w:t>
      </w:r>
      <w:r w:rsidR="005C4F43">
        <w:t xml:space="preserve">inclusion of </w:t>
      </w:r>
      <w:r>
        <w:t>heading/subheadings</w:t>
      </w:r>
      <w:r w:rsidR="00225F8B">
        <w:t>.</w:t>
      </w:r>
      <w:r>
        <w:t xml:space="preserve"> </w:t>
      </w:r>
      <w:r w:rsidR="00A422AC">
        <w:t>You should keep all bolded headings/subheadings</w:t>
      </w:r>
      <w:r>
        <w:t>[2]</w:t>
      </w:r>
    </w:p>
    <w:p w14:paraId="071D96F2" w14:textId="18C4593C" w:rsidR="00B62D43" w:rsidRDefault="00B62D43" w:rsidP="00BD0F91">
      <w:pPr>
        <w:pStyle w:val="ListParagraph"/>
      </w:pPr>
      <w:r>
        <w:t xml:space="preserve">Sending the </w:t>
      </w:r>
      <w:r w:rsidR="005C4F43">
        <w:t xml:space="preserve">assignment #1 </w:t>
      </w:r>
      <w:r>
        <w:t xml:space="preserve">file to </w:t>
      </w:r>
      <w:r w:rsidR="005C4F43">
        <w:t>your p</w:t>
      </w:r>
      <w:r>
        <w:t>eer-</w:t>
      </w:r>
      <w:proofErr w:type="spellStart"/>
      <w:r>
        <w:t>reviewer</w:t>
      </w:r>
      <w:proofErr w:type="spellEnd"/>
      <w:r>
        <w:t xml:space="preserve"> on time</w:t>
      </w:r>
      <w:r w:rsidR="00225F8B">
        <w:t>.</w:t>
      </w:r>
      <w:r>
        <w:t xml:space="preserve"> [1]</w:t>
      </w:r>
    </w:p>
    <w:p w14:paraId="7794A17E" w14:textId="32BA595C" w:rsidR="009D0892" w:rsidRDefault="005C4F43" w:rsidP="00BD0F91">
      <w:pPr>
        <w:pStyle w:val="ListParagraph"/>
      </w:pPr>
      <w:r>
        <w:t xml:space="preserve">Follow </w:t>
      </w:r>
      <w:r w:rsidR="009D0892">
        <w:t>file-naming format</w:t>
      </w:r>
      <w:r>
        <w:t xml:space="preserve"> (</w:t>
      </w:r>
      <w:r w:rsidR="00BF72F0">
        <w:t>Lastname_EPI214-Assignment-1</w:t>
      </w:r>
      <w:r w:rsidR="00225F8B">
        <w:t>)</w:t>
      </w:r>
      <w:r w:rsidR="00225F8B" w:rsidRPr="00225F8B">
        <w:t xml:space="preserve"> </w:t>
      </w:r>
      <w:r w:rsidR="00225F8B">
        <w:t>for the assignment 1.</w:t>
      </w:r>
      <w:r>
        <w:t xml:space="preserve"> [0.5]</w:t>
      </w:r>
    </w:p>
    <w:p w14:paraId="1A08C877" w14:textId="6472ED31" w:rsidR="005C4F43" w:rsidRDefault="005C4F43" w:rsidP="001638D7">
      <w:pPr>
        <w:pStyle w:val="ListParagraph"/>
      </w:pPr>
      <w:r w:rsidRPr="005C4F43">
        <w:t xml:space="preserve">Include your name on </w:t>
      </w:r>
      <w:r w:rsidR="00225F8B">
        <w:t xml:space="preserve">the </w:t>
      </w:r>
      <w:r w:rsidRPr="005C4F43">
        <w:t xml:space="preserve">first page </w:t>
      </w:r>
      <w:r w:rsidR="00225F8B">
        <w:t>of document.</w:t>
      </w:r>
      <w:r w:rsidRPr="005C4F43">
        <w:t>[ 0.5]</w:t>
      </w:r>
    </w:p>
    <w:p w14:paraId="5A0964D5" w14:textId="77777777" w:rsidR="001638D7" w:rsidRDefault="001638D7" w:rsidP="001638D7">
      <w:pPr>
        <w:pStyle w:val="ListParagraph"/>
        <w:numPr>
          <w:ilvl w:val="0"/>
          <w:numId w:val="0"/>
        </w:numPr>
        <w:ind w:left="720"/>
      </w:pPr>
    </w:p>
    <w:p w14:paraId="3520D792" w14:textId="375B14AD" w:rsidR="005C4F43" w:rsidRPr="005C4F43" w:rsidRDefault="005C4F43" w:rsidP="005C4F43">
      <w:pPr>
        <w:rPr>
          <w:u w:val="single"/>
        </w:rPr>
      </w:pPr>
      <w:r w:rsidRPr="005C4F43">
        <w:rPr>
          <w:u w:val="single"/>
        </w:rPr>
        <w:t>PROTOCOL COMPONENTS</w:t>
      </w:r>
    </w:p>
    <w:p w14:paraId="0A15E5EF" w14:textId="004E89B2" w:rsidR="00BD0F91" w:rsidRDefault="00044803" w:rsidP="002B7F79">
      <w:pPr>
        <w:pStyle w:val="ListParagraph"/>
      </w:pPr>
      <w:r w:rsidRPr="00B27FBE">
        <w:rPr>
          <w:b/>
          <w:bCs/>
        </w:rPr>
        <w:t xml:space="preserve">REVIEW </w:t>
      </w:r>
      <w:r w:rsidR="00BD0F91" w:rsidRPr="00B27FBE">
        <w:rPr>
          <w:b/>
          <w:bCs/>
        </w:rPr>
        <w:t>TITL</w:t>
      </w:r>
      <w:r w:rsidRPr="00B27FBE">
        <w:rPr>
          <w:b/>
          <w:bCs/>
        </w:rPr>
        <w:t>E</w:t>
      </w:r>
      <w:r w:rsidR="009D0892" w:rsidRPr="00B27FBE">
        <w:rPr>
          <w:b/>
          <w:bCs/>
        </w:rPr>
        <w:t xml:space="preserve"> </w:t>
      </w:r>
      <w:r w:rsidR="00B27FBE" w:rsidRPr="00B27FBE">
        <w:rPr>
          <w:b/>
          <w:bCs/>
        </w:rPr>
        <w:t>/RESEARCH QUESTION</w:t>
      </w:r>
      <w:r w:rsidR="00B27FBE">
        <w:t xml:space="preserve"> </w:t>
      </w:r>
      <w:r w:rsidR="009D0892">
        <w:t xml:space="preserve">(&lt; </w:t>
      </w:r>
      <w:r w:rsidR="00B27FBE">
        <w:t>90 characters – informed by PICO</w:t>
      </w:r>
      <w:r w:rsidR="00B62D43">
        <w:t xml:space="preserve"> – see class slides for </w:t>
      </w:r>
      <w:r w:rsidR="005C4F43">
        <w:t xml:space="preserve">how to </w:t>
      </w:r>
      <w:r w:rsidR="00B62D43">
        <w:t>formulat</w:t>
      </w:r>
      <w:r w:rsidR="005C4F43">
        <w:t>e</w:t>
      </w:r>
      <w:r w:rsidR="00B62D43">
        <w:t xml:space="preserve"> research question using PICO</w:t>
      </w:r>
      <w:r w:rsidR="00B27FBE">
        <w:t xml:space="preserve">) </w:t>
      </w:r>
      <w:r w:rsidR="0010426E">
        <w:t>[</w:t>
      </w:r>
      <w:r w:rsidR="00225F8B">
        <w:t>1</w:t>
      </w:r>
      <w:r w:rsidR="0010426E">
        <w:t>]</w:t>
      </w:r>
    </w:p>
    <w:p w14:paraId="76E0F6B6" w14:textId="23CB0E59" w:rsidR="00BD0F91" w:rsidRDefault="009D0892" w:rsidP="002B7F79">
      <w:pPr>
        <w:pStyle w:val="ListParagraph"/>
      </w:pPr>
      <w:bookmarkStart w:id="1" w:name="_Toc425773758"/>
      <w:bookmarkEnd w:id="0"/>
      <w:r w:rsidRPr="00B27FBE">
        <w:rPr>
          <w:b/>
          <w:bCs/>
        </w:rPr>
        <w:t xml:space="preserve">INTRODUCTION </w:t>
      </w:r>
      <w:r w:rsidR="005665D4" w:rsidRPr="00B27FBE">
        <w:rPr>
          <w:b/>
          <w:bCs/>
        </w:rPr>
        <w:t>(</w:t>
      </w:r>
      <w:r>
        <w:t>200</w:t>
      </w:r>
      <w:r w:rsidR="00D93929">
        <w:t xml:space="preserve">- </w:t>
      </w:r>
      <w:r>
        <w:t>250</w:t>
      </w:r>
      <w:r w:rsidR="00044803">
        <w:t xml:space="preserve"> w</w:t>
      </w:r>
      <w:r w:rsidR="00BD0F91">
        <w:t>ord</w:t>
      </w:r>
      <w:r w:rsidR="005C4F43">
        <w:t>s</w:t>
      </w:r>
      <w:r w:rsidR="00BD0F91">
        <w:t>)</w:t>
      </w:r>
      <w:r w:rsidR="0010426E">
        <w:t xml:space="preserve"> </w:t>
      </w:r>
    </w:p>
    <w:p w14:paraId="2255E2E6" w14:textId="3F99F152" w:rsidR="00EB665D" w:rsidRDefault="00EB665D" w:rsidP="005C4F43">
      <w:pPr>
        <w:pStyle w:val="ListParagraph"/>
        <w:numPr>
          <w:ilvl w:val="1"/>
          <w:numId w:val="1"/>
        </w:numPr>
      </w:pPr>
      <w:r w:rsidRPr="00B27FBE">
        <w:rPr>
          <w:b/>
          <w:bCs/>
        </w:rPr>
        <w:lastRenderedPageBreak/>
        <w:t>Background</w:t>
      </w:r>
      <w:r w:rsidR="0010426E">
        <w:t xml:space="preserve"> [</w:t>
      </w:r>
      <w:r w:rsidR="00225F8B">
        <w:t>2</w:t>
      </w:r>
      <w:r w:rsidR="0010426E">
        <w:t>]</w:t>
      </w:r>
      <w:r w:rsidR="009D0892">
        <w:t xml:space="preserve"> – </w:t>
      </w:r>
      <w:r w:rsidR="005C4F43">
        <w:t xml:space="preserve">Should explain the context and also help reader to understand </w:t>
      </w:r>
      <w:r w:rsidR="009D0892">
        <w:t>the disease or health condition under study</w:t>
      </w:r>
      <w:r w:rsidR="005C4F43">
        <w:t xml:space="preserve">. Include </w:t>
      </w:r>
      <w:r w:rsidR="009D0892">
        <w:t>some</w:t>
      </w:r>
      <w:r w:rsidR="005C4F43">
        <w:t xml:space="preserve"> basic s</w:t>
      </w:r>
      <w:r w:rsidR="009D0892">
        <w:t xml:space="preserve">tatistics about the disease / burden of the disease, </w:t>
      </w:r>
      <w:r w:rsidR="00B27FBE">
        <w:t>etc.</w:t>
      </w:r>
      <w:r w:rsidR="009D0892">
        <w:t xml:space="preserve"> </w:t>
      </w:r>
      <w:r w:rsidR="005C4F43">
        <w:t>Cite properly.</w:t>
      </w:r>
    </w:p>
    <w:p w14:paraId="2A1A5633" w14:textId="77BFD316" w:rsidR="00EB665D" w:rsidRDefault="00EB665D" w:rsidP="002B7F79">
      <w:pPr>
        <w:pStyle w:val="ListParagraph"/>
        <w:numPr>
          <w:ilvl w:val="1"/>
          <w:numId w:val="1"/>
        </w:numPr>
      </w:pPr>
      <w:r w:rsidRPr="00B27FBE">
        <w:rPr>
          <w:b/>
          <w:bCs/>
        </w:rPr>
        <w:t>Public health significance</w:t>
      </w:r>
      <w:r>
        <w:t xml:space="preserve"> </w:t>
      </w:r>
      <w:r w:rsidR="0010426E">
        <w:t>[</w:t>
      </w:r>
      <w:r w:rsidR="00A422AC">
        <w:t>1</w:t>
      </w:r>
      <w:r w:rsidR="0010426E">
        <w:t>]</w:t>
      </w:r>
      <w:r w:rsidR="009D0892">
        <w:t xml:space="preserve">. </w:t>
      </w:r>
      <w:r w:rsidR="001638D7">
        <w:t>This can include public health significance of the disease, and intervention, as well as how your review impacts it.</w:t>
      </w:r>
    </w:p>
    <w:p w14:paraId="65C2480F" w14:textId="28132FFE" w:rsidR="00BD0F91" w:rsidRDefault="00BD0F91" w:rsidP="00B27FBE">
      <w:pPr>
        <w:pStyle w:val="ListParagraph"/>
        <w:numPr>
          <w:ilvl w:val="1"/>
          <w:numId w:val="1"/>
        </w:numPr>
      </w:pPr>
      <w:r w:rsidRPr="001638D7">
        <w:rPr>
          <w:b/>
          <w:bCs/>
        </w:rPr>
        <w:t>Rationale</w:t>
      </w:r>
      <w:r w:rsidR="00B27FBE" w:rsidRPr="001638D7">
        <w:rPr>
          <w:b/>
          <w:bCs/>
        </w:rPr>
        <w:t xml:space="preserve"> </w:t>
      </w:r>
      <w:r w:rsidR="001638D7" w:rsidRPr="001638D7">
        <w:rPr>
          <w:b/>
          <w:bCs/>
        </w:rPr>
        <w:t>/Justification</w:t>
      </w:r>
      <w:r w:rsidR="001638D7">
        <w:t xml:space="preserve"> </w:t>
      </w:r>
      <w:r w:rsidR="0010426E">
        <w:t>[</w:t>
      </w:r>
      <w:r w:rsidR="00B27FBE">
        <w:t>2</w:t>
      </w:r>
      <w:r w:rsidR="0010426E">
        <w:t>]</w:t>
      </w:r>
      <w:r w:rsidR="009D0892">
        <w:t xml:space="preserve">. Clearly explain why </w:t>
      </w:r>
      <w:r w:rsidR="00B27FBE">
        <w:t>your</w:t>
      </w:r>
      <w:r w:rsidR="009D0892">
        <w:t xml:space="preserve"> proposed </w:t>
      </w:r>
      <w:r w:rsidR="00B27FBE">
        <w:t xml:space="preserve">systematic </w:t>
      </w:r>
      <w:r w:rsidR="009D0892">
        <w:t xml:space="preserve">review is important. What gaps in knowledge or policy will be addressed after </w:t>
      </w:r>
      <w:r w:rsidR="001638D7">
        <w:t>this review is</w:t>
      </w:r>
      <w:r w:rsidR="009D0892">
        <w:t xml:space="preserve"> </w:t>
      </w:r>
      <w:proofErr w:type="gramStart"/>
      <w:r w:rsidR="009D0892">
        <w:t>complete</w:t>
      </w:r>
      <w:r w:rsidR="001638D7">
        <w:t>d.</w:t>
      </w:r>
      <w:proofErr w:type="gramEnd"/>
      <w:r w:rsidR="001638D7">
        <w:t xml:space="preserve"> Include screenshots of your database searches verifying that a similar review protocol does not exists in Prospero and Cochrane. Add as appendix and not in the middle of your protocol.</w:t>
      </w:r>
    </w:p>
    <w:p w14:paraId="32A5E73E" w14:textId="5B09C248" w:rsidR="00AF2452" w:rsidRPr="00A666E9" w:rsidRDefault="00A03614" w:rsidP="00BD0F91">
      <w:pPr>
        <w:pStyle w:val="ListParagraph"/>
      </w:pPr>
      <w:r w:rsidRPr="00B27FBE">
        <w:rPr>
          <w:b/>
          <w:bCs/>
        </w:rPr>
        <w:t>OBJECTIVES</w:t>
      </w:r>
      <w:bookmarkEnd w:id="1"/>
      <w:r w:rsidR="0010426E" w:rsidRPr="00B27FBE">
        <w:rPr>
          <w:b/>
          <w:bCs/>
        </w:rPr>
        <w:t xml:space="preserve"> </w:t>
      </w:r>
      <w:r w:rsidR="0010426E">
        <w:t>[1]</w:t>
      </w:r>
      <w:r w:rsidR="009D0892">
        <w:t xml:space="preserve"> </w:t>
      </w:r>
      <w:r w:rsidR="00B27FBE">
        <w:t>(2-3 lines). W</w:t>
      </w:r>
      <w:r w:rsidR="009D0892">
        <w:t>hat</w:t>
      </w:r>
      <w:r w:rsidR="001638D7">
        <w:t xml:space="preserve"> will be </w:t>
      </w:r>
      <w:r w:rsidR="009D0892">
        <w:t>accomplish</w:t>
      </w:r>
      <w:r w:rsidR="001638D7">
        <w:t>ed if this review is</w:t>
      </w:r>
      <w:r w:rsidR="009D0892">
        <w:t xml:space="preserve"> complet</w:t>
      </w:r>
      <w:r w:rsidR="001D4DC7">
        <w:t>ed</w:t>
      </w:r>
      <w:r w:rsidR="009D0892">
        <w:t xml:space="preserve">. </w:t>
      </w:r>
    </w:p>
    <w:p w14:paraId="302846C3" w14:textId="088EB211" w:rsidR="00BD0F91" w:rsidRPr="00B27FBE" w:rsidRDefault="00A03614" w:rsidP="00BD0F91">
      <w:pPr>
        <w:pStyle w:val="ListParagraph"/>
        <w:rPr>
          <w:b/>
          <w:bCs/>
        </w:rPr>
      </w:pPr>
      <w:bookmarkStart w:id="2" w:name="_Toc425773759"/>
      <w:r w:rsidRPr="00B27FBE">
        <w:rPr>
          <w:b/>
          <w:bCs/>
        </w:rPr>
        <w:t>METHODS</w:t>
      </w:r>
      <w:bookmarkEnd w:id="2"/>
      <w:r w:rsidR="00C3492C" w:rsidRPr="00B27FBE">
        <w:rPr>
          <w:b/>
          <w:bCs/>
        </w:rPr>
        <w:t xml:space="preserve"> </w:t>
      </w:r>
    </w:p>
    <w:p w14:paraId="5D0E0277" w14:textId="27E544C2" w:rsidR="00BD0F91" w:rsidRPr="00A422AC" w:rsidRDefault="00BD0F91" w:rsidP="00B27FB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Inclusion/exclusion criteria</w:t>
      </w:r>
      <w:r w:rsidR="00B27FBE" w:rsidRPr="00A422AC">
        <w:rPr>
          <w:b/>
          <w:bCs/>
          <w:color w:val="000000" w:themeColor="text1"/>
        </w:rPr>
        <w:t>.</w:t>
      </w:r>
      <w:r w:rsidR="00B27FBE" w:rsidRPr="00A422AC">
        <w:rPr>
          <w:color w:val="000000" w:themeColor="text1"/>
        </w:rPr>
        <w:t xml:space="preserve"> Br</w:t>
      </w:r>
      <w:r w:rsidR="001638D7" w:rsidRPr="00A422AC">
        <w:rPr>
          <w:color w:val="000000" w:themeColor="text1"/>
        </w:rPr>
        <w:t>eak this</w:t>
      </w:r>
      <w:r w:rsidR="00B27FBE" w:rsidRPr="00A422AC">
        <w:rPr>
          <w:color w:val="000000" w:themeColor="text1"/>
        </w:rPr>
        <w:t xml:space="preserve"> down by PICO</w:t>
      </w:r>
      <w:r w:rsidR="001638D7" w:rsidRPr="00A422AC">
        <w:rPr>
          <w:color w:val="000000" w:themeColor="text1"/>
        </w:rPr>
        <w:t>.</w:t>
      </w:r>
      <w:r w:rsidR="00B27FBE" w:rsidRPr="00A422AC">
        <w:rPr>
          <w:color w:val="000000" w:themeColor="text1"/>
        </w:rPr>
        <w:t xml:space="preserve"> Be as specific and detailed as you can</w:t>
      </w:r>
      <w:r w:rsidR="001638D7" w:rsidRPr="00A422AC">
        <w:rPr>
          <w:color w:val="000000" w:themeColor="text1"/>
        </w:rPr>
        <w:t>.</w:t>
      </w:r>
      <w:r w:rsidR="00B27FBE" w:rsidRPr="00A422AC">
        <w:rPr>
          <w:color w:val="000000" w:themeColor="text1"/>
        </w:rPr>
        <w:t xml:space="preserve"> </w:t>
      </w:r>
      <w:r w:rsidR="001638D7" w:rsidRPr="00A422AC">
        <w:rPr>
          <w:color w:val="000000" w:themeColor="text1"/>
        </w:rPr>
        <w:t>M</w:t>
      </w:r>
      <w:r w:rsidR="00B27FBE" w:rsidRPr="00A422AC">
        <w:rPr>
          <w:color w:val="000000" w:themeColor="text1"/>
        </w:rPr>
        <w:t xml:space="preserve">ake sure </w:t>
      </w:r>
      <w:r w:rsidR="001638D7" w:rsidRPr="00A422AC">
        <w:rPr>
          <w:color w:val="000000" w:themeColor="text1"/>
        </w:rPr>
        <w:t>that y</w:t>
      </w:r>
      <w:r w:rsidR="00B27FBE" w:rsidRPr="00A422AC">
        <w:rPr>
          <w:color w:val="000000" w:themeColor="text1"/>
        </w:rPr>
        <w:t xml:space="preserve">ou </w:t>
      </w:r>
      <w:r w:rsidR="001638D7" w:rsidRPr="00A422AC">
        <w:rPr>
          <w:color w:val="000000" w:themeColor="text1"/>
        </w:rPr>
        <w:t>also discuss/add e</w:t>
      </w:r>
      <w:r w:rsidR="00B27FBE" w:rsidRPr="00A422AC">
        <w:rPr>
          <w:color w:val="000000" w:themeColor="text1"/>
        </w:rPr>
        <w:t>xclusion criteria when appliable.</w:t>
      </w:r>
    </w:p>
    <w:p w14:paraId="0D875F6A" w14:textId="764ABABD" w:rsidR="00BD0F91" w:rsidRPr="00A422AC" w:rsidRDefault="00C3492C" w:rsidP="00BD0F91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Population</w:t>
      </w:r>
      <w:r w:rsidR="00A422AC">
        <w:rPr>
          <w:b/>
          <w:bCs/>
          <w:color w:val="000000" w:themeColor="text1"/>
        </w:rPr>
        <w:t xml:space="preserve"> </w:t>
      </w:r>
      <w:r w:rsidR="00BD0F91" w:rsidRPr="00A422AC">
        <w:rPr>
          <w:b/>
          <w:bCs/>
          <w:color w:val="000000" w:themeColor="text1"/>
        </w:rPr>
        <w:t xml:space="preserve">, </w:t>
      </w:r>
      <w:r w:rsidR="00CE605B" w:rsidRPr="00A422AC">
        <w:rPr>
          <w:b/>
          <w:bCs/>
          <w:color w:val="000000" w:themeColor="text1"/>
        </w:rPr>
        <w:t>Interventions</w:t>
      </w:r>
      <w:r w:rsidR="00BD0F91" w:rsidRPr="00A422AC">
        <w:rPr>
          <w:b/>
          <w:bCs/>
          <w:color w:val="000000" w:themeColor="text1"/>
        </w:rPr>
        <w:t xml:space="preserve">, </w:t>
      </w:r>
      <w:r w:rsidR="00CE605B" w:rsidRPr="00A422AC">
        <w:rPr>
          <w:b/>
          <w:bCs/>
          <w:color w:val="000000" w:themeColor="text1"/>
        </w:rPr>
        <w:t>Comparator</w:t>
      </w:r>
      <w:r w:rsidR="00BD0F91" w:rsidRPr="00A422AC">
        <w:rPr>
          <w:b/>
          <w:bCs/>
          <w:color w:val="000000" w:themeColor="text1"/>
        </w:rPr>
        <w:t xml:space="preserve">, </w:t>
      </w:r>
      <w:r w:rsidR="00CE605B" w:rsidRPr="00A422AC">
        <w:rPr>
          <w:b/>
          <w:bCs/>
          <w:color w:val="000000" w:themeColor="text1"/>
        </w:rPr>
        <w:t>Outcomes</w:t>
      </w:r>
      <w:r w:rsidR="00225F8B" w:rsidRPr="00A422AC">
        <w:rPr>
          <w:b/>
          <w:bCs/>
          <w:color w:val="000000" w:themeColor="text1"/>
        </w:rPr>
        <w:t>.</w:t>
      </w:r>
      <w:r w:rsidR="00512401" w:rsidRPr="00A422AC">
        <w:rPr>
          <w:b/>
          <w:bCs/>
          <w:color w:val="000000" w:themeColor="text1"/>
        </w:rPr>
        <w:t xml:space="preserve"> </w:t>
      </w:r>
      <w:r w:rsidR="0010426E" w:rsidRPr="00A422AC">
        <w:rPr>
          <w:color w:val="000000" w:themeColor="text1"/>
        </w:rPr>
        <w:t>[</w:t>
      </w:r>
      <w:r w:rsidR="00A422AC">
        <w:rPr>
          <w:color w:val="000000" w:themeColor="text1"/>
        </w:rPr>
        <w:t>1 each, total 4</w:t>
      </w:r>
      <w:r w:rsidR="0010426E" w:rsidRPr="00A422AC">
        <w:rPr>
          <w:color w:val="000000" w:themeColor="text1"/>
        </w:rPr>
        <w:t>]</w:t>
      </w:r>
    </w:p>
    <w:p w14:paraId="16FB57ED" w14:textId="778A972F" w:rsidR="00BD0F91" w:rsidRPr="00A422AC" w:rsidRDefault="00E82935" w:rsidP="00BD0F91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Study Design</w:t>
      </w:r>
      <w:r w:rsidR="00225F8B" w:rsidRPr="00A422AC">
        <w:rPr>
          <w:b/>
          <w:bCs/>
          <w:color w:val="000000" w:themeColor="text1"/>
        </w:rPr>
        <w:t>.</w:t>
      </w:r>
      <w:r w:rsidRPr="00A422AC">
        <w:rPr>
          <w:color w:val="000000" w:themeColor="text1"/>
        </w:rPr>
        <w:t xml:space="preserve"> </w:t>
      </w:r>
      <w:r w:rsidR="0010426E" w:rsidRPr="00A422AC">
        <w:rPr>
          <w:color w:val="000000" w:themeColor="text1"/>
        </w:rPr>
        <w:t>[</w:t>
      </w:r>
      <w:r w:rsidR="001638D7" w:rsidRPr="00A422AC">
        <w:rPr>
          <w:color w:val="000000" w:themeColor="text1"/>
        </w:rPr>
        <w:t>1]</w:t>
      </w:r>
      <w:r w:rsidR="00B27FBE" w:rsidRPr="00A422AC">
        <w:rPr>
          <w:color w:val="000000" w:themeColor="text1"/>
        </w:rPr>
        <w:t xml:space="preserve"> </w:t>
      </w:r>
    </w:p>
    <w:p w14:paraId="6D206384" w14:textId="40FC8729" w:rsidR="00B27FBE" w:rsidRPr="00A422AC" w:rsidRDefault="00BD0F91" w:rsidP="00B27FB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Other</w:t>
      </w:r>
      <w:bookmarkStart w:id="3" w:name="_Toc425773762"/>
      <w:r w:rsidR="0010426E" w:rsidRPr="00A422AC">
        <w:rPr>
          <w:b/>
          <w:bCs/>
          <w:color w:val="000000" w:themeColor="text1"/>
        </w:rPr>
        <w:t xml:space="preserve"> </w:t>
      </w:r>
      <w:r w:rsidR="00B27FBE" w:rsidRPr="00A422AC">
        <w:rPr>
          <w:b/>
          <w:bCs/>
          <w:color w:val="000000" w:themeColor="text1"/>
        </w:rPr>
        <w:t xml:space="preserve">criteria </w:t>
      </w:r>
      <w:r w:rsidR="00B06F6E" w:rsidRPr="00A422AC">
        <w:rPr>
          <w:color w:val="000000" w:themeColor="text1"/>
        </w:rPr>
        <w:t>(</w:t>
      </w:r>
      <w:r w:rsidR="00B27FBE" w:rsidRPr="00A422AC">
        <w:rPr>
          <w:color w:val="000000" w:themeColor="text1"/>
        </w:rPr>
        <w:t xml:space="preserve">such as publication timing, study type, geography, </w:t>
      </w:r>
      <w:proofErr w:type="spellStart"/>
      <w:r w:rsidR="00B27FBE" w:rsidRPr="00A422AC">
        <w:rPr>
          <w:color w:val="000000" w:themeColor="text1"/>
        </w:rPr>
        <w:t>etc</w:t>
      </w:r>
      <w:proofErr w:type="spellEnd"/>
      <w:r w:rsidR="00B06F6E" w:rsidRPr="00A422AC">
        <w:rPr>
          <w:color w:val="000000" w:themeColor="text1"/>
        </w:rPr>
        <w:t>).</w:t>
      </w:r>
      <w:r w:rsidR="00225F8B" w:rsidRPr="00A422AC">
        <w:rPr>
          <w:b/>
          <w:bCs/>
          <w:color w:val="000000" w:themeColor="text1"/>
        </w:rPr>
        <w:t xml:space="preserve"> </w:t>
      </w:r>
      <w:r w:rsidR="0010426E" w:rsidRPr="00A422AC">
        <w:rPr>
          <w:color w:val="000000" w:themeColor="text1"/>
        </w:rPr>
        <w:t>[1]</w:t>
      </w:r>
    </w:p>
    <w:p w14:paraId="783033B6" w14:textId="4BCD2BAB" w:rsidR="00BD0F91" w:rsidRPr="00A422AC" w:rsidRDefault="0035573A" w:rsidP="00C35386">
      <w:pPr>
        <w:pStyle w:val="ListParagraph"/>
        <w:numPr>
          <w:ilvl w:val="1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 xml:space="preserve">Search </w:t>
      </w:r>
      <w:r w:rsidR="00852304" w:rsidRPr="00A422AC">
        <w:rPr>
          <w:b/>
          <w:bCs/>
          <w:color w:val="000000" w:themeColor="text1"/>
        </w:rPr>
        <w:t>methods for identifying studie</w:t>
      </w:r>
      <w:bookmarkEnd w:id="3"/>
      <w:r w:rsidR="00BD0F91" w:rsidRPr="00A422AC">
        <w:rPr>
          <w:b/>
          <w:bCs/>
          <w:color w:val="000000" w:themeColor="text1"/>
        </w:rPr>
        <w:t>s</w:t>
      </w:r>
    </w:p>
    <w:p w14:paraId="742B5352" w14:textId="77777777" w:rsidR="00225F8B" w:rsidRPr="00A422AC" w:rsidRDefault="001638D7" w:rsidP="00225F8B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PubMed</w:t>
      </w:r>
      <w:r w:rsidR="00DB2BDB" w:rsidRPr="00A422AC">
        <w:rPr>
          <w:b/>
          <w:bCs/>
          <w:color w:val="000000" w:themeColor="text1"/>
        </w:rPr>
        <w:t xml:space="preserve"> search strategy</w:t>
      </w:r>
      <w:r w:rsidR="00225F8B" w:rsidRPr="00A422AC">
        <w:rPr>
          <w:b/>
          <w:bCs/>
          <w:color w:val="000000" w:themeColor="text1"/>
        </w:rPr>
        <w:t>.</w:t>
      </w:r>
      <w:r w:rsidR="00225F8B" w:rsidRPr="00A422AC">
        <w:rPr>
          <w:color w:val="000000" w:themeColor="text1"/>
        </w:rPr>
        <w:t xml:space="preserve"> </w:t>
      </w:r>
    </w:p>
    <w:p w14:paraId="553C7FE8" w14:textId="7AFA6CC2" w:rsidR="00B1666F" w:rsidRPr="00A422AC" w:rsidRDefault="00225F8B" w:rsidP="00225F8B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>Clearly e</w:t>
      </w:r>
      <w:r w:rsidR="00B1666F" w:rsidRPr="00A422AC">
        <w:rPr>
          <w:color w:val="000000" w:themeColor="text1"/>
        </w:rPr>
        <w:t xml:space="preserve">xplain </w:t>
      </w:r>
      <w:r w:rsidRPr="00A422AC">
        <w:rPr>
          <w:color w:val="000000" w:themeColor="text1"/>
        </w:rPr>
        <w:t xml:space="preserve">how you </w:t>
      </w:r>
      <w:r w:rsidR="00B1666F" w:rsidRPr="00A422AC">
        <w:rPr>
          <w:color w:val="000000" w:themeColor="text1"/>
        </w:rPr>
        <w:t>developed search strategy</w:t>
      </w:r>
      <w:r w:rsidRPr="00A422AC">
        <w:rPr>
          <w:color w:val="000000" w:themeColor="text1"/>
        </w:rPr>
        <w:t xml:space="preserve"> [1]</w:t>
      </w:r>
    </w:p>
    <w:p w14:paraId="00DC17EB" w14:textId="77777777" w:rsidR="00225F8B" w:rsidRPr="00A422AC" w:rsidRDefault="00225F8B" w:rsidP="00225F8B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 xml:space="preserve">Make sure you provided sufficient keywords that demonstrates that you have given it a good thinking. Make sure you don’t miss obvious keywords. Include both </w:t>
      </w:r>
      <w:proofErr w:type="spellStart"/>
      <w:r w:rsidRPr="00A422AC">
        <w:rPr>
          <w:color w:val="000000" w:themeColor="text1"/>
        </w:rPr>
        <w:t>MeSH</w:t>
      </w:r>
      <w:proofErr w:type="spellEnd"/>
      <w:r w:rsidRPr="00A422AC">
        <w:rPr>
          <w:color w:val="000000" w:themeColor="text1"/>
        </w:rPr>
        <w:t xml:space="preserve"> terms and free text. [2]</w:t>
      </w:r>
    </w:p>
    <w:p w14:paraId="7FA1D8C8" w14:textId="25703832" w:rsidR="00225F8B" w:rsidRPr="00A422AC" w:rsidRDefault="00225F8B" w:rsidP="00225F8B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>Properly use Boolean syntaxes and run your searches and report initial hits for each keyword group/these and combination of them. Consult with class slides from Module 2. Properly organize your search strategy in a table by theme/PICO/topic [2]</w:t>
      </w:r>
    </w:p>
    <w:p w14:paraId="3135A8AE" w14:textId="047F02F4" w:rsidR="00B1666F" w:rsidRPr="00A422AC" w:rsidRDefault="00FC2C5E" w:rsidP="003B71AA">
      <w:pPr>
        <w:pStyle w:val="ListParagraph"/>
        <w:numPr>
          <w:ilvl w:val="3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>E</w:t>
      </w:r>
      <w:r w:rsidR="00B1666F" w:rsidRPr="00A422AC">
        <w:rPr>
          <w:color w:val="000000" w:themeColor="text1"/>
        </w:rPr>
        <w:t>xplain the process to develop search strategy for other databases</w:t>
      </w:r>
      <w:r w:rsidR="001638D7" w:rsidRPr="00A422AC">
        <w:rPr>
          <w:color w:val="000000" w:themeColor="text1"/>
        </w:rPr>
        <w:t xml:space="preserve"> [1]</w:t>
      </w:r>
    </w:p>
    <w:p w14:paraId="54D868A2" w14:textId="4C7BD878" w:rsidR="00B1666F" w:rsidRPr="00A422AC" w:rsidRDefault="001638D7" w:rsidP="00B06F6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D</w:t>
      </w:r>
      <w:r w:rsidR="00EB665D" w:rsidRPr="00A422AC">
        <w:rPr>
          <w:b/>
          <w:bCs/>
          <w:color w:val="000000" w:themeColor="text1"/>
        </w:rPr>
        <w:t>atabases to be searched</w:t>
      </w:r>
      <w:r w:rsidRPr="00A422AC">
        <w:rPr>
          <w:b/>
          <w:bCs/>
          <w:color w:val="000000" w:themeColor="text1"/>
        </w:rPr>
        <w:t xml:space="preserve"> </w:t>
      </w:r>
      <w:r w:rsidR="00D93929" w:rsidRPr="00A422AC">
        <w:rPr>
          <w:b/>
          <w:bCs/>
          <w:color w:val="000000" w:themeColor="text1"/>
        </w:rPr>
        <w:t>and search dates</w:t>
      </w:r>
      <w:r w:rsidR="0010426E" w:rsidRPr="00A422AC">
        <w:rPr>
          <w:b/>
          <w:bCs/>
          <w:color w:val="000000" w:themeColor="text1"/>
        </w:rPr>
        <w:t xml:space="preserve"> </w:t>
      </w:r>
      <w:r w:rsidR="0010426E" w:rsidRPr="00A422AC">
        <w:rPr>
          <w:color w:val="000000" w:themeColor="text1"/>
        </w:rPr>
        <w:t>[</w:t>
      </w:r>
      <w:r w:rsidRPr="00A422AC">
        <w:rPr>
          <w:color w:val="000000" w:themeColor="text1"/>
        </w:rPr>
        <w:t>2</w:t>
      </w:r>
      <w:r w:rsidR="0010426E" w:rsidRPr="00A422AC">
        <w:rPr>
          <w:color w:val="000000" w:themeColor="text1"/>
        </w:rPr>
        <w:t>]</w:t>
      </w:r>
      <w:r w:rsidR="00B06F6E" w:rsidRPr="00A422AC">
        <w:rPr>
          <w:color w:val="000000" w:themeColor="text1"/>
        </w:rPr>
        <w:t xml:space="preserve">. </w:t>
      </w:r>
      <w:r w:rsidR="00B1666F" w:rsidRPr="00A422AC">
        <w:rPr>
          <w:color w:val="000000" w:themeColor="text1"/>
        </w:rPr>
        <w:t>Clearly state</w:t>
      </w:r>
      <w:r w:rsidRPr="00A422AC">
        <w:rPr>
          <w:color w:val="000000" w:themeColor="text1"/>
        </w:rPr>
        <w:t xml:space="preserve"> all </w:t>
      </w:r>
      <w:r w:rsidR="00B1666F" w:rsidRPr="00A422AC">
        <w:rPr>
          <w:color w:val="000000" w:themeColor="text1"/>
        </w:rPr>
        <w:t xml:space="preserve">search databases and anticipated </w:t>
      </w:r>
      <w:r w:rsidR="003B71AA" w:rsidRPr="00A422AC">
        <w:rPr>
          <w:color w:val="000000" w:themeColor="text1"/>
        </w:rPr>
        <w:t>search</w:t>
      </w:r>
      <w:r w:rsidR="00B1666F" w:rsidRPr="00A422AC">
        <w:rPr>
          <w:color w:val="000000" w:themeColor="text1"/>
        </w:rPr>
        <w:t xml:space="preserve"> dates</w:t>
      </w:r>
      <w:r w:rsidRPr="00A422AC">
        <w:rPr>
          <w:color w:val="000000" w:themeColor="text1"/>
        </w:rPr>
        <w:t xml:space="preserve"> (at least 4)</w:t>
      </w:r>
      <w:r w:rsidR="00B06F6E" w:rsidRPr="00A422AC">
        <w:rPr>
          <w:color w:val="000000" w:themeColor="text1"/>
        </w:rPr>
        <w:t>.</w:t>
      </w:r>
    </w:p>
    <w:p w14:paraId="028E1301" w14:textId="7AEF617C" w:rsidR="00B1666F" w:rsidRPr="00A422AC" w:rsidRDefault="00D93929" w:rsidP="00B06F6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Strategies to s</w:t>
      </w:r>
      <w:r w:rsidR="00A9430F" w:rsidRPr="00A422AC">
        <w:rPr>
          <w:b/>
          <w:bCs/>
          <w:color w:val="000000" w:themeColor="text1"/>
        </w:rPr>
        <w:t xml:space="preserve">earch </w:t>
      </w:r>
      <w:r w:rsidR="00EB665D" w:rsidRPr="00A422AC">
        <w:rPr>
          <w:b/>
          <w:bCs/>
          <w:color w:val="000000" w:themeColor="text1"/>
        </w:rPr>
        <w:t xml:space="preserve">the Grey literature </w:t>
      </w:r>
      <w:r w:rsidRPr="00A422AC">
        <w:rPr>
          <w:b/>
          <w:bCs/>
          <w:color w:val="000000" w:themeColor="text1"/>
        </w:rPr>
        <w:t>and other methods to find relevant data/studies</w:t>
      </w:r>
      <w:r w:rsidR="0010426E" w:rsidRPr="00A422AC">
        <w:rPr>
          <w:color w:val="000000" w:themeColor="text1"/>
        </w:rPr>
        <w:t xml:space="preserve"> [</w:t>
      </w:r>
      <w:r w:rsidR="001638D7" w:rsidRPr="00A422AC">
        <w:rPr>
          <w:color w:val="000000" w:themeColor="text1"/>
        </w:rPr>
        <w:t>2</w:t>
      </w:r>
      <w:r w:rsidR="0010426E" w:rsidRPr="00A422AC">
        <w:rPr>
          <w:color w:val="000000" w:themeColor="text1"/>
        </w:rPr>
        <w:t>]</w:t>
      </w:r>
      <w:r w:rsidR="00B06F6E" w:rsidRPr="00A422AC">
        <w:rPr>
          <w:color w:val="000000" w:themeColor="text1"/>
        </w:rPr>
        <w:t>. Explain how w</w:t>
      </w:r>
      <w:r w:rsidR="003B71AA" w:rsidRPr="00A422AC">
        <w:rPr>
          <w:color w:val="000000" w:themeColor="text1"/>
        </w:rPr>
        <w:t xml:space="preserve">ill </w:t>
      </w:r>
      <w:r w:rsidR="00B06F6E" w:rsidRPr="00A422AC">
        <w:rPr>
          <w:color w:val="000000" w:themeColor="text1"/>
        </w:rPr>
        <w:t>you</w:t>
      </w:r>
      <w:r w:rsidR="003B71AA" w:rsidRPr="00A422AC">
        <w:rPr>
          <w:color w:val="000000" w:themeColor="text1"/>
        </w:rPr>
        <w:t xml:space="preserve"> search </w:t>
      </w:r>
      <w:r w:rsidR="00B06F6E" w:rsidRPr="00A422AC">
        <w:rPr>
          <w:color w:val="000000" w:themeColor="text1"/>
        </w:rPr>
        <w:t>t</w:t>
      </w:r>
      <w:r w:rsidR="003B71AA" w:rsidRPr="00A422AC">
        <w:rPr>
          <w:color w:val="000000" w:themeColor="text1"/>
        </w:rPr>
        <w:t xml:space="preserve">he grey literature? </w:t>
      </w:r>
      <w:r w:rsidR="00B06F6E" w:rsidRPr="00A422AC">
        <w:rPr>
          <w:color w:val="000000" w:themeColor="text1"/>
        </w:rPr>
        <w:t>Or if you will not, justify why. Include n</w:t>
      </w:r>
      <w:r w:rsidR="003B71AA" w:rsidRPr="00A422AC">
        <w:rPr>
          <w:color w:val="000000" w:themeColor="text1"/>
        </w:rPr>
        <w:t xml:space="preserve">ame of databases </w:t>
      </w:r>
      <w:r w:rsidR="00B06F6E" w:rsidRPr="00A422AC">
        <w:rPr>
          <w:color w:val="000000" w:themeColor="text1"/>
        </w:rPr>
        <w:t xml:space="preserve">and </w:t>
      </w:r>
      <w:r w:rsidR="003B71AA" w:rsidRPr="00A422AC">
        <w:rPr>
          <w:color w:val="000000" w:themeColor="text1"/>
        </w:rPr>
        <w:t xml:space="preserve"> how </w:t>
      </w:r>
      <w:r w:rsidR="00B06F6E" w:rsidRPr="00A422AC">
        <w:rPr>
          <w:color w:val="000000" w:themeColor="text1"/>
        </w:rPr>
        <w:t>you</w:t>
      </w:r>
      <w:r w:rsidR="003B71AA" w:rsidRPr="00A422AC">
        <w:rPr>
          <w:color w:val="000000" w:themeColor="text1"/>
        </w:rPr>
        <w:t xml:space="preserve"> </w:t>
      </w:r>
      <w:r w:rsidR="00B06F6E" w:rsidRPr="00A422AC">
        <w:rPr>
          <w:color w:val="000000" w:themeColor="text1"/>
        </w:rPr>
        <w:t xml:space="preserve">will </w:t>
      </w:r>
      <w:r w:rsidR="003B71AA" w:rsidRPr="00A422AC">
        <w:rPr>
          <w:color w:val="000000" w:themeColor="text1"/>
        </w:rPr>
        <w:t>use keywords since it’s not the same process.</w:t>
      </w:r>
    </w:p>
    <w:p w14:paraId="62777339" w14:textId="3E985948" w:rsidR="00BD0F91" w:rsidRPr="00A422AC" w:rsidRDefault="00BD0F91" w:rsidP="00C35386">
      <w:pPr>
        <w:pStyle w:val="ListParagraph"/>
        <w:numPr>
          <w:ilvl w:val="1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S</w:t>
      </w:r>
      <w:r w:rsidR="000E47B0" w:rsidRPr="00A422AC">
        <w:rPr>
          <w:b/>
          <w:bCs/>
          <w:color w:val="000000" w:themeColor="text1"/>
        </w:rPr>
        <w:t xml:space="preserve">election </w:t>
      </w:r>
      <w:r w:rsidR="00B87A9E" w:rsidRPr="00A422AC">
        <w:rPr>
          <w:b/>
          <w:bCs/>
          <w:color w:val="000000" w:themeColor="text1"/>
        </w:rPr>
        <w:t>of studies</w:t>
      </w:r>
      <w:bookmarkStart w:id="4" w:name="_Toc425773766"/>
    </w:p>
    <w:p w14:paraId="5F1D654B" w14:textId="6344E891" w:rsidR="003B71AA" w:rsidRPr="00A422AC" w:rsidRDefault="00EB665D" w:rsidP="00225F8B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Citation management</w:t>
      </w:r>
      <w:r w:rsidR="00D93929" w:rsidRPr="00A422AC">
        <w:rPr>
          <w:b/>
          <w:bCs/>
          <w:color w:val="000000" w:themeColor="text1"/>
        </w:rPr>
        <w:t xml:space="preserve"> process</w:t>
      </w:r>
      <w:r w:rsidR="0010426E" w:rsidRPr="00A422AC">
        <w:rPr>
          <w:b/>
          <w:bCs/>
          <w:color w:val="000000" w:themeColor="text1"/>
        </w:rPr>
        <w:t xml:space="preserve"> [</w:t>
      </w:r>
      <w:r w:rsidR="0010426E" w:rsidRPr="00A422AC">
        <w:rPr>
          <w:color w:val="000000" w:themeColor="text1"/>
        </w:rPr>
        <w:t>1]</w:t>
      </w:r>
      <w:r w:rsidR="00B06F6E" w:rsidRPr="00A422AC">
        <w:rPr>
          <w:color w:val="000000" w:themeColor="text1"/>
        </w:rPr>
        <w:t xml:space="preserve">. </w:t>
      </w:r>
      <w:r w:rsidR="003B71AA" w:rsidRPr="00A422AC">
        <w:rPr>
          <w:color w:val="000000" w:themeColor="text1"/>
        </w:rPr>
        <w:t xml:space="preserve">Need to explain </w:t>
      </w:r>
      <w:r w:rsidR="00B06F6E" w:rsidRPr="00A422AC">
        <w:rPr>
          <w:color w:val="000000" w:themeColor="text1"/>
        </w:rPr>
        <w:t xml:space="preserve">next steps once </w:t>
      </w:r>
      <w:r w:rsidR="003B71AA" w:rsidRPr="00A422AC">
        <w:rPr>
          <w:color w:val="000000" w:themeColor="text1"/>
        </w:rPr>
        <w:t xml:space="preserve">all searches are done, </w:t>
      </w:r>
      <w:r w:rsidR="00B06F6E" w:rsidRPr="00A422AC">
        <w:rPr>
          <w:color w:val="000000" w:themeColor="text1"/>
        </w:rPr>
        <w:t>and how will you manage citations and get them ready for screening and address duplicates.</w:t>
      </w:r>
      <w:r w:rsidR="00225F8B" w:rsidRPr="00A422AC">
        <w:rPr>
          <w:color w:val="000000" w:themeColor="text1"/>
        </w:rPr>
        <w:t xml:space="preserve"> </w:t>
      </w:r>
      <w:r w:rsidR="003B71AA" w:rsidRPr="00A422AC">
        <w:rPr>
          <w:color w:val="000000" w:themeColor="text1"/>
        </w:rPr>
        <w:t xml:space="preserve">Need to say what software </w:t>
      </w:r>
      <w:r w:rsidR="00225F8B" w:rsidRPr="00A422AC">
        <w:rPr>
          <w:color w:val="000000" w:themeColor="text1"/>
        </w:rPr>
        <w:t>will be used.</w:t>
      </w:r>
      <w:r w:rsidR="003B71AA" w:rsidRPr="00A422AC">
        <w:rPr>
          <w:color w:val="000000" w:themeColor="text1"/>
        </w:rPr>
        <w:t xml:space="preserve"> </w:t>
      </w:r>
    </w:p>
    <w:p w14:paraId="0924F7E9" w14:textId="5F4A4AC8" w:rsidR="0048776E" w:rsidRPr="00A422AC" w:rsidRDefault="00EB665D" w:rsidP="00B06F6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lastRenderedPageBreak/>
        <w:t>Study selection process</w:t>
      </w:r>
      <w:r w:rsidR="0010426E" w:rsidRPr="00A422AC">
        <w:rPr>
          <w:color w:val="000000" w:themeColor="text1"/>
        </w:rPr>
        <w:t xml:space="preserve"> [1]</w:t>
      </w:r>
      <w:r w:rsidR="00B06F6E" w:rsidRPr="00A422AC">
        <w:rPr>
          <w:color w:val="000000" w:themeColor="text1"/>
        </w:rPr>
        <w:t xml:space="preserve">. </w:t>
      </w:r>
      <w:r w:rsidR="003B71AA" w:rsidRPr="00A422AC">
        <w:rPr>
          <w:color w:val="000000" w:themeColor="text1"/>
        </w:rPr>
        <w:t xml:space="preserve">Clearly state </w:t>
      </w:r>
      <w:r w:rsidR="00B06F6E" w:rsidRPr="00A422AC">
        <w:rPr>
          <w:color w:val="000000" w:themeColor="text1"/>
        </w:rPr>
        <w:t xml:space="preserve">how you use </w:t>
      </w:r>
      <w:r w:rsidR="003B71AA" w:rsidRPr="00A422AC">
        <w:rPr>
          <w:color w:val="000000" w:themeColor="text1"/>
        </w:rPr>
        <w:t xml:space="preserve">PICO to inform the process and also step-wise </w:t>
      </w:r>
      <w:r w:rsidR="00225F8B" w:rsidRPr="00A422AC">
        <w:rPr>
          <w:color w:val="000000" w:themeColor="text1"/>
        </w:rPr>
        <w:t>screening</w:t>
      </w:r>
      <w:r w:rsidR="00B06F6E" w:rsidRPr="00A422AC">
        <w:rPr>
          <w:color w:val="000000" w:themeColor="text1"/>
        </w:rPr>
        <w:t>. Explain software or methods to be used.</w:t>
      </w:r>
    </w:p>
    <w:p w14:paraId="0C6AACB9" w14:textId="77777777" w:rsidR="00A422AC" w:rsidRDefault="0002008C" w:rsidP="00A422AC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Data</w:t>
      </w:r>
      <w:r w:rsidR="00C40E51" w:rsidRPr="00A422AC">
        <w:rPr>
          <w:b/>
          <w:bCs/>
          <w:color w:val="000000" w:themeColor="text1"/>
        </w:rPr>
        <w:t xml:space="preserve"> extraction and </w:t>
      </w:r>
      <w:bookmarkStart w:id="5" w:name="_Toc425773767"/>
      <w:bookmarkEnd w:id="4"/>
      <w:r w:rsidR="00A9430F" w:rsidRPr="00A422AC">
        <w:rPr>
          <w:b/>
          <w:bCs/>
          <w:color w:val="000000" w:themeColor="text1"/>
        </w:rPr>
        <w:t>standardization</w:t>
      </w:r>
      <w:r w:rsidR="00A9430F" w:rsidRPr="00A422AC">
        <w:rPr>
          <w:color w:val="000000" w:themeColor="text1"/>
        </w:rPr>
        <w:t xml:space="preserve"> </w:t>
      </w:r>
      <w:r w:rsidR="0010426E" w:rsidRPr="00A422AC">
        <w:rPr>
          <w:color w:val="000000" w:themeColor="text1"/>
        </w:rPr>
        <w:t>[2]</w:t>
      </w:r>
      <w:r w:rsidR="00A422AC" w:rsidRPr="00A422AC">
        <w:rPr>
          <w:color w:val="000000" w:themeColor="text1"/>
        </w:rPr>
        <w:t xml:space="preserve">. </w:t>
      </w:r>
      <w:r w:rsidR="003B71AA" w:rsidRPr="00A422AC">
        <w:rPr>
          <w:color w:val="000000" w:themeColor="text1"/>
        </w:rPr>
        <w:t xml:space="preserve">Explain what variables </w:t>
      </w:r>
      <w:r w:rsidR="00B06F6E" w:rsidRPr="00A422AC">
        <w:rPr>
          <w:color w:val="000000" w:themeColor="text1"/>
        </w:rPr>
        <w:t xml:space="preserve">you will </w:t>
      </w:r>
      <w:r w:rsidR="003B71AA" w:rsidRPr="00A422AC">
        <w:rPr>
          <w:color w:val="000000" w:themeColor="text1"/>
        </w:rPr>
        <w:t>extract</w:t>
      </w:r>
      <w:r w:rsidR="00980CC4" w:rsidRPr="00A422AC">
        <w:rPr>
          <w:color w:val="000000" w:themeColor="text1"/>
        </w:rPr>
        <w:t xml:space="preserve"> and provide details</w:t>
      </w:r>
      <w:r w:rsidR="00A422AC" w:rsidRPr="00A422AC">
        <w:rPr>
          <w:color w:val="000000" w:themeColor="text1"/>
        </w:rPr>
        <w:t xml:space="preserve"> and data categories that are relevant to your review. Avoid saying generic terms like population or outcome, rather for example for outcome: hypertension, myocardial infarction, death. Etc. </w:t>
      </w:r>
      <w:r w:rsidR="00B06F6E" w:rsidRPr="00A422AC">
        <w:rPr>
          <w:color w:val="000000" w:themeColor="text1"/>
        </w:rPr>
        <w:t>What software/form/methods you will use</w:t>
      </w:r>
      <w:r w:rsidR="00A422AC" w:rsidRPr="00A422AC">
        <w:rPr>
          <w:color w:val="000000" w:themeColor="text1"/>
        </w:rPr>
        <w:t xml:space="preserve"> to collect data. What is the process, who will do </w:t>
      </w:r>
      <w:proofErr w:type="gramStart"/>
      <w:r w:rsidR="00A422AC" w:rsidRPr="00A422AC">
        <w:rPr>
          <w:color w:val="000000" w:themeColor="text1"/>
        </w:rPr>
        <w:t>that.</w:t>
      </w:r>
      <w:proofErr w:type="gramEnd"/>
      <w:r w:rsidR="00A422AC" w:rsidRPr="00A422AC">
        <w:rPr>
          <w:color w:val="000000" w:themeColor="text1"/>
        </w:rPr>
        <w:t xml:space="preserve"> </w:t>
      </w:r>
      <w:r w:rsidR="003B71AA" w:rsidRPr="00A422AC">
        <w:rPr>
          <w:color w:val="000000" w:themeColor="text1"/>
        </w:rPr>
        <w:t xml:space="preserve">What data </w:t>
      </w:r>
      <w:r w:rsidR="00A422AC" w:rsidRPr="00A422AC">
        <w:rPr>
          <w:color w:val="000000" w:themeColor="text1"/>
        </w:rPr>
        <w:t>you</w:t>
      </w:r>
      <w:r w:rsidR="003B71AA" w:rsidRPr="00A422AC">
        <w:rPr>
          <w:color w:val="000000" w:themeColor="text1"/>
        </w:rPr>
        <w:t xml:space="preserve"> anticipate </w:t>
      </w:r>
      <w:proofErr w:type="gramStart"/>
      <w:r w:rsidR="003B71AA" w:rsidRPr="00A422AC">
        <w:rPr>
          <w:color w:val="000000" w:themeColor="text1"/>
        </w:rPr>
        <w:t>to need</w:t>
      </w:r>
      <w:proofErr w:type="gramEnd"/>
      <w:r w:rsidR="003B71AA" w:rsidRPr="00A422AC">
        <w:rPr>
          <w:color w:val="000000" w:themeColor="text1"/>
        </w:rPr>
        <w:t xml:space="preserve"> </w:t>
      </w:r>
      <w:r w:rsidR="0048776E" w:rsidRPr="00A422AC">
        <w:rPr>
          <w:color w:val="000000" w:themeColor="text1"/>
        </w:rPr>
        <w:t>standardization.</w:t>
      </w:r>
    </w:p>
    <w:p w14:paraId="2978C55F" w14:textId="6E9F9557" w:rsidR="00A422AC" w:rsidRPr="00A422AC" w:rsidRDefault="00A422AC" w:rsidP="00A422AC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Dealing with missing data.</w:t>
      </w:r>
      <w:r>
        <w:rPr>
          <w:b/>
          <w:bCs/>
          <w:color w:val="000000" w:themeColor="text1"/>
        </w:rPr>
        <w:t xml:space="preserve"> [1] </w:t>
      </w:r>
      <w:r w:rsidRPr="00A422AC">
        <w:rPr>
          <w:color w:val="000000" w:themeColor="text1"/>
        </w:rPr>
        <w:t>How will you address studies that didn’t report outcome, such as searching for supplemental documents and contacting authors</w:t>
      </w:r>
      <w:r>
        <w:rPr>
          <w:color w:val="000000" w:themeColor="text1"/>
        </w:rPr>
        <w:t>.</w:t>
      </w:r>
    </w:p>
    <w:p w14:paraId="7054D16F" w14:textId="77777777" w:rsidR="00A422AC" w:rsidRPr="00A422AC" w:rsidRDefault="00A422AC" w:rsidP="00A422AC">
      <w:pPr>
        <w:pStyle w:val="ListParagraph"/>
        <w:numPr>
          <w:ilvl w:val="1"/>
          <w:numId w:val="1"/>
        </w:numPr>
        <w:rPr>
          <w:color w:val="000000" w:themeColor="text1"/>
        </w:rPr>
      </w:pPr>
    </w:p>
    <w:p w14:paraId="3C313794" w14:textId="1EB837A9" w:rsidR="005C4F43" w:rsidRPr="00A422AC" w:rsidRDefault="005C4F43" w:rsidP="00A422AC">
      <w:pPr>
        <w:pStyle w:val="ListParagraph"/>
        <w:rPr>
          <w:color w:val="000000" w:themeColor="text1"/>
        </w:rPr>
      </w:pPr>
      <w:bookmarkStart w:id="6" w:name="_Toc425773770"/>
      <w:r w:rsidRPr="00A422AC">
        <w:rPr>
          <w:b/>
          <w:bCs/>
          <w:color w:val="000000" w:themeColor="text1"/>
        </w:rPr>
        <w:t>DECLARATION of INTERESTS</w:t>
      </w:r>
      <w:r w:rsidRPr="00A422AC">
        <w:rPr>
          <w:color w:val="000000" w:themeColor="text1"/>
        </w:rPr>
        <w:t xml:space="preserve"> [ 0.5]</w:t>
      </w:r>
      <w:r w:rsidR="00A422AC">
        <w:rPr>
          <w:color w:val="000000" w:themeColor="text1"/>
        </w:rPr>
        <w:t xml:space="preserve">. </w:t>
      </w:r>
      <w:r w:rsidRPr="00A422AC">
        <w:rPr>
          <w:color w:val="000000" w:themeColor="text1"/>
        </w:rPr>
        <w:t>Should have a statement about no conflict of interest or whatever declaration they have.</w:t>
      </w:r>
    </w:p>
    <w:p w14:paraId="58A0C663" w14:textId="7E61D29B" w:rsidR="005C4F43" w:rsidRDefault="005C4F43" w:rsidP="005C4F43">
      <w:pPr>
        <w:pStyle w:val="ListParagraph"/>
      </w:pPr>
      <w:r w:rsidRPr="00B06F6E">
        <w:rPr>
          <w:b/>
          <w:bCs/>
        </w:rPr>
        <w:t>REFERENCES</w:t>
      </w:r>
      <w:bookmarkEnd w:id="6"/>
      <w:r w:rsidR="001638D7" w:rsidRPr="00B06F6E">
        <w:rPr>
          <w:b/>
          <w:bCs/>
        </w:rPr>
        <w:t>.</w:t>
      </w:r>
      <w:r w:rsidR="001638D7">
        <w:t xml:space="preserve"> </w:t>
      </w:r>
      <w:r w:rsidR="00A422AC">
        <w:t xml:space="preserve">Include </w:t>
      </w:r>
      <w:r>
        <w:t>5-7 citations, Vancouver style</w:t>
      </w:r>
      <w:r w:rsidR="00A422AC">
        <w:t>.</w:t>
      </w:r>
      <w:r w:rsidR="00B06F6E">
        <w:t xml:space="preserve"> [1.5]</w:t>
      </w:r>
    </w:p>
    <w:p w14:paraId="1C599D91" w14:textId="62485AD0" w:rsidR="001638D7" w:rsidRPr="00B06F6E" w:rsidRDefault="001638D7" w:rsidP="005C4F43">
      <w:pPr>
        <w:pStyle w:val="ListParagraph"/>
        <w:rPr>
          <w:b/>
          <w:bCs/>
        </w:rPr>
      </w:pPr>
      <w:r w:rsidRPr="00B06F6E">
        <w:rPr>
          <w:b/>
          <w:bCs/>
        </w:rPr>
        <w:t>APPENDICES</w:t>
      </w:r>
    </w:p>
    <w:p w14:paraId="0470703E" w14:textId="77777777" w:rsidR="005C4F43" w:rsidRDefault="005C4F43" w:rsidP="00512401">
      <w:pPr>
        <w:rPr>
          <w:b/>
        </w:rPr>
      </w:pPr>
    </w:p>
    <w:p w14:paraId="3BD2A29D" w14:textId="77777777" w:rsidR="00A422AC" w:rsidRDefault="005C4F43" w:rsidP="00A422AC">
      <w:pPr>
        <w:rPr>
          <w:b/>
          <w:sz w:val="28"/>
          <w:szCs w:val="28"/>
        </w:rPr>
      </w:pPr>
      <w:r w:rsidRPr="005C4F43">
        <w:rPr>
          <w:b/>
          <w:sz w:val="28"/>
          <w:szCs w:val="28"/>
        </w:rPr>
        <w:t>***************************** STOP</w:t>
      </w:r>
      <w:r>
        <w:rPr>
          <w:b/>
          <w:sz w:val="28"/>
          <w:szCs w:val="28"/>
        </w:rPr>
        <w:t xml:space="preserve"> </w:t>
      </w:r>
      <w:r w:rsidRPr="005C4F43">
        <w:rPr>
          <w:b/>
          <w:sz w:val="28"/>
          <w:szCs w:val="28"/>
        </w:rPr>
        <w:t>****************************</w:t>
      </w:r>
    </w:p>
    <w:p w14:paraId="404D28CF" w14:textId="7CDE04D5" w:rsidR="005C4F43" w:rsidRPr="00A422AC" w:rsidRDefault="005C4F43" w:rsidP="00A422AC">
      <w:pPr>
        <w:rPr>
          <w:b/>
          <w:sz w:val="28"/>
          <w:szCs w:val="28"/>
        </w:rPr>
      </w:pPr>
      <w:r w:rsidRPr="00A422AC">
        <w:rPr>
          <w:bCs/>
          <w:color w:val="000000" w:themeColor="text1"/>
        </w:rPr>
        <w:t xml:space="preserve">Topics listed below are not part of </w:t>
      </w:r>
      <w:r w:rsidR="00A422AC" w:rsidRPr="00A422AC">
        <w:rPr>
          <w:bCs/>
          <w:color w:val="000000" w:themeColor="text1"/>
        </w:rPr>
        <w:t>As</w:t>
      </w:r>
      <w:r w:rsidRPr="00A422AC">
        <w:rPr>
          <w:bCs/>
          <w:color w:val="000000" w:themeColor="text1"/>
        </w:rPr>
        <w:t xml:space="preserve">signment </w:t>
      </w:r>
      <w:r w:rsidR="00A422AC" w:rsidRPr="00A422AC">
        <w:rPr>
          <w:bCs/>
          <w:color w:val="000000" w:themeColor="text1"/>
        </w:rPr>
        <w:t xml:space="preserve"># </w:t>
      </w:r>
      <w:r w:rsidRPr="00A422AC">
        <w:rPr>
          <w:bCs/>
          <w:color w:val="000000" w:themeColor="text1"/>
        </w:rPr>
        <w:t>1 and are not counted toward 5</w:t>
      </w:r>
      <w:r w:rsidR="00A422AC" w:rsidRPr="00A422AC">
        <w:rPr>
          <w:bCs/>
          <w:color w:val="000000" w:themeColor="text1"/>
        </w:rPr>
        <w:t>-</w:t>
      </w:r>
      <w:r w:rsidRPr="00A422AC">
        <w:rPr>
          <w:bCs/>
          <w:color w:val="000000" w:themeColor="text1"/>
        </w:rPr>
        <w:t xml:space="preserve">page limit. If you are interested, you may include them in your </w:t>
      </w:r>
      <w:r w:rsidR="00A422AC" w:rsidRPr="00A422AC">
        <w:rPr>
          <w:bCs/>
          <w:color w:val="000000" w:themeColor="text1"/>
        </w:rPr>
        <w:t xml:space="preserve">protocol </w:t>
      </w:r>
      <w:r w:rsidRPr="00A422AC">
        <w:rPr>
          <w:bCs/>
          <w:color w:val="000000" w:themeColor="text1"/>
        </w:rPr>
        <w:t>and receive up</w:t>
      </w:r>
      <w:r w:rsidR="00A422AC">
        <w:rPr>
          <w:bCs/>
          <w:color w:val="000000" w:themeColor="text1"/>
        </w:rPr>
        <w:t xml:space="preserve"> </w:t>
      </w:r>
      <w:r w:rsidRPr="00A422AC">
        <w:rPr>
          <w:bCs/>
          <w:color w:val="000000" w:themeColor="text1"/>
        </w:rPr>
        <w:t xml:space="preserve">to 3% extra credit if </w:t>
      </w:r>
      <w:r w:rsidR="00A422AC" w:rsidRPr="00A422AC">
        <w:rPr>
          <w:bCs/>
          <w:color w:val="000000" w:themeColor="text1"/>
        </w:rPr>
        <w:t xml:space="preserve">this is </w:t>
      </w:r>
      <w:r w:rsidRPr="00A422AC">
        <w:rPr>
          <w:bCs/>
          <w:color w:val="000000" w:themeColor="text1"/>
        </w:rPr>
        <w:t xml:space="preserve">done properly. This section should not exceed </w:t>
      </w:r>
      <w:r w:rsidR="00A422AC">
        <w:rPr>
          <w:bCs/>
          <w:color w:val="000000" w:themeColor="text1"/>
        </w:rPr>
        <w:t>2</w:t>
      </w:r>
      <w:r w:rsidRPr="00A422AC">
        <w:rPr>
          <w:bCs/>
          <w:color w:val="000000" w:themeColor="text1"/>
        </w:rPr>
        <w:t xml:space="preserve"> pages.</w:t>
      </w:r>
    </w:p>
    <w:p w14:paraId="7BD118FE" w14:textId="3ACF2DBC" w:rsidR="00BD0F91" w:rsidRPr="00A422AC" w:rsidRDefault="004912A8" w:rsidP="00A06351">
      <w:pPr>
        <w:pStyle w:val="ListParagraph"/>
        <w:numPr>
          <w:ilvl w:val="1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Risk of bias assessment</w:t>
      </w:r>
      <w:bookmarkStart w:id="7" w:name="_Toc425773769"/>
      <w:bookmarkEnd w:id="5"/>
      <w:r w:rsidR="0010426E" w:rsidRPr="00A422AC">
        <w:rPr>
          <w:b/>
          <w:bCs/>
          <w:color w:val="000000" w:themeColor="text1"/>
        </w:rPr>
        <w:t xml:space="preserve"> </w:t>
      </w:r>
    </w:p>
    <w:p w14:paraId="06AE81A7" w14:textId="565FEC36" w:rsidR="00FF29E7" w:rsidRPr="00A422AC" w:rsidRDefault="00FF29E7" w:rsidP="00FF29E7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>Explain what methods/tools used to assess risk of bias</w:t>
      </w:r>
    </w:p>
    <w:p w14:paraId="51A14216" w14:textId="51D822F6" w:rsidR="00FF29E7" w:rsidRPr="00A422AC" w:rsidRDefault="00FF29E7" w:rsidP="00FF29E7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 xml:space="preserve">Briefly how </w:t>
      </w:r>
      <w:r w:rsidR="00B62D43" w:rsidRPr="00A422AC">
        <w:rPr>
          <w:color w:val="000000" w:themeColor="text1"/>
        </w:rPr>
        <w:t>you will a</w:t>
      </w:r>
      <w:r w:rsidRPr="00A422AC">
        <w:rPr>
          <w:color w:val="000000" w:themeColor="text1"/>
        </w:rPr>
        <w:t>pply it</w:t>
      </w:r>
      <w:r w:rsidR="00B62D43" w:rsidRPr="00A422AC">
        <w:rPr>
          <w:color w:val="000000" w:themeColor="text1"/>
        </w:rPr>
        <w:t xml:space="preserve"> </w:t>
      </w:r>
      <w:r w:rsidRPr="00A422AC">
        <w:rPr>
          <w:color w:val="000000" w:themeColor="text1"/>
        </w:rPr>
        <w:t>at PICO level</w:t>
      </w:r>
      <w:r w:rsidR="003A0E59" w:rsidRPr="00A422AC">
        <w:rPr>
          <w:color w:val="000000" w:themeColor="text1"/>
        </w:rPr>
        <w:t>.</w:t>
      </w:r>
    </w:p>
    <w:p w14:paraId="6FB09352" w14:textId="66D5EABC" w:rsidR="00FF29E7" w:rsidRPr="00A422AC" w:rsidRDefault="00FF29E7" w:rsidP="00FF29E7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 xml:space="preserve">Briefly mention </w:t>
      </w:r>
      <w:r w:rsidR="003A0E59" w:rsidRPr="00A422AC">
        <w:rPr>
          <w:color w:val="000000" w:themeColor="text1"/>
        </w:rPr>
        <w:t xml:space="preserve">risk </w:t>
      </w:r>
      <w:r w:rsidRPr="00A422AC">
        <w:rPr>
          <w:color w:val="000000" w:themeColor="text1"/>
        </w:rPr>
        <w:t>domains</w:t>
      </w:r>
      <w:r w:rsidR="003A0E59" w:rsidRPr="00A422AC">
        <w:rPr>
          <w:color w:val="000000" w:themeColor="text1"/>
        </w:rPr>
        <w:t xml:space="preserve"> and how the judgment process will take place.</w:t>
      </w:r>
    </w:p>
    <w:p w14:paraId="08667EDF" w14:textId="68E1B079" w:rsidR="00231A26" w:rsidRPr="00A422AC" w:rsidRDefault="00FF29E7" w:rsidP="00231A26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color w:val="000000" w:themeColor="text1"/>
        </w:rPr>
        <w:t>Who will conduct risk of bias assessment, and process such as dual assessment or not, a brief statement about how</w:t>
      </w:r>
      <w:r w:rsidR="00B62D43" w:rsidRPr="00A422AC">
        <w:rPr>
          <w:color w:val="000000" w:themeColor="text1"/>
        </w:rPr>
        <w:t xml:space="preserve"> it will be</w:t>
      </w:r>
      <w:r w:rsidRPr="00A422AC">
        <w:rPr>
          <w:color w:val="000000" w:themeColor="text1"/>
        </w:rPr>
        <w:t xml:space="preserve"> </w:t>
      </w:r>
      <w:proofErr w:type="gramStart"/>
      <w:r w:rsidRPr="00A422AC">
        <w:rPr>
          <w:color w:val="000000" w:themeColor="text1"/>
        </w:rPr>
        <w:t>appl</w:t>
      </w:r>
      <w:r w:rsidR="00B62D43" w:rsidRPr="00A422AC">
        <w:rPr>
          <w:color w:val="000000" w:themeColor="text1"/>
        </w:rPr>
        <w:t>ied.</w:t>
      </w:r>
      <w:proofErr w:type="gramEnd"/>
    </w:p>
    <w:bookmarkEnd w:id="7"/>
    <w:p w14:paraId="72A7284C" w14:textId="61A5FF0C" w:rsidR="003A0E59" w:rsidRPr="00A422AC" w:rsidRDefault="00B62D43" w:rsidP="00B06F6E">
      <w:p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DATA SYNTHSIS</w:t>
      </w:r>
    </w:p>
    <w:p w14:paraId="14B41369" w14:textId="12B3CC5D" w:rsidR="00B62D43" w:rsidRPr="00A422AC" w:rsidRDefault="00B62D43" w:rsidP="00A06351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Descriptive analysis</w:t>
      </w:r>
    </w:p>
    <w:p w14:paraId="02F19D37" w14:textId="345F1C0B" w:rsidR="00FF29E7" w:rsidRPr="00A422AC" w:rsidRDefault="00BD0F91" w:rsidP="00B06F6E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Meta-analysis methods</w:t>
      </w:r>
      <w:r w:rsidR="00B06F6E" w:rsidRPr="00A422AC">
        <w:rPr>
          <w:b/>
          <w:bCs/>
          <w:color w:val="000000" w:themeColor="text1"/>
        </w:rPr>
        <w:t xml:space="preserve">. </w:t>
      </w:r>
      <w:r w:rsidR="00FF29E7" w:rsidRPr="00A422AC">
        <w:rPr>
          <w:color w:val="000000" w:themeColor="text1"/>
        </w:rPr>
        <w:t xml:space="preserve">Explain what methods </w:t>
      </w:r>
      <w:r w:rsidR="00B62D43" w:rsidRPr="00A422AC">
        <w:rPr>
          <w:color w:val="000000" w:themeColor="text1"/>
        </w:rPr>
        <w:t>you</w:t>
      </w:r>
      <w:r w:rsidR="003A0E59" w:rsidRPr="00A422AC">
        <w:rPr>
          <w:color w:val="000000" w:themeColor="text1"/>
        </w:rPr>
        <w:t xml:space="preserve"> will</w:t>
      </w:r>
      <w:r w:rsidR="00FF29E7" w:rsidRPr="00A422AC">
        <w:rPr>
          <w:color w:val="000000" w:themeColor="text1"/>
        </w:rPr>
        <w:t xml:space="preserve"> use including software, mixed vs. random effects, </w:t>
      </w:r>
      <w:r w:rsidR="00A422AC">
        <w:rPr>
          <w:color w:val="000000" w:themeColor="text1"/>
        </w:rPr>
        <w:t xml:space="preserve">and use of </w:t>
      </w:r>
      <w:r w:rsidR="003A0E59" w:rsidRPr="00A422AC">
        <w:rPr>
          <w:color w:val="000000" w:themeColor="text1"/>
        </w:rPr>
        <w:t>forest plots.</w:t>
      </w:r>
    </w:p>
    <w:p w14:paraId="40083906" w14:textId="021B4F32" w:rsidR="00FF29E7" w:rsidRPr="00A422AC" w:rsidRDefault="00045080" w:rsidP="00B06F6E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Unit of analysis issues</w:t>
      </w:r>
      <w:r w:rsidR="00B06F6E" w:rsidRPr="00A422AC">
        <w:rPr>
          <w:b/>
          <w:bCs/>
          <w:color w:val="000000" w:themeColor="text1"/>
        </w:rPr>
        <w:t xml:space="preserve">. </w:t>
      </w:r>
      <w:r w:rsidR="00A422AC">
        <w:rPr>
          <w:color w:val="000000" w:themeColor="text1"/>
        </w:rPr>
        <w:t xml:space="preserve">Should </w:t>
      </w:r>
      <w:r w:rsidR="00231A26" w:rsidRPr="00A422AC">
        <w:rPr>
          <w:color w:val="000000" w:themeColor="text1"/>
        </w:rPr>
        <w:t xml:space="preserve">explain if this is patient level data or group level data, and what kinds of metrics </w:t>
      </w:r>
      <w:r w:rsidR="00A422AC">
        <w:rPr>
          <w:color w:val="000000" w:themeColor="text1"/>
        </w:rPr>
        <w:t>you</w:t>
      </w:r>
      <w:r w:rsidR="00231A26" w:rsidRPr="00A422AC">
        <w:rPr>
          <w:color w:val="000000" w:themeColor="text1"/>
        </w:rPr>
        <w:t xml:space="preserve"> will use (OR, MD, SMD, </w:t>
      </w:r>
      <w:proofErr w:type="spellStart"/>
      <w:r w:rsidR="00231A26" w:rsidRPr="00A422AC">
        <w:rPr>
          <w:color w:val="000000" w:themeColor="text1"/>
        </w:rPr>
        <w:t>etc</w:t>
      </w:r>
      <w:proofErr w:type="spellEnd"/>
      <w:r w:rsidR="00231A26" w:rsidRPr="00A422AC">
        <w:rPr>
          <w:color w:val="000000" w:themeColor="text1"/>
        </w:rPr>
        <w:t>)</w:t>
      </w:r>
      <w:r w:rsidR="00A422AC">
        <w:rPr>
          <w:color w:val="000000" w:themeColor="text1"/>
        </w:rPr>
        <w:t>, and if you will create. Common metrics.</w:t>
      </w:r>
    </w:p>
    <w:p w14:paraId="3FCF3DEE" w14:textId="62D1A4F7" w:rsidR="00231A26" w:rsidRPr="00A422AC" w:rsidRDefault="00045080" w:rsidP="00B06F6E">
      <w:pPr>
        <w:pStyle w:val="ListParagraph"/>
        <w:numPr>
          <w:ilvl w:val="2"/>
          <w:numId w:val="1"/>
        </w:numPr>
        <w:rPr>
          <w:b/>
          <w:bCs/>
          <w:color w:val="000000" w:themeColor="text1"/>
        </w:rPr>
      </w:pPr>
      <w:r w:rsidRPr="00A422AC">
        <w:rPr>
          <w:b/>
          <w:bCs/>
          <w:color w:val="000000" w:themeColor="text1"/>
        </w:rPr>
        <w:t>Assessment of heterogeneity</w:t>
      </w:r>
      <w:r w:rsidR="00B06F6E" w:rsidRPr="00A422AC">
        <w:rPr>
          <w:b/>
          <w:bCs/>
          <w:color w:val="000000" w:themeColor="text1"/>
        </w:rPr>
        <w:t xml:space="preserve">. </w:t>
      </w:r>
      <w:r w:rsidR="00231A26" w:rsidRPr="00A422AC">
        <w:rPr>
          <w:color w:val="000000" w:themeColor="text1"/>
        </w:rPr>
        <w:t xml:space="preserve">How </w:t>
      </w:r>
      <w:r w:rsidR="00B62D43" w:rsidRPr="00A422AC">
        <w:rPr>
          <w:color w:val="000000" w:themeColor="text1"/>
        </w:rPr>
        <w:t>you will</w:t>
      </w:r>
      <w:r w:rsidR="00231A26" w:rsidRPr="00A422AC">
        <w:rPr>
          <w:color w:val="000000" w:themeColor="text1"/>
        </w:rPr>
        <w:t xml:space="preserve"> assess heterogeneity, how it will affect </w:t>
      </w:r>
      <w:r w:rsidR="00B62D43" w:rsidRPr="00A422AC">
        <w:rPr>
          <w:color w:val="000000" w:themeColor="text1"/>
        </w:rPr>
        <w:t xml:space="preserve">your </w:t>
      </w:r>
      <w:r w:rsidR="00231A26" w:rsidRPr="00A422AC">
        <w:rPr>
          <w:color w:val="000000" w:themeColor="text1"/>
        </w:rPr>
        <w:t>choice of model</w:t>
      </w:r>
      <w:r w:rsidR="00B62D43" w:rsidRPr="00A422AC">
        <w:rPr>
          <w:color w:val="000000" w:themeColor="text1"/>
        </w:rPr>
        <w:t>.</w:t>
      </w:r>
    </w:p>
    <w:p w14:paraId="4AD38B5C" w14:textId="7688F523" w:rsidR="00231A26" w:rsidRPr="00A422AC" w:rsidRDefault="00045080" w:rsidP="00B06F6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lastRenderedPageBreak/>
        <w:t>Assessment of reporting biases</w:t>
      </w:r>
      <w:r w:rsidR="00231A26" w:rsidRPr="00A422AC">
        <w:rPr>
          <w:b/>
          <w:bCs/>
          <w:color w:val="000000" w:themeColor="text1"/>
        </w:rPr>
        <w:t xml:space="preserve"> </w:t>
      </w:r>
      <w:r w:rsidR="00B06F6E" w:rsidRPr="00A422AC">
        <w:rPr>
          <w:b/>
          <w:bCs/>
          <w:color w:val="000000" w:themeColor="text1"/>
        </w:rPr>
        <w:t>.</w:t>
      </w:r>
      <w:r w:rsidR="00B06F6E" w:rsidRPr="00A422AC">
        <w:rPr>
          <w:color w:val="000000" w:themeColor="text1"/>
        </w:rPr>
        <w:t xml:space="preserve"> </w:t>
      </w:r>
      <w:r w:rsidR="00231A26" w:rsidRPr="00A422AC">
        <w:rPr>
          <w:color w:val="000000" w:themeColor="text1"/>
        </w:rPr>
        <w:t>How</w:t>
      </w:r>
      <w:r w:rsidR="00B62D43" w:rsidRPr="00A422AC">
        <w:rPr>
          <w:color w:val="000000" w:themeColor="text1"/>
        </w:rPr>
        <w:t xml:space="preserve"> you will</w:t>
      </w:r>
      <w:r w:rsidR="00231A26" w:rsidRPr="00A422AC">
        <w:rPr>
          <w:color w:val="000000" w:themeColor="text1"/>
        </w:rPr>
        <w:t xml:space="preserve"> assess reporting bias, methods to use</w:t>
      </w:r>
    </w:p>
    <w:p w14:paraId="57FC9F98" w14:textId="26BDBDB6" w:rsidR="00FF29E7" w:rsidRPr="00A422AC" w:rsidRDefault="00045080" w:rsidP="00B06F6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Subgroup analysis</w:t>
      </w:r>
      <w:r w:rsidR="00B06F6E" w:rsidRPr="00A422AC">
        <w:rPr>
          <w:b/>
          <w:bCs/>
          <w:color w:val="000000" w:themeColor="text1"/>
        </w:rPr>
        <w:t>.</w:t>
      </w:r>
      <w:r w:rsidR="00B06F6E" w:rsidRPr="00A422AC">
        <w:rPr>
          <w:color w:val="000000" w:themeColor="text1"/>
        </w:rPr>
        <w:t xml:space="preserve"> </w:t>
      </w:r>
      <w:r w:rsidR="00FF29E7" w:rsidRPr="00A422AC">
        <w:rPr>
          <w:color w:val="000000" w:themeColor="text1"/>
        </w:rPr>
        <w:t xml:space="preserve">How they plan to perform sub-group analysis, what are some of the variables, </w:t>
      </w:r>
    </w:p>
    <w:p w14:paraId="038B5FEC" w14:textId="22AC4683" w:rsidR="00FF29E7" w:rsidRPr="00A422AC" w:rsidRDefault="00045080" w:rsidP="00B06F6E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A422AC">
        <w:rPr>
          <w:b/>
          <w:bCs/>
          <w:color w:val="000000" w:themeColor="text1"/>
        </w:rPr>
        <w:t>Sensitivity analysis</w:t>
      </w:r>
      <w:r w:rsidR="00B06F6E" w:rsidRPr="00A422AC">
        <w:rPr>
          <w:b/>
          <w:bCs/>
          <w:color w:val="000000" w:themeColor="text1"/>
        </w:rPr>
        <w:t>.</w:t>
      </w:r>
      <w:r w:rsidR="00B06F6E" w:rsidRPr="00A422AC">
        <w:rPr>
          <w:color w:val="000000" w:themeColor="text1"/>
        </w:rPr>
        <w:t xml:space="preserve"> </w:t>
      </w:r>
      <w:r w:rsidR="00FF29E7" w:rsidRPr="00A422AC">
        <w:rPr>
          <w:color w:val="000000" w:themeColor="text1"/>
        </w:rPr>
        <w:t>How they plan to perform sensitivity analysis, will they use specific criteria, what method will they use.</w:t>
      </w:r>
    </w:p>
    <w:sectPr w:rsidR="00FF29E7" w:rsidRPr="00A422AC" w:rsidSect="003808D5">
      <w:type w:val="continuous"/>
      <w:pgSz w:w="12240" w:h="15840" w:code="1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C592" w14:textId="77777777" w:rsidR="00CC1BBC" w:rsidRDefault="00CC1BBC" w:rsidP="00D90AC6">
      <w:r>
        <w:separator/>
      </w:r>
    </w:p>
  </w:endnote>
  <w:endnote w:type="continuationSeparator" w:id="0">
    <w:p w14:paraId="1D38906E" w14:textId="77777777" w:rsidR="00CC1BBC" w:rsidRDefault="00CC1BBC" w:rsidP="00D9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9BB0" w14:textId="77777777" w:rsidR="00CC1BBC" w:rsidRDefault="00CC1BBC" w:rsidP="00D90AC6">
      <w:r>
        <w:separator/>
      </w:r>
    </w:p>
  </w:footnote>
  <w:footnote w:type="continuationSeparator" w:id="0">
    <w:p w14:paraId="3F304816" w14:textId="77777777" w:rsidR="00CC1BBC" w:rsidRDefault="00CC1BBC" w:rsidP="00D90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AF1"/>
    <w:multiLevelType w:val="hybridMultilevel"/>
    <w:tmpl w:val="2AF2F344"/>
    <w:lvl w:ilvl="0" w:tplc="950EC9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E86"/>
    <w:multiLevelType w:val="hybridMultilevel"/>
    <w:tmpl w:val="CA105A3A"/>
    <w:lvl w:ilvl="0" w:tplc="E4FE925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537"/>
    <w:multiLevelType w:val="hybridMultilevel"/>
    <w:tmpl w:val="D66EE9D0"/>
    <w:lvl w:ilvl="0" w:tplc="EA6E39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87E06"/>
    <w:multiLevelType w:val="hybridMultilevel"/>
    <w:tmpl w:val="61EACF0C"/>
    <w:lvl w:ilvl="0" w:tplc="3EF49B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1848"/>
    <w:multiLevelType w:val="hybridMultilevel"/>
    <w:tmpl w:val="E66C629C"/>
    <w:lvl w:ilvl="0" w:tplc="F6DE30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050DD"/>
    <w:multiLevelType w:val="hybridMultilevel"/>
    <w:tmpl w:val="A7E69E3E"/>
    <w:lvl w:ilvl="0" w:tplc="2B6C4DC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4B46"/>
    <w:multiLevelType w:val="hybridMultilevel"/>
    <w:tmpl w:val="91C836D4"/>
    <w:lvl w:ilvl="0" w:tplc="DD56B5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13657">
    <w:abstractNumId w:val="1"/>
  </w:num>
  <w:num w:numId="2" w16cid:durableId="1895383983">
    <w:abstractNumId w:val="3"/>
  </w:num>
  <w:num w:numId="3" w16cid:durableId="20128826">
    <w:abstractNumId w:val="6"/>
  </w:num>
  <w:num w:numId="4" w16cid:durableId="475996755">
    <w:abstractNumId w:val="4"/>
  </w:num>
  <w:num w:numId="5" w16cid:durableId="797988363">
    <w:abstractNumId w:val="5"/>
  </w:num>
  <w:num w:numId="6" w16cid:durableId="1445541159">
    <w:abstractNumId w:val="0"/>
  </w:num>
  <w:num w:numId="7" w16cid:durableId="14528171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L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A03614"/>
    <w:rsid w:val="00000CFD"/>
    <w:rsid w:val="00004144"/>
    <w:rsid w:val="0000632C"/>
    <w:rsid w:val="0000695B"/>
    <w:rsid w:val="000118EB"/>
    <w:rsid w:val="000129B3"/>
    <w:rsid w:val="0001329D"/>
    <w:rsid w:val="0002008C"/>
    <w:rsid w:val="00025B00"/>
    <w:rsid w:val="00027C97"/>
    <w:rsid w:val="00031DD6"/>
    <w:rsid w:val="000339A1"/>
    <w:rsid w:val="000339AD"/>
    <w:rsid w:val="0003554C"/>
    <w:rsid w:val="000407F2"/>
    <w:rsid w:val="000422C7"/>
    <w:rsid w:val="00044803"/>
    <w:rsid w:val="00045080"/>
    <w:rsid w:val="00050491"/>
    <w:rsid w:val="000517AB"/>
    <w:rsid w:val="00052548"/>
    <w:rsid w:val="00056503"/>
    <w:rsid w:val="00057914"/>
    <w:rsid w:val="00061D99"/>
    <w:rsid w:val="00072E08"/>
    <w:rsid w:val="00076A09"/>
    <w:rsid w:val="00080B97"/>
    <w:rsid w:val="0008156F"/>
    <w:rsid w:val="00083632"/>
    <w:rsid w:val="00091023"/>
    <w:rsid w:val="00091E1F"/>
    <w:rsid w:val="00095897"/>
    <w:rsid w:val="000A09C9"/>
    <w:rsid w:val="000A3A0A"/>
    <w:rsid w:val="000C18F5"/>
    <w:rsid w:val="000C1F16"/>
    <w:rsid w:val="000C4D46"/>
    <w:rsid w:val="000C67E4"/>
    <w:rsid w:val="000D0E3F"/>
    <w:rsid w:val="000D1EC3"/>
    <w:rsid w:val="000D4A16"/>
    <w:rsid w:val="000D5029"/>
    <w:rsid w:val="000E1BAE"/>
    <w:rsid w:val="000E2293"/>
    <w:rsid w:val="000E3DC5"/>
    <w:rsid w:val="000E47B0"/>
    <w:rsid w:val="000E5ACC"/>
    <w:rsid w:val="000F441E"/>
    <w:rsid w:val="000F4927"/>
    <w:rsid w:val="000F4D2C"/>
    <w:rsid w:val="000F70C2"/>
    <w:rsid w:val="0010426E"/>
    <w:rsid w:val="00104825"/>
    <w:rsid w:val="00107900"/>
    <w:rsid w:val="00110B75"/>
    <w:rsid w:val="00116052"/>
    <w:rsid w:val="00116435"/>
    <w:rsid w:val="00116AD7"/>
    <w:rsid w:val="001222C9"/>
    <w:rsid w:val="0012386F"/>
    <w:rsid w:val="00125252"/>
    <w:rsid w:val="001266FE"/>
    <w:rsid w:val="00132168"/>
    <w:rsid w:val="001342CE"/>
    <w:rsid w:val="0014143D"/>
    <w:rsid w:val="00142996"/>
    <w:rsid w:val="00145D9B"/>
    <w:rsid w:val="00156F17"/>
    <w:rsid w:val="001578E7"/>
    <w:rsid w:val="0016263C"/>
    <w:rsid w:val="001627D1"/>
    <w:rsid w:val="001638D7"/>
    <w:rsid w:val="00164C64"/>
    <w:rsid w:val="001750FB"/>
    <w:rsid w:val="00177E75"/>
    <w:rsid w:val="001874DB"/>
    <w:rsid w:val="00187680"/>
    <w:rsid w:val="00187889"/>
    <w:rsid w:val="00191C60"/>
    <w:rsid w:val="0019476F"/>
    <w:rsid w:val="00196399"/>
    <w:rsid w:val="001A0C8A"/>
    <w:rsid w:val="001A43C0"/>
    <w:rsid w:val="001A5325"/>
    <w:rsid w:val="001A5CF5"/>
    <w:rsid w:val="001A5EE2"/>
    <w:rsid w:val="001B1395"/>
    <w:rsid w:val="001B1881"/>
    <w:rsid w:val="001B1F99"/>
    <w:rsid w:val="001B60D2"/>
    <w:rsid w:val="001C03B7"/>
    <w:rsid w:val="001C7BE8"/>
    <w:rsid w:val="001D1A16"/>
    <w:rsid w:val="001D4DC7"/>
    <w:rsid w:val="001E0CEE"/>
    <w:rsid w:val="001E1C4D"/>
    <w:rsid w:val="001E28AF"/>
    <w:rsid w:val="001E2ADE"/>
    <w:rsid w:val="001F1E02"/>
    <w:rsid w:val="001F39A6"/>
    <w:rsid w:val="0020728D"/>
    <w:rsid w:val="00211009"/>
    <w:rsid w:val="00214278"/>
    <w:rsid w:val="002142B5"/>
    <w:rsid w:val="002200F2"/>
    <w:rsid w:val="002218B9"/>
    <w:rsid w:val="00221DC8"/>
    <w:rsid w:val="0022297A"/>
    <w:rsid w:val="00222A9F"/>
    <w:rsid w:val="0022319D"/>
    <w:rsid w:val="002247B4"/>
    <w:rsid w:val="00225F8B"/>
    <w:rsid w:val="00231A26"/>
    <w:rsid w:val="00234C07"/>
    <w:rsid w:val="00235D8E"/>
    <w:rsid w:val="00235FF5"/>
    <w:rsid w:val="00241F92"/>
    <w:rsid w:val="002501B5"/>
    <w:rsid w:val="002517FD"/>
    <w:rsid w:val="00251DCB"/>
    <w:rsid w:val="002522B0"/>
    <w:rsid w:val="00255235"/>
    <w:rsid w:val="0025682A"/>
    <w:rsid w:val="00263FD9"/>
    <w:rsid w:val="002658B8"/>
    <w:rsid w:val="002756AC"/>
    <w:rsid w:val="00280B88"/>
    <w:rsid w:val="002840EF"/>
    <w:rsid w:val="002848C8"/>
    <w:rsid w:val="002877FC"/>
    <w:rsid w:val="00290408"/>
    <w:rsid w:val="002933C7"/>
    <w:rsid w:val="00293C7C"/>
    <w:rsid w:val="00294BE5"/>
    <w:rsid w:val="002A2AF7"/>
    <w:rsid w:val="002A3251"/>
    <w:rsid w:val="002A36DD"/>
    <w:rsid w:val="002A68F1"/>
    <w:rsid w:val="002B074C"/>
    <w:rsid w:val="002B1639"/>
    <w:rsid w:val="002B1DA5"/>
    <w:rsid w:val="002B3CA6"/>
    <w:rsid w:val="002B6BE3"/>
    <w:rsid w:val="002B7F79"/>
    <w:rsid w:val="002C1D89"/>
    <w:rsid w:val="002C1E50"/>
    <w:rsid w:val="002C368D"/>
    <w:rsid w:val="002C38F4"/>
    <w:rsid w:val="002C510B"/>
    <w:rsid w:val="002D09A8"/>
    <w:rsid w:val="002D2699"/>
    <w:rsid w:val="002D3C5F"/>
    <w:rsid w:val="002D4F9C"/>
    <w:rsid w:val="002D6DA4"/>
    <w:rsid w:val="002E02F0"/>
    <w:rsid w:val="002E24B2"/>
    <w:rsid w:val="002E36D8"/>
    <w:rsid w:val="002F09E1"/>
    <w:rsid w:val="002F0FCC"/>
    <w:rsid w:val="002F20C5"/>
    <w:rsid w:val="00306FF1"/>
    <w:rsid w:val="003116AA"/>
    <w:rsid w:val="00317F3E"/>
    <w:rsid w:val="00320107"/>
    <w:rsid w:val="003203D6"/>
    <w:rsid w:val="003269B9"/>
    <w:rsid w:val="003312A9"/>
    <w:rsid w:val="003347C1"/>
    <w:rsid w:val="0033482D"/>
    <w:rsid w:val="003350BC"/>
    <w:rsid w:val="003360D4"/>
    <w:rsid w:val="003363B7"/>
    <w:rsid w:val="003372DF"/>
    <w:rsid w:val="00344CD2"/>
    <w:rsid w:val="0034648A"/>
    <w:rsid w:val="0035268F"/>
    <w:rsid w:val="0035573A"/>
    <w:rsid w:val="00360173"/>
    <w:rsid w:val="00361973"/>
    <w:rsid w:val="0036215F"/>
    <w:rsid w:val="003652E4"/>
    <w:rsid w:val="0036708C"/>
    <w:rsid w:val="0036720D"/>
    <w:rsid w:val="00370115"/>
    <w:rsid w:val="00373F9F"/>
    <w:rsid w:val="003808D5"/>
    <w:rsid w:val="00382002"/>
    <w:rsid w:val="00387082"/>
    <w:rsid w:val="003951B3"/>
    <w:rsid w:val="00395577"/>
    <w:rsid w:val="0039589B"/>
    <w:rsid w:val="003A0E59"/>
    <w:rsid w:val="003B665F"/>
    <w:rsid w:val="003B7008"/>
    <w:rsid w:val="003B71AA"/>
    <w:rsid w:val="003C7F2B"/>
    <w:rsid w:val="003D0944"/>
    <w:rsid w:val="003D353D"/>
    <w:rsid w:val="003D41AC"/>
    <w:rsid w:val="003D79CC"/>
    <w:rsid w:val="003E3486"/>
    <w:rsid w:val="003E4881"/>
    <w:rsid w:val="003F0446"/>
    <w:rsid w:val="003F1007"/>
    <w:rsid w:val="003F25C4"/>
    <w:rsid w:val="003F3CD1"/>
    <w:rsid w:val="004009FB"/>
    <w:rsid w:val="00401F80"/>
    <w:rsid w:val="0041478C"/>
    <w:rsid w:val="00416E69"/>
    <w:rsid w:val="004219EF"/>
    <w:rsid w:val="00425F59"/>
    <w:rsid w:val="00433CE3"/>
    <w:rsid w:val="00433E7D"/>
    <w:rsid w:val="00435203"/>
    <w:rsid w:val="00436507"/>
    <w:rsid w:val="004402EC"/>
    <w:rsid w:val="00440E02"/>
    <w:rsid w:val="00444D36"/>
    <w:rsid w:val="004464E6"/>
    <w:rsid w:val="004476E4"/>
    <w:rsid w:val="00450839"/>
    <w:rsid w:val="00453307"/>
    <w:rsid w:val="00461310"/>
    <w:rsid w:val="00462FD3"/>
    <w:rsid w:val="00463A39"/>
    <w:rsid w:val="0046790D"/>
    <w:rsid w:val="00470118"/>
    <w:rsid w:val="00472F1D"/>
    <w:rsid w:val="004750EF"/>
    <w:rsid w:val="004751D1"/>
    <w:rsid w:val="00480754"/>
    <w:rsid w:val="00486A67"/>
    <w:rsid w:val="0048776E"/>
    <w:rsid w:val="004912A8"/>
    <w:rsid w:val="00495657"/>
    <w:rsid w:val="004969D5"/>
    <w:rsid w:val="004B03FA"/>
    <w:rsid w:val="004B0861"/>
    <w:rsid w:val="004B0EEE"/>
    <w:rsid w:val="004B300B"/>
    <w:rsid w:val="004B3542"/>
    <w:rsid w:val="004C4E89"/>
    <w:rsid w:val="004D4E70"/>
    <w:rsid w:val="004D546C"/>
    <w:rsid w:val="004E6399"/>
    <w:rsid w:val="004F52C5"/>
    <w:rsid w:val="004F609F"/>
    <w:rsid w:val="004F6ACC"/>
    <w:rsid w:val="00500AB0"/>
    <w:rsid w:val="00503ECB"/>
    <w:rsid w:val="005042EC"/>
    <w:rsid w:val="005059A8"/>
    <w:rsid w:val="005101DE"/>
    <w:rsid w:val="005118EA"/>
    <w:rsid w:val="00512401"/>
    <w:rsid w:val="00515373"/>
    <w:rsid w:val="0052469E"/>
    <w:rsid w:val="00526C4B"/>
    <w:rsid w:val="00527B69"/>
    <w:rsid w:val="005303AF"/>
    <w:rsid w:val="005364EA"/>
    <w:rsid w:val="0053773F"/>
    <w:rsid w:val="00537C52"/>
    <w:rsid w:val="0054173C"/>
    <w:rsid w:val="005417DA"/>
    <w:rsid w:val="0054266A"/>
    <w:rsid w:val="005470D7"/>
    <w:rsid w:val="005506E9"/>
    <w:rsid w:val="00556BEF"/>
    <w:rsid w:val="005617DB"/>
    <w:rsid w:val="00562732"/>
    <w:rsid w:val="005646F1"/>
    <w:rsid w:val="005665D4"/>
    <w:rsid w:val="00577380"/>
    <w:rsid w:val="005803F1"/>
    <w:rsid w:val="00584B22"/>
    <w:rsid w:val="00586628"/>
    <w:rsid w:val="00591289"/>
    <w:rsid w:val="00593143"/>
    <w:rsid w:val="00593B83"/>
    <w:rsid w:val="005957B1"/>
    <w:rsid w:val="005A02F7"/>
    <w:rsid w:val="005A08A5"/>
    <w:rsid w:val="005B3F5D"/>
    <w:rsid w:val="005B68E6"/>
    <w:rsid w:val="005B6F41"/>
    <w:rsid w:val="005C09C8"/>
    <w:rsid w:val="005C3E1C"/>
    <w:rsid w:val="005C4D6A"/>
    <w:rsid w:val="005C4F43"/>
    <w:rsid w:val="005C5011"/>
    <w:rsid w:val="005D03A1"/>
    <w:rsid w:val="005D1870"/>
    <w:rsid w:val="005E0494"/>
    <w:rsid w:val="005E19A8"/>
    <w:rsid w:val="005E692A"/>
    <w:rsid w:val="005F138C"/>
    <w:rsid w:val="005F286E"/>
    <w:rsid w:val="005F3961"/>
    <w:rsid w:val="005F537D"/>
    <w:rsid w:val="005F5496"/>
    <w:rsid w:val="006042C6"/>
    <w:rsid w:val="0060670D"/>
    <w:rsid w:val="00610D50"/>
    <w:rsid w:val="00612070"/>
    <w:rsid w:val="00626C80"/>
    <w:rsid w:val="0063636B"/>
    <w:rsid w:val="0063755F"/>
    <w:rsid w:val="006410B5"/>
    <w:rsid w:val="006428C6"/>
    <w:rsid w:val="00644725"/>
    <w:rsid w:val="00644E9D"/>
    <w:rsid w:val="00646727"/>
    <w:rsid w:val="00646973"/>
    <w:rsid w:val="0064773F"/>
    <w:rsid w:val="00650CE6"/>
    <w:rsid w:val="006564FE"/>
    <w:rsid w:val="006622A7"/>
    <w:rsid w:val="00667F03"/>
    <w:rsid w:val="00671022"/>
    <w:rsid w:val="00671454"/>
    <w:rsid w:val="00672A16"/>
    <w:rsid w:val="0067563A"/>
    <w:rsid w:val="006811B1"/>
    <w:rsid w:val="0068163A"/>
    <w:rsid w:val="006827C2"/>
    <w:rsid w:val="006837F2"/>
    <w:rsid w:val="00684474"/>
    <w:rsid w:val="00687D39"/>
    <w:rsid w:val="0069051F"/>
    <w:rsid w:val="006908C9"/>
    <w:rsid w:val="00697C46"/>
    <w:rsid w:val="006A172E"/>
    <w:rsid w:val="006A2FD3"/>
    <w:rsid w:val="006A3F0E"/>
    <w:rsid w:val="006A6377"/>
    <w:rsid w:val="006B2C48"/>
    <w:rsid w:val="006B3394"/>
    <w:rsid w:val="006B62AC"/>
    <w:rsid w:val="006C39B9"/>
    <w:rsid w:val="006C6450"/>
    <w:rsid w:val="006E101A"/>
    <w:rsid w:val="006E1E7C"/>
    <w:rsid w:val="006E3F91"/>
    <w:rsid w:val="006F00B4"/>
    <w:rsid w:val="006F161D"/>
    <w:rsid w:val="006F1A08"/>
    <w:rsid w:val="006F58A1"/>
    <w:rsid w:val="00704925"/>
    <w:rsid w:val="00704F57"/>
    <w:rsid w:val="00706006"/>
    <w:rsid w:val="007168F5"/>
    <w:rsid w:val="00717ED9"/>
    <w:rsid w:val="007226D8"/>
    <w:rsid w:val="007240C7"/>
    <w:rsid w:val="007274C5"/>
    <w:rsid w:val="00730624"/>
    <w:rsid w:val="0073222D"/>
    <w:rsid w:val="00743822"/>
    <w:rsid w:val="0074483B"/>
    <w:rsid w:val="00756E3D"/>
    <w:rsid w:val="00756ED7"/>
    <w:rsid w:val="00760ADA"/>
    <w:rsid w:val="007657B4"/>
    <w:rsid w:val="00766C93"/>
    <w:rsid w:val="0076787D"/>
    <w:rsid w:val="007707AA"/>
    <w:rsid w:val="00771486"/>
    <w:rsid w:val="00774C0C"/>
    <w:rsid w:val="00782F6B"/>
    <w:rsid w:val="00782FD2"/>
    <w:rsid w:val="007849FB"/>
    <w:rsid w:val="007866FD"/>
    <w:rsid w:val="007870A5"/>
    <w:rsid w:val="0079069E"/>
    <w:rsid w:val="00790D13"/>
    <w:rsid w:val="00793EE4"/>
    <w:rsid w:val="007960AE"/>
    <w:rsid w:val="007A1C50"/>
    <w:rsid w:val="007A58AE"/>
    <w:rsid w:val="007A5906"/>
    <w:rsid w:val="007A7E31"/>
    <w:rsid w:val="007B3086"/>
    <w:rsid w:val="007B3643"/>
    <w:rsid w:val="007B54EE"/>
    <w:rsid w:val="007B6E37"/>
    <w:rsid w:val="007D6652"/>
    <w:rsid w:val="007E3905"/>
    <w:rsid w:val="007E58C2"/>
    <w:rsid w:val="007E794B"/>
    <w:rsid w:val="007F2C55"/>
    <w:rsid w:val="007F58CE"/>
    <w:rsid w:val="008016A4"/>
    <w:rsid w:val="0081022B"/>
    <w:rsid w:val="00810D33"/>
    <w:rsid w:val="00811FF5"/>
    <w:rsid w:val="008147EE"/>
    <w:rsid w:val="00814A04"/>
    <w:rsid w:val="00827246"/>
    <w:rsid w:val="00830138"/>
    <w:rsid w:val="00830EC3"/>
    <w:rsid w:val="00834820"/>
    <w:rsid w:val="00840BAB"/>
    <w:rsid w:val="008443A0"/>
    <w:rsid w:val="00852304"/>
    <w:rsid w:val="00855439"/>
    <w:rsid w:val="0086511A"/>
    <w:rsid w:val="00865E61"/>
    <w:rsid w:val="0086717E"/>
    <w:rsid w:val="00867AA4"/>
    <w:rsid w:val="00871F52"/>
    <w:rsid w:val="00873981"/>
    <w:rsid w:val="00882BD5"/>
    <w:rsid w:val="0088400D"/>
    <w:rsid w:val="00884359"/>
    <w:rsid w:val="00891A28"/>
    <w:rsid w:val="00891D0B"/>
    <w:rsid w:val="00894C19"/>
    <w:rsid w:val="008A058E"/>
    <w:rsid w:val="008A0D46"/>
    <w:rsid w:val="008A2A5A"/>
    <w:rsid w:val="008A364C"/>
    <w:rsid w:val="008A5741"/>
    <w:rsid w:val="008A5A4C"/>
    <w:rsid w:val="008A6404"/>
    <w:rsid w:val="008A7398"/>
    <w:rsid w:val="008B0D4B"/>
    <w:rsid w:val="008B214C"/>
    <w:rsid w:val="008B2194"/>
    <w:rsid w:val="008B4B3A"/>
    <w:rsid w:val="008B5381"/>
    <w:rsid w:val="008B592A"/>
    <w:rsid w:val="008B768C"/>
    <w:rsid w:val="008B7DD3"/>
    <w:rsid w:val="008C059C"/>
    <w:rsid w:val="008C34B1"/>
    <w:rsid w:val="008C3570"/>
    <w:rsid w:val="008C4E84"/>
    <w:rsid w:val="008C76B5"/>
    <w:rsid w:val="00900520"/>
    <w:rsid w:val="00900748"/>
    <w:rsid w:val="00901304"/>
    <w:rsid w:val="00906962"/>
    <w:rsid w:val="00907D52"/>
    <w:rsid w:val="00911356"/>
    <w:rsid w:val="00912FD3"/>
    <w:rsid w:val="00913273"/>
    <w:rsid w:val="009143E0"/>
    <w:rsid w:val="009148A0"/>
    <w:rsid w:val="009246F1"/>
    <w:rsid w:val="0092581E"/>
    <w:rsid w:val="00931994"/>
    <w:rsid w:val="00933A6E"/>
    <w:rsid w:val="0093414E"/>
    <w:rsid w:val="009400D2"/>
    <w:rsid w:val="0094365D"/>
    <w:rsid w:val="009442FF"/>
    <w:rsid w:val="00945452"/>
    <w:rsid w:val="009455FC"/>
    <w:rsid w:val="00945B89"/>
    <w:rsid w:val="00951EC8"/>
    <w:rsid w:val="0095499D"/>
    <w:rsid w:val="00960CB3"/>
    <w:rsid w:val="0096206E"/>
    <w:rsid w:val="00962885"/>
    <w:rsid w:val="00962964"/>
    <w:rsid w:val="00964C3B"/>
    <w:rsid w:val="0096568B"/>
    <w:rsid w:val="00970895"/>
    <w:rsid w:val="00973F7B"/>
    <w:rsid w:val="00974D30"/>
    <w:rsid w:val="00974EA3"/>
    <w:rsid w:val="009753C0"/>
    <w:rsid w:val="00980CC4"/>
    <w:rsid w:val="00981E06"/>
    <w:rsid w:val="0098241A"/>
    <w:rsid w:val="009858E0"/>
    <w:rsid w:val="00994D0D"/>
    <w:rsid w:val="00996200"/>
    <w:rsid w:val="00996286"/>
    <w:rsid w:val="00997F9D"/>
    <w:rsid w:val="009A1B90"/>
    <w:rsid w:val="009A1C76"/>
    <w:rsid w:val="009B0A01"/>
    <w:rsid w:val="009B5256"/>
    <w:rsid w:val="009B7D56"/>
    <w:rsid w:val="009C3BB4"/>
    <w:rsid w:val="009C45A5"/>
    <w:rsid w:val="009D0892"/>
    <w:rsid w:val="009D264C"/>
    <w:rsid w:val="009D2BCB"/>
    <w:rsid w:val="009D45B2"/>
    <w:rsid w:val="009D6568"/>
    <w:rsid w:val="009D70C8"/>
    <w:rsid w:val="009E1832"/>
    <w:rsid w:val="009E5FDF"/>
    <w:rsid w:val="009F40E3"/>
    <w:rsid w:val="009F45B4"/>
    <w:rsid w:val="009F58C5"/>
    <w:rsid w:val="009F719B"/>
    <w:rsid w:val="00A01307"/>
    <w:rsid w:val="00A03614"/>
    <w:rsid w:val="00A05469"/>
    <w:rsid w:val="00A06351"/>
    <w:rsid w:val="00A0736E"/>
    <w:rsid w:val="00A07429"/>
    <w:rsid w:val="00A1127D"/>
    <w:rsid w:val="00A13F2F"/>
    <w:rsid w:val="00A26425"/>
    <w:rsid w:val="00A26DE9"/>
    <w:rsid w:val="00A27DB2"/>
    <w:rsid w:val="00A33DF9"/>
    <w:rsid w:val="00A41953"/>
    <w:rsid w:val="00A420B1"/>
    <w:rsid w:val="00A422AC"/>
    <w:rsid w:val="00A427E5"/>
    <w:rsid w:val="00A4434A"/>
    <w:rsid w:val="00A5550F"/>
    <w:rsid w:val="00A60392"/>
    <w:rsid w:val="00A609C4"/>
    <w:rsid w:val="00A6490B"/>
    <w:rsid w:val="00A666E9"/>
    <w:rsid w:val="00A7014F"/>
    <w:rsid w:val="00A71FB5"/>
    <w:rsid w:val="00A72543"/>
    <w:rsid w:val="00A873E3"/>
    <w:rsid w:val="00A90BC8"/>
    <w:rsid w:val="00A9430F"/>
    <w:rsid w:val="00A97B61"/>
    <w:rsid w:val="00AA0C38"/>
    <w:rsid w:val="00AA0FF8"/>
    <w:rsid w:val="00AA5928"/>
    <w:rsid w:val="00AA6F22"/>
    <w:rsid w:val="00AB2E38"/>
    <w:rsid w:val="00AC1C8E"/>
    <w:rsid w:val="00AC4AB6"/>
    <w:rsid w:val="00AC5124"/>
    <w:rsid w:val="00AC6527"/>
    <w:rsid w:val="00AC6FC4"/>
    <w:rsid w:val="00AC7AD6"/>
    <w:rsid w:val="00AD5987"/>
    <w:rsid w:val="00AD7C16"/>
    <w:rsid w:val="00AE0BB9"/>
    <w:rsid w:val="00AE438C"/>
    <w:rsid w:val="00AE6716"/>
    <w:rsid w:val="00AF086E"/>
    <w:rsid w:val="00AF0EED"/>
    <w:rsid w:val="00AF2452"/>
    <w:rsid w:val="00AF3BF0"/>
    <w:rsid w:val="00AF650D"/>
    <w:rsid w:val="00B01599"/>
    <w:rsid w:val="00B02DE1"/>
    <w:rsid w:val="00B039A0"/>
    <w:rsid w:val="00B06821"/>
    <w:rsid w:val="00B06F6E"/>
    <w:rsid w:val="00B10079"/>
    <w:rsid w:val="00B101B1"/>
    <w:rsid w:val="00B10E2B"/>
    <w:rsid w:val="00B15817"/>
    <w:rsid w:val="00B1666F"/>
    <w:rsid w:val="00B17D1A"/>
    <w:rsid w:val="00B205D0"/>
    <w:rsid w:val="00B2087C"/>
    <w:rsid w:val="00B25156"/>
    <w:rsid w:val="00B25EDC"/>
    <w:rsid w:val="00B2737A"/>
    <w:rsid w:val="00B27FBE"/>
    <w:rsid w:val="00B34448"/>
    <w:rsid w:val="00B40921"/>
    <w:rsid w:val="00B42E6D"/>
    <w:rsid w:val="00B46620"/>
    <w:rsid w:val="00B5046C"/>
    <w:rsid w:val="00B520E2"/>
    <w:rsid w:val="00B62D43"/>
    <w:rsid w:val="00B6344A"/>
    <w:rsid w:val="00B6362B"/>
    <w:rsid w:val="00B704C5"/>
    <w:rsid w:val="00B7483E"/>
    <w:rsid w:val="00B756D9"/>
    <w:rsid w:val="00B75FD0"/>
    <w:rsid w:val="00B83C77"/>
    <w:rsid w:val="00B84790"/>
    <w:rsid w:val="00B8532E"/>
    <w:rsid w:val="00B856FB"/>
    <w:rsid w:val="00B87A9E"/>
    <w:rsid w:val="00B9698D"/>
    <w:rsid w:val="00BA02DE"/>
    <w:rsid w:val="00BA0C2A"/>
    <w:rsid w:val="00BA2200"/>
    <w:rsid w:val="00BA2C29"/>
    <w:rsid w:val="00BA563A"/>
    <w:rsid w:val="00BB41F9"/>
    <w:rsid w:val="00BB5233"/>
    <w:rsid w:val="00BB5867"/>
    <w:rsid w:val="00BB7496"/>
    <w:rsid w:val="00BC1F76"/>
    <w:rsid w:val="00BC2B53"/>
    <w:rsid w:val="00BC7BF3"/>
    <w:rsid w:val="00BD0F91"/>
    <w:rsid w:val="00BD194B"/>
    <w:rsid w:val="00BD4E01"/>
    <w:rsid w:val="00BE1ED0"/>
    <w:rsid w:val="00BE286C"/>
    <w:rsid w:val="00BE2BBB"/>
    <w:rsid w:val="00BE30D1"/>
    <w:rsid w:val="00BE5DA6"/>
    <w:rsid w:val="00BE7428"/>
    <w:rsid w:val="00BE7EB3"/>
    <w:rsid w:val="00BF0D8C"/>
    <w:rsid w:val="00BF2AB1"/>
    <w:rsid w:val="00BF2F95"/>
    <w:rsid w:val="00BF4679"/>
    <w:rsid w:val="00BF6C31"/>
    <w:rsid w:val="00BF72F0"/>
    <w:rsid w:val="00C0214B"/>
    <w:rsid w:val="00C041BE"/>
    <w:rsid w:val="00C1153F"/>
    <w:rsid w:val="00C12D63"/>
    <w:rsid w:val="00C14649"/>
    <w:rsid w:val="00C22413"/>
    <w:rsid w:val="00C31107"/>
    <w:rsid w:val="00C31EA8"/>
    <w:rsid w:val="00C3257B"/>
    <w:rsid w:val="00C33C52"/>
    <w:rsid w:val="00C3492C"/>
    <w:rsid w:val="00C35386"/>
    <w:rsid w:val="00C35FDF"/>
    <w:rsid w:val="00C362CB"/>
    <w:rsid w:val="00C3798F"/>
    <w:rsid w:val="00C37A90"/>
    <w:rsid w:val="00C40E51"/>
    <w:rsid w:val="00C40F7B"/>
    <w:rsid w:val="00C42B28"/>
    <w:rsid w:val="00C43DCC"/>
    <w:rsid w:val="00C45AFB"/>
    <w:rsid w:val="00C461FA"/>
    <w:rsid w:val="00C46A05"/>
    <w:rsid w:val="00C50771"/>
    <w:rsid w:val="00C51A07"/>
    <w:rsid w:val="00C55562"/>
    <w:rsid w:val="00C601C8"/>
    <w:rsid w:val="00C63CF3"/>
    <w:rsid w:val="00C66300"/>
    <w:rsid w:val="00C66997"/>
    <w:rsid w:val="00C72BCB"/>
    <w:rsid w:val="00C870DE"/>
    <w:rsid w:val="00C87557"/>
    <w:rsid w:val="00C940F2"/>
    <w:rsid w:val="00C95744"/>
    <w:rsid w:val="00CA2CB1"/>
    <w:rsid w:val="00CA4C15"/>
    <w:rsid w:val="00CB0679"/>
    <w:rsid w:val="00CC1BBC"/>
    <w:rsid w:val="00CC38F6"/>
    <w:rsid w:val="00CC5848"/>
    <w:rsid w:val="00CC69EA"/>
    <w:rsid w:val="00CD37F6"/>
    <w:rsid w:val="00CD64FD"/>
    <w:rsid w:val="00CD6D13"/>
    <w:rsid w:val="00CE43D4"/>
    <w:rsid w:val="00CE4D0A"/>
    <w:rsid w:val="00CE605B"/>
    <w:rsid w:val="00CE61D3"/>
    <w:rsid w:val="00CE7877"/>
    <w:rsid w:val="00CF34FE"/>
    <w:rsid w:val="00CF480A"/>
    <w:rsid w:val="00CF6A3C"/>
    <w:rsid w:val="00D006E8"/>
    <w:rsid w:val="00D0264E"/>
    <w:rsid w:val="00D06C3A"/>
    <w:rsid w:val="00D0702B"/>
    <w:rsid w:val="00D16484"/>
    <w:rsid w:val="00D21E36"/>
    <w:rsid w:val="00D34093"/>
    <w:rsid w:val="00D34CDA"/>
    <w:rsid w:val="00D35F98"/>
    <w:rsid w:val="00D375FB"/>
    <w:rsid w:val="00D44174"/>
    <w:rsid w:val="00D50B45"/>
    <w:rsid w:val="00D5214C"/>
    <w:rsid w:val="00D53A0D"/>
    <w:rsid w:val="00D53DEA"/>
    <w:rsid w:val="00D53F34"/>
    <w:rsid w:val="00D55CC6"/>
    <w:rsid w:val="00D63E6A"/>
    <w:rsid w:val="00D73B1F"/>
    <w:rsid w:val="00D75256"/>
    <w:rsid w:val="00D779D8"/>
    <w:rsid w:val="00D81F09"/>
    <w:rsid w:val="00D83ABD"/>
    <w:rsid w:val="00D85A61"/>
    <w:rsid w:val="00D86DA4"/>
    <w:rsid w:val="00D87AC7"/>
    <w:rsid w:val="00D9048C"/>
    <w:rsid w:val="00D90AC6"/>
    <w:rsid w:val="00D92D4A"/>
    <w:rsid w:val="00D93929"/>
    <w:rsid w:val="00DA2687"/>
    <w:rsid w:val="00DA3A27"/>
    <w:rsid w:val="00DA6659"/>
    <w:rsid w:val="00DB2BDB"/>
    <w:rsid w:val="00DB3FB3"/>
    <w:rsid w:val="00DC439D"/>
    <w:rsid w:val="00DC62AF"/>
    <w:rsid w:val="00DC65A1"/>
    <w:rsid w:val="00DD01DD"/>
    <w:rsid w:val="00DD0607"/>
    <w:rsid w:val="00DD5071"/>
    <w:rsid w:val="00DE0599"/>
    <w:rsid w:val="00DE07D6"/>
    <w:rsid w:val="00DE1B0C"/>
    <w:rsid w:val="00DE4728"/>
    <w:rsid w:val="00DE7E8E"/>
    <w:rsid w:val="00DF0043"/>
    <w:rsid w:val="00DF0606"/>
    <w:rsid w:val="00E033DD"/>
    <w:rsid w:val="00E03E81"/>
    <w:rsid w:val="00E05998"/>
    <w:rsid w:val="00E0636C"/>
    <w:rsid w:val="00E07B03"/>
    <w:rsid w:val="00E1174A"/>
    <w:rsid w:val="00E128A7"/>
    <w:rsid w:val="00E14CAF"/>
    <w:rsid w:val="00E162DC"/>
    <w:rsid w:val="00E1696F"/>
    <w:rsid w:val="00E22DB6"/>
    <w:rsid w:val="00E24866"/>
    <w:rsid w:val="00E26DDE"/>
    <w:rsid w:val="00E327B2"/>
    <w:rsid w:val="00E357DD"/>
    <w:rsid w:val="00E3582F"/>
    <w:rsid w:val="00E37882"/>
    <w:rsid w:val="00E40D11"/>
    <w:rsid w:val="00E40D60"/>
    <w:rsid w:val="00E42899"/>
    <w:rsid w:val="00E50082"/>
    <w:rsid w:val="00E53318"/>
    <w:rsid w:val="00E5783B"/>
    <w:rsid w:val="00E610F0"/>
    <w:rsid w:val="00E61B4B"/>
    <w:rsid w:val="00E64E0E"/>
    <w:rsid w:val="00E703C3"/>
    <w:rsid w:val="00E75BC3"/>
    <w:rsid w:val="00E82935"/>
    <w:rsid w:val="00E84147"/>
    <w:rsid w:val="00E86B48"/>
    <w:rsid w:val="00E90041"/>
    <w:rsid w:val="00E90C84"/>
    <w:rsid w:val="00E95303"/>
    <w:rsid w:val="00E97199"/>
    <w:rsid w:val="00E972FE"/>
    <w:rsid w:val="00E97B94"/>
    <w:rsid w:val="00EA143B"/>
    <w:rsid w:val="00EA341C"/>
    <w:rsid w:val="00EA3D0B"/>
    <w:rsid w:val="00EA3FDD"/>
    <w:rsid w:val="00EA75D9"/>
    <w:rsid w:val="00EB11FC"/>
    <w:rsid w:val="00EB2ED4"/>
    <w:rsid w:val="00EB665D"/>
    <w:rsid w:val="00EB6AA0"/>
    <w:rsid w:val="00EC3200"/>
    <w:rsid w:val="00EC32FE"/>
    <w:rsid w:val="00EC4E5F"/>
    <w:rsid w:val="00EC627B"/>
    <w:rsid w:val="00ED0958"/>
    <w:rsid w:val="00ED4512"/>
    <w:rsid w:val="00ED5D68"/>
    <w:rsid w:val="00ED703F"/>
    <w:rsid w:val="00EE7B2C"/>
    <w:rsid w:val="00EF49EE"/>
    <w:rsid w:val="00EF5AA9"/>
    <w:rsid w:val="00F131D9"/>
    <w:rsid w:val="00F16320"/>
    <w:rsid w:val="00F21FDB"/>
    <w:rsid w:val="00F2430F"/>
    <w:rsid w:val="00F2599C"/>
    <w:rsid w:val="00F2602B"/>
    <w:rsid w:val="00F277CF"/>
    <w:rsid w:val="00F277E1"/>
    <w:rsid w:val="00F32894"/>
    <w:rsid w:val="00F35E61"/>
    <w:rsid w:val="00F37842"/>
    <w:rsid w:val="00F37C15"/>
    <w:rsid w:val="00F40104"/>
    <w:rsid w:val="00F43541"/>
    <w:rsid w:val="00F470F4"/>
    <w:rsid w:val="00F473D9"/>
    <w:rsid w:val="00F50E53"/>
    <w:rsid w:val="00F5674D"/>
    <w:rsid w:val="00F60889"/>
    <w:rsid w:val="00F63831"/>
    <w:rsid w:val="00F639BF"/>
    <w:rsid w:val="00F64406"/>
    <w:rsid w:val="00F64486"/>
    <w:rsid w:val="00F71BC9"/>
    <w:rsid w:val="00F7423E"/>
    <w:rsid w:val="00F83AE8"/>
    <w:rsid w:val="00F86463"/>
    <w:rsid w:val="00F879D3"/>
    <w:rsid w:val="00F910CF"/>
    <w:rsid w:val="00F95F6A"/>
    <w:rsid w:val="00F975ED"/>
    <w:rsid w:val="00FA515D"/>
    <w:rsid w:val="00FB61D9"/>
    <w:rsid w:val="00FC2C5E"/>
    <w:rsid w:val="00FD15F7"/>
    <w:rsid w:val="00FD4B61"/>
    <w:rsid w:val="00FD541D"/>
    <w:rsid w:val="00FD7213"/>
    <w:rsid w:val="00FE30F8"/>
    <w:rsid w:val="00FE7AB6"/>
    <w:rsid w:val="00FF02A5"/>
    <w:rsid w:val="00FF29E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A9223"/>
  <w15:docId w15:val="{FB6B0F0C-46C5-F04B-BA40-FBCBBED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C6"/>
    <w:pPr>
      <w:spacing w:after="24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72F0"/>
    <w:pPr>
      <w:keepNext/>
      <w:keepLines/>
      <w:spacing w:before="43" w:after="120" w:line="511" w:lineRule="auto"/>
      <w:ind w:left="3055" w:right="2076" w:firstLine="405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AC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06E"/>
    <w:pPr>
      <w:keepNext/>
      <w:keepLines/>
      <w:spacing w:before="200" w:after="0"/>
      <w:ind w:left="18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3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3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3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AC6"/>
    <w:pPr>
      <w:numPr>
        <w:numId w:val="1"/>
      </w:numPr>
      <w:spacing w:after="120" w:line="240" w:lineRule="auto"/>
    </w:pPr>
  </w:style>
  <w:style w:type="table" w:styleId="TableGrid">
    <w:name w:val="Table Grid"/>
    <w:basedOn w:val="TableNormal"/>
    <w:uiPriority w:val="59"/>
    <w:rsid w:val="002C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10B"/>
  </w:style>
  <w:style w:type="paragraph" w:styleId="Footer">
    <w:name w:val="footer"/>
    <w:basedOn w:val="Normal"/>
    <w:link w:val="FooterChar"/>
    <w:uiPriority w:val="99"/>
    <w:unhideWhenUsed/>
    <w:rsid w:val="002C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10B"/>
  </w:style>
  <w:style w:type="character" w:styleId="CommentReference">
    <w:name w:val="annotation reference"/>
    <w:basedOn w:val="DefaultParagraphFont"/>
    <w:uiPriority w:val="99"/>
    <w:semiHidden/>
    <w:unhideWhenUsed/>
    <w:rsid w:val="00B17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7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7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D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27246"/>
  </w:style>
  <w:style w:type="character" w:styleId="Hyperlink">
    <w:name w:val="Hyperlink"/>
    <w:basedOn w:val="DefaultParagraphFont"/>
    <w:uiPriority w:val="99"/>
    <w:unhideWhenUsed/>
    <w:rsid w:val="00882BD5"/>
    <w:rPr>
      <w:color w:val="0000FF"/>
      <w:u w:val="single"/>
    </w:rPr>
  </w:style>
  <w:style w:type="paragraph" w:customStyle="1" w:styleId="Default">
    <w:name w:val="Default"/>
    <w:rsid w:val="002848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03C3"/>
    <w:rPr>
      <w:i/>
      <w:iCs/>
    </w:rPr>
  </w:style>
  <w:style w:type="paragraph" w:styleId="Revision">
    <w:name w:val="Revision"/>
    <w:hidden/>
    <w:uiPriority w:val="99"/>
    <w:semiHidden/>
    <w:rsid w:val="00AF086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703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03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F72F0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0AC6"/>
    <w:rPr>
      <w:rFonts w:asciiTheme="majorHAnsi" w:eastAsiaTheme="majorEastAsia" w:hAnsiTheme="majorHAnsi" w:cstheme="majorBidi"/>
      <w:b/>
      <w:bCs/>
      <w:color w:val="1F497D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0138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customStyle="1" w:styleId="Heading4Char">
    <w:name w:val="Heading 4 Char"/>
    <w:basedOn w:val="DefaultParagraphFont"/>
    <w:link w:val="Heading4"/>
    <w:uiPriority w:val="9"/>
    <w:rsid w:val="0096206E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3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3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3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03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703C3"/>
    <w:rPr>
      <w:b/>
      <w:bCs/>
    </w:rPr>
  </w:style>
  <w:style w:type="paragraph" w:styleId="NoSpacing">
    <w:name w:val="No Spacing"/>
    <w:uiPriority w:val="1"/>
    <w:qFormat/>
    <w:rsid w:val="00E70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03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703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3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3C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703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703C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703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703C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703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703C3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0E3DC5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DC5"/>
    <w:rPr>
      <w:rFonts w:eastAsiaTheme="minorHAnsi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E3DC5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E61B4B"/>
    <w:pPr>
      <w:spacing w:before="120" w:after="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E61B4B"/>
    <w:pPr>
      <w:tabs>
        <w:tab w:val="right" w:leader="dot" w:pos="9350"/>
      </w:tabs>
      <w:spacing w:after="0" w:line="360" w:lineRule="auto"/>
      <w:ind w:left="22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E61B4B"/>
    <w:pPr>
      <w:spacing w:after="0"/>
      <w:ind w:left="440"/>
    </w:pPr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E61B4B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61B4B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61B4B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61B4B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61B4B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61B4B"/>
    <w:pPr>
      <w:spacing w:after="0"/>
      <w:ind w:left="1760"/>
    </w:pPr>
    <w:rPr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E7E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01664A-3C8D-214E-A045-D02169E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Tsang, Mazie</cp:lastModifiedBy>
  <cp:revision>3</cp:revision>
  <cp:lastPrinted>2015-08-11T13:48:00Z</cp:lastPrinted>
  <dcterms:created xsi:type="dcterms:W3CDTF">2022-04-12T03:51:00Z</dcterms:created>
  <dcterms:modified xsi:type="dcterms:W3CDTF">2022-04-12T03:52:00Z</dcterms:modified>
</cp:coreProperties>
</file>