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FE7B" w14:textId="77777777" w:rsidR="00665D3C" w:rsidRPr="000816F0" w:rsidRDefault="00665D3C" w:rsidP="00665D3C">
      <w:pPr>
        <w:pStyle w:val="Heading2"/>
        <w:rPr>
          <w:b/>
          <w:sz w:val="40"/>
          <w:szCs w:val="40"/>
        </w:rPr>
      </w:pPr>
      <w:r w:rsidRPr="000816F0">
        <w:rPr>
          <w:b/>
          <w:sz w:val="40"/>
          <w:szCs w:val="40"/>
        </w:rPr>
        <w:t>EPIC Guide to the Prenatal Visit</w:t>
      </w:r>
    </w:p>
    <w:p w14:paraId="1698A84D" w14:textId="77777777" w:rsidR="00665D3C" w:rsidRDefault="00665D3C">
      <w:pPr>
        <w:rPr>
          <w:b/>
          <w:u w:val="single"/>
        </w:rPr>
      </w:pPr>
    </w:p>
    <w:p w14:paraId="797D4FDC" w14:textId="3B0C861B" w:rsidR="00FA5F85" w:rsidRPr="0046636A" w:rsidRDefault="00CE66FB">
      <w:pPr>
        <w:rPr>
          <w:b/>
          <w:sz w:val="26"/>
          <w:szCs w:val="26"/>
          <w:u w:val="single"/>
        </w:rPr>
      </w:pPr>
      <w:r>
        <w:rPr>
          <w:b/>
          <w:sz w:val="26"/>
          <w:szCs w:val="26"/>
          <w:u w:val="single"/>
        </w:rPr>
        <w:t>BEFORE THE VISIT</w:t>
      </w:r>
    </w:p>
    <w:p w14:paraId="576DAC79" w14:textId="379C25D2" w:rsidR="00FA5F85" w:rsidRPr="0046636A" w:rsidRDefault="00665D3C">
      <w:pPr>
        <w:rPr>
          <w:i/>
          <w:sz w:val="26"/>
          <w:szCs w:val="26"/>
        </w:rPr>
      </w:pPr>
      <w:r w:rsidRPr="0046636A">
        <w:rPr>
          <w:b/>
          <w:sz w:val="26"/>
          <w:szCs w:val="26"/>
        </w:rPr>
        <w:t>Context</w:t>
      </w:r>
      <w:r w:rsidRPr="0046636A">
        <w:rPr>
          <w:sz w:val="26"/>
          <w:szCs w:val="26"/>
        </w:rPr>
        <w:t>: m</w:t>
      </w:r>
      <w:r w:rsidR="00FA5F85" w:rsidRPr="0046636A">
        <w:rPr>
          <w:sz w:val="26"/>
          <w:szCs w:val="26"/>
        </w:rPr>
        <w:t>ak</w:t>
      </w:r>
      <w:r w:rsidRPr="0046636A">
        <w:rPr>
          <w:sz w:val="26"/>
          <w:szCs w:val="26"/>
        </w:rPr>
        <w:t>e sure you’re in</w:t>
      </w:r>
      <w:r w:rsidR="00FA5F85" w:rsidRPr="0046636A">
        <w:rPr>
          <w:sz w:val="26"/>
          <w:szCs w:val="26"/>
        </w:rPr>
        <w:t xml:space="preserve"> </w:t>
      </w:r>
      <w:r w:rsidR="00FA5F85" w:rsidRPr="0046636A">
        <w:rPr>
          <w:b/>
          <w:i/>
          <w:sz w:val="26"/>
          <w:szCs w:val="26"/>
        </w:rPr>
        <w:t>ZSFG Women’s Health Center B5</w:t>
      </w:r>
      <w:r w:rsidR="00DC0CB6">
        <w:rPr>
          <w:b/>
          <w:i/>
          <w:sz w:val="26"/>
          <w:szCs w:val="26"/>
        </w:rPr>
        <w:t xml:space="preserve"> </w:t>
      </w:r>
      <w:r w:rsidR="003979F8" w:rsidRPr="003979F8">
        <w:rPr>
          <w:bCs/>
          <w:iCs/>
          <w:sz w:val="26"/>
          <w:szCs w:val="26"/>
        </w:rPr>
        <w:t xml:space="preserve">(or </w:t>
      </w:r>
      <w:r w:rsidR="0051061C" w:rsidRPr="0051061C">
        <w:rPr>
          <w:bCs/>
          <w:i/>
          <w:iCs/>
          <w:sz w:val="26"/>
          <w:szCs w:val="26"/>
        </w:rPr>
        <w:t xml:space="preserve">ZSFG Women’s Homeless Prenatal </w:t>
      </w:r>
      <w:r w:rsidR="003979F8" w:rsidRPr="003979F8">
        <w:rPr>
          <w:bCs/>
          <w:iCs/>
          <w:sz w:val="26"/>
          <w:szCs w:val="26"/>
        </w:rPr>
        <w:t>for Centering)</w:t>
      </w:r>
    </w:p>
    <w:p w14:paraId="257E7A0C" w14:textId="5610F123" w:rsidR="00FA5F85" w:rsidRPr="0046636A" w:rsidRDefault="00665D3C">
      <w:pPr>
        <w:rPr>
          <w:sz w:val="26"/>
          <w:szCs w:val="26"/>
        </w:rPr>
      </w:pPr>
      <w:r w:rsidRPr="0046636A">
        <w:rPr>
          <w:b/>
          <w:sz w:val="26"/>
          <w:szCs w:val="26"/>
        </w:rPr>
        <w:t>Finding the schedule</w:t>
      </w:r>
      <w:r w:rsidRPr="0046636A">
        <w:rPr>
          <w:sz w:val="26"/>
          <w:szCs w:val="26"/>
        </w:rPr>
        <w:t xml:space="preserve">: </w:t>
      </w:r>
      <w:r w:rsidR="00FA5F85" w:rsidRPr="0046636A">
        <w:rPr>
          <w:sz w:val="26"/>
          <w:szCs w:val="26"/>
        </w:rPr>
        <w:t>If you’re covering someone else’s clinic, open that clinic by provider’s name via schedule sidebar</w:t>
      </w:r>
      <w:r w:rsidR="00DC0CB6">
        <w:rPr>
          <w:sz w:val="26"/>
          <w:szCs w:val="26"/>
        </w:rPr>
        <w:t xml:space="preserve"> (Centering: templates named by the EDD month or if a two month cohort, the first of the two months, </w:t>
      </w:r>
      <w:r w:rsidR="00420BE5">
        <w:rPr>
          <w:sz w:val="26"/>
          <w:szCs w:val="26"/>
        </w:rPr>
        <w:t>e.g.</w:t>
      </w:r>
      <w:r w:rsidR="00DC0CB6">
        <w:rPr>
          <w:sz w:val="26"/>
          <w:szCs w:val="26"/>
        </w:rPr>
        <w:t xml:space="preserve"> </w:t>
      </w:r>
      <w:r w:rsidR="0051061C">
        <w:rPr>
          <w:i/>
          <w:sz w:val="26"/>
          <w:szCs w:val="26"/>
        </w:rPr>
        <w:t>5M CP Month</w:t>
      </w:r>
      <w:r w:rsidR="00DC0CB6">
        <w:rPr>
          <w:sz w:val="26"/>
          <w:szCs w:val="26"/>
        </w:rPr>
        <w:t>)</w:t>
      </w:r>
    </w:p>
    <w:p w14:paraId="001CDAE8" w14:textId="232F5C70" w:rsidR="00FA5F85" w:rsidRPr="0046636A" w:rsidRDefault="00FA5F85">
      <w:pPr>
        <w:rPr>
          <w:sz w:val="26"/>
          <w:szCs w:val="26"/>
        </w:rPr>
      </w:pPr>
      <w:r w:rsidRPr="0046636A">
        <w:rPr>
          <w:b/>
          <w:sz w:val="26"/>
          <w:szCs w:val="26"/>
        </w:rPr>
        <w:t>Open</w:t>
      </w:r>
      <w:r w:rsidR="00665D3C" w:rsidRPr="0046636A">
        <w:rPr>
          <w:b/>
          <w:sz w:val="26"/>
          <w:szCs w:val="26"/>
        </w:rPr>
        <w:t>ing</w:t>
      </w:r>
      <w:r w:rsidRPr="0046636A">
        <w:rPr>
          <w:b/>
          <w:sz w:val="26"/>
          <w:szCs w:val="26"/>
        </w:rPr>
        <w:t xml:space="preserve"> appointment </w:t>
      </w:r>
      <w:r w:rsidR="00665D3C" w:rsidRPr="0046636A">
        <w:rPr>
          <w:b/>
          <w:sz w:val="26"/>
          <w:szCs w:val="26"/>
        </w:rPr>
        <w:t>for patient who hasn’t arrived</w:t>
      </w:r>
      <w:r w:rsidR="00665D3C" w:rsidRPr="0046636A">
        <w:rPr>
          <w:sz w:val="26"/>
          <w:szCs w:val="26"/>
        </w:rPr>
        <w:t>:</w:t>
      </w:r>
      <w:r w:rsidRPr="0046636A">
        <w:rPr>
          <w:sz w:val="26"/>
          <w:szCs w:val="26"/>
        </w:rPr>
        <w:t xml:space="preserve"> </w:t>
      </w:r>
      <w:r w:rsidR="00665D3C" w:rsidRPr="0046636A">
        <w:rPr>
          <w:sz w:val="26"/>
          <w:szCs w:val="26"/>
        </w:rPr>
        <w:t>double-click on name, select</w:t>
      </w:r>
      <w:r w:rsidRPr="0046636A">
        <w:rPr>
          <w:sz w:val="26"/>
          <w:szCs w:val="26"/>
        </w:rPr>
        <w:t xml:space="preserve"> “continue”</w:t>
      </w:r>
      <w:r w:rsidR="003979F8">
        <w:rPr>
          <w:sz w:val="26"/>
          <w:szCs w:val="26"/>
        </w:rPr>
        <w:t xml:space="preserve"> (</w:t>
      </w:r>
      <w:r w:rsidR="0051061C">
        <w:rPr>
          <w:sz w:val="26"/>
          <w:szCs w:val="26"/>
        </w:rPr>
        <w:t xml:space="preserve">opens the actual encounter, </w:t>
      </w:r>
      <w:r w:rsidR="003979F8">
        <w:rPr>
          <w:sz w:val="26"/>
          <w:szCs w:val="26"/>
        </w:rPr>
        <w:t>stethoscope icon</w:t>
      </w:r>
      <w:r w:rsidR="0051061C">
        <w:rPr>
          <w:sz w:val="26"/>
          <w:szCs w:val="26"/>
        </w:rPr>
        <w:t xml:space="preserve"> to the left of the name</w:t>
      </w:r>
      <w:r w:rsidR="003979F8">
        <w:rPr>
          <w:sz w:val="26"/>
          <w:szCs w:val="26"/>
        </w:rPr>
        <w:t>) or “open chart review” (</w:t>
      </w:r>
      <w:r w:rsidR="0051061C">
        <w:rPr>
          <w:sz w:val="26"/>
          <w:szCs w:val="26"/>
        </w:rPr>
        <w:t xml:space="preserve">opens </w:t>
      </w:r>
      <w:r w:rsidR="003979F8">
        <w:rPr>
          <w:sz w:val="26"/>
          <w:szCs w:val="26"/>
        </w:rPr>
        <w:t>chart review only, chart icon)</w:t>
      </w:r>
      <w:r w:rsidR="0051061C">
        <w:rPr>
          <w:sz w:val="26"/>
          <w:szCs w:val="26"/>
        </w:rPr>
        <w:t>.  You can get to most of the same functions with the two views; if you want to start your note or create/pend orders for the actual encounter, use “continue”.</w:t>
      </w:r>
    </w:p>
    <w:p w14:paraId="0F5258AC" w14:textId="5CC6B324" w:rsidR="00FA5F85" w:rsidRPr="0046636A" w:rsidRDefault="00665D3C">
      <w:pPr>
        <w:rPr>
          <w:sz w:val="26"/>
          <w:szCs w:val="26"/>
        </w:rPr>
      </w:pPr>
      <w:r w:rsidRPr="0046636A">
        <w:rPr>
          <w:sz w:val="26"/>
          <w:szCs w:val="26"/>
        </w:rPr>
        <w:t>What you can do if pre</w:t>
      </w:r>
      <w:r w:rsidR="003979F8">
        <w:rPr>
          <w:sz w:val="26"/>
          <w:szCs w:val="26"/>
        </w:rPr>
        <w:t>pping</w:t>
      </w:r>
      <w:r w:rsidRPr="0046636A">
        <w:rPr>
          <w:sz w:val="26"/>
          <w:szCs w:val="26"/>
        </w:rPr>
        <w:t xml:space="preserve"> </w:t>
      </w:r>
      <w:r w:rsidR="00FA5F85" w:rsidRPr="0046636A">
        <w:rPr>
          <w:sz w:val="26"/>
          <w:szCs w:val="26"/>
        </w:rPr>
        <w:t xml:space="preserve">before the patient is </w:t>
      </w:r>
      <w:r w:rsidRPr="0046636A">
        <w:rPr>
          <w:sz w:val="26"/>
          <w:szCs w:val="26"/>
        </w:rPr>
        <w:t>“</w:t>
      </w:r>
      <w:r w:rsidR="00FA5F85" w:rsidRPr="0046636A">
        <w:rPr>
          <w:sz w:val="26"/>
          <w:szCs w:val="26"/>
        </w:rPr>
        <w:t>arrived</w:t>
      </w:r>
      <w:r w:rsidRPr="0046636A">
        <w:rPr>
          <w:sz w:val="26"/>
          <w:szCs w:val="26"/>
        </w:rPr>
        <w:t>”</w:t>
      </w:r>
      <w:r w:rsidR="00FA5F85" w:rsidRPr="0046636A">
        <w:rPr>
          <w:sz w:val="26"/>
          <w:szCs w:val="26"/>
        </w:rPr>
        <w:t>:</w:t>
      </w:r>
    </w:p>
    <w:p w14:paraId="40221808" w14:textId="1D1C7DBE" w:rsidR="003979F8" w:rsidRPr="003979F8" w:rsidRDefault="003979F8" w:rsidP="00665D3C">
      <w:pPr>
        <w:pStyle w:val="ListParagraph"/>
        <w:numPr>
          <w:ilvl w:val="0"/>
          <w:numId w:val="6"/>
        </w:numPr>
        <w:rPr>
          <w:sz w:val="26"/>
          <w:szCs w:val="26"/>
        </w:rPr>
      </w:pPr>
      <w:r w:rsidRPr="003979F8">
        <w:rPr>
          <w:b/>
          <w:bCs/>
          <w:sz w:val="26"/>
          <w:szCs w:val="26"/>
        </w:rPr>
        <w:t>Review Sticky Note</w:t>
      </w:r>
      <w:r>
        <w:rPr>
          <w:sz w:val="26"/>
          <w:szCs w:val="26"/>
        </w:rPr>
        <w:t>: ideally will contain guidance about the visit added at the close of the previous visit.  Use the blue sticky (can be viewed by whole team).</w:t>
      </w:r>
    </w:p>
    <w:p w14:paraId="0E2BC12E" w14:textId="706C0E61" w:rsidR="00D27752" w:rsidRPr="00D27752" w:rsidRDefault="003979F8" w:rsidP="00D27752">
      <w:pPr>
        <w:pStyle w:val="ListParagraph"/>
        <w:numPr>
          <w:ilvl w:val="0"/>
          <w:numId w:val="6"/>
        </w:numPr>
        <w:rPr>
          <w:sz w:val="26"/>
          <w:szCs w:val="26"/>
        </w:rPr>
      </w:pPr>
      <w:r w:rsidRPr="0046636A">
        <w:rPr>
          <w:b/>
          <w:sz w:val="26"/>
          <w:szCs w:val="26"/>
        </w:rPr>
        <w:t>Review the Storyboard</w:t>
      </w:r>
      <w:r w:rsidRPr="0046636A">
        <w:rPr>
          <w:sz w:val="26"/>
          <w:szCs w:val="26"/>
        </w:rPr>
        <w:t xml:space="preserve">: see </w:t>
      </w:r>
      <w:r w:rsidR="008C0562">
        <w:rPr>
          <w:sz w:val="26"/>
          <w:szCs w:val="26"/>
        </w:rPr>
        <w:t>page 2</w:t>
      </w:r>
      <w:r w:rsidR="00A21B74">
        <w:rPr>
          <w:sz w:val="26"/>
          <w:szCs w:val="26"/>
        </w:rPr>
        <w:t xml:space="preserve"> for details about Storyboard functionality.  Easy way to have a quick view of basic info about general patient info and pregnancy info. </w:t>
      </w:r>
    </w:p>
    <w:p w14:paraId="469FA818" w14:textId="61DA48E7" w:rsidR="003979F8" w:rsidRPr="00A21B74" w:rsidRDefault="003979F8" w:rsidP="00665D3C">
      <w:pPr>
        <w:pStyle w:val="ListParagraph"/>
        <w:numPr>
          <w:ilvl w:val="0"/>
          <w:numId w:val="6"/>
        </w:numPr>
        <w:rPr>
          <w:sz w:val="26"/>
          <w:szCs w:val="26"/>
        </w:rPr>
      </w:pPr>
      <w:r w:rsidRPr="003979F8">
        <w:rPr>
          <w:b/>
          <w:bCs/>
          <w:sz w:val="26"/>
          <w:szCs w:val="26"/>
        </w:rPr>
        <w:t>Review labs:</w:t>
      </w:r>
      <w:r w:rsidR="00A21B74">
        <w:rPr>
          <w:b/>
          <w:bCs/>
          <w:sz w:val="26"/>
          <w:szCs w:val="26"/>
        </w:rPr>
        <w:t xml:space="preserve">  </w:t>
      </w:r>
      <w:r w:rsidR="008C0562">
        <w:rPr>
          <w:sz w:val="26"/>
          <w:szCs w:val="26"/>
        </w:rPr>
        <w:t>see page 2</w:t>
      </w:r>
      <w:r w:rsidR="00A21B74" w:rsidRPr="00A21B74">
        <w:rPr>
          <w:sz w:val="26"/>
          <w:szCs w:val="26"/>
        </w:rPr>
        <w:t xml:space="preserve"> for details about how to most easily view labs for review.</w:t>
      </w:r>
      <w:r w:rsidR="00A21B74">
        <w:rPr>
          <w:sz w:val="26"/>
          <w:szCs w:val="26"/>
        </w:rPr>
        <w:t xml:space="preserve">  Use Storyboard for a quick view of labs since the last encounter.</w:t>
      </w:r>
    </w:p>
    <w:p w14:paraId="5B3A11D1" w14:textId="10E684B5" w:rsidR="00A21B74" w:rsidRPr="00A21B74" w:rsidRDefault="00A21B74" w:rsidP="00665D3C">
      <w:pPr>
        <w:pStyle w:val="ListParagraph"/>
        <w:numPr>
          <w:ilvl w:val="0"/>
          <w:numId w:val="6"/>
        </w:numPr>
        <w:rPr>
          <w:b/>
          <w:bCs/>
          <w:sz w:val="26"/>
          <w:szCs w:val="26"/>
        </w:rPr>
      </w:pPr>
      <w:r w:rsidRPr="00A21B74">
        <w:rPr>
          <w:b/>
          <w:bCs/>
          <w:sz w:val="26"/>
          <w:szCs w:val="26"/>
        </w:rPr>
        <w:t>Review interval encounters/notes:</w:t>
      </w:r>
      <w:r>
        <w:rPr>
          <w:b/>
          <w:bCs/>
          <w:sz w:val="26"/>
          <w:szCs w:val="26"/>
        </w:rPr>
        <w:t xml:space="preserve">  </w:t>
      </w:r>
      <w:r w:rsidRPr="00A21B74">
        <w:rPr>
          <w:sz w:val="26"/>
          <w:szCs w:val="26"/>
        </w:rPr>
        <w:t xml:space="preserve">use the </w:t>
      </w:r>
      <w:r w:rsidRPr="00A21B74">
        <w:rPr>
          <w:b/>
          <w:bCs/>
          <w:i/>
          <w:iCs/>
          <w:sz w:val="26"/>
          <w:szCs w:val="26"/>
        </w:rPr>
        <w:t>Chart Review</w:t>
      </w:r>
      <w:r w:rsidRPr="00A21B74">
        <w:rPr>
          <w:sz w:val="26"/>
          <w:szCs w:val="26"/>
        </w:rPr>
        <w:t xml:space="preserve"> tab to view encounters (outpatient and inpatient), labs, notes, and media (scanned documents).</w:t>
      </w:r>
      <w:r>
        <w:rPr>
          <w:sz w:val="26"/>
          <w:szCs w:val="26"/>
        </w:rPr>
        <w:t xml:space="preserve">  Other useful tabs are Care Everywhere, History, and Snapshot.</w:t>
      </w:r>
    </w:p>
    <w:p w14:paraId="0AF3462D" w14:textId="0A0F924A" w:rsidR="00A21B74" w:rsidRDefault="00A21B74" w:rsidP="00665D3C">
      <w:pPr>
        <w:pStyle w:val="ListParagraph"/>
        <w:numPr>
          <w:ilvl w:val="0"/>
          <w:numId w:val="6"/>
        </w:numPr>
        <w:rPr>
          <w:sz w:val="26"/>
          <w:szCs w:val="26"/>
        </w:rPr>
      </w:pPr>
      <w:r w:rsidRPr="00A21B74">
        <w:rPr>
          <w:b/>
          <w:bCs/>
          <w:sz w:val="26"/>
          <w:szCs w:val="26"/>
        </w:rPr>
        <w:t>Enter/update dating box:</w:t>
      </w:r>
      <w:r>
        <w:rPr>
          <w:b/>
          <w:bCs/>
          <w:sz w:val="26"/>
          <w:szCs w:val="26"/>
        </w:rPr>
        <w:t xml:space="preserve">  </w:t>
      </w:r>
      <w:r w:rsidRPr="00A21B74">
        <w:rPr>
          <w:sz w:val="26"/>
          <w:szCs w:val="26"/>
        </w:rPr>
        <w:t>it is your responsibility to keep th</w:t>
      </w:r>
      <w:r w:rsidR="007B6492">
        <w:rPr>
          <w:sz w:val="26"/>
          <w:szCs w:val="26"/>
        </w:rPr>
        <w:t>is</w:t>
      </w:r>
      <w:r w:rsidRPr="00A21B74">
        <w:rPr>
          <w:sz w:val="26"/>
          <w:szCs w:val="26"/>
        </w:rPr>
        <w:t xml:space="preserve"> updated</w:t>
      </w:r>
      <w:r w:rsidR="007B6492">
        <w:rPr>
          <w:sz w:val="26"/>
          <w:szCs w:val="26"/>
        </w:rPr>
        <w:t xml:space="preserve"> (</w:t>
      </w:r>
      <w:r w:rsidRPr="00A21B74">
        <w:rPr>
          <w:sz w:val="26"/>
          <w:szCs w:val="26"/>
        </w:rPr>
        <w:t>implications for care received in other parts of the system</w:t>
      </w:r>
      <w:r w:rsidR="007B6492">
        <w:rPr>
          <w:sz w:val="26"/>
          <w:szCs w:val="26"/>
        </w:rPr>
        <w:t>)</w:t>
      </w:r>
      <w:r w:rsidRPr="00A21B74">
        <w:rPr>
          <w:sz w:val="26"/>
          <w:szCs w:val="26"/>
        </w:rPr>
        <w:t xml:space="preserve">.  </w:t>
      </w:r>
      <w:r w:rsidR="00227BBD">
        <w:rPr>
          <w:sz w:val="26"/>
          <w:szCs w:val="26"/>
        </w:rPr>
        <w:t>You can</w:t>
      </w:r>
      <w:r w:rsidR="007B6492">
        <w:rPr>
          <w:sz w:val="26"/>
          <w:szCs w:val="26"/>
        </w:rPr>
        <w:t xml:space="preserve"> get to this box from the Storyboard: hover over and click on</w:t>
      </w:r>
      <w:r w:rsidRPr="00A21B74">
        <w:rPr>
          <w:sz w:val="26"/>
          <w:szCs w:val="26"/>
        </w:rPr>
        <w:t xml:space="preserve"> Recent Vitals or GA.</w:t>
      </w:r>
    </w:p>
    <w:p w14:paraId="6E64425C" w14:textId="77777777" w:rsidR="0051061C" w:rsidRDefault="007B6492" w:rsidP="00665D3C">
      <w:pPr>
        <w:pStyle w:val="ListParagraph"/>
        <w:numPr>
          <w:ilvl w:val="0"/>
          <w:numId w:val="6"/>
        </w:numPr>
        <w:rPr>
          <w:sz w:val="26"/>
          <w:szCs w:val="26"/>
        </w:rPr>
      </w:pPr>
      <w:r>
        <w:rPr>
          <w:b/>
          <w:bCs/>
          <w:sz w:val="26"/>
          <w:szCs w:val="26"/>
        </w:rPr>
        <w:t>Enter/update the OB Provider/Clinic box:</w:t>
      </w:r>
      <w:r>
        <w:rPr>
          <w:sz w:val="26"/>
          <w:szCs w:val="26"/>
        </w:rPr>
        <w:t xml:space="preserve">  like with dating, this must be kept updated, and is found in </w:t>
      </w:r>
      <w:r w:rsidR="0051061C">
        <w:rPr>
          <w:sz w:val="26"/>
          <w:szCs w:val="26"/>
        </w:rPr>
        <w:t xml:space="preserve">the </w:t>
      </w:r>
      <w:r>
        <w:rPr>
          <w:sz w:val="26"/>
          <w:szCs w:val="26"/>
        </w:rPr>
        <w:t>OB Tools.</w:t>
      </w:r>
      <w:r w:rsidR="0051061C">
        <w:rPr>
          <w:sz w:val="26"/>
          <w:szCs w:val="26"/>
        </w:rPr>
        <w:t xml:space="preserve">  To access OB Tools when in Chart Review: use drop down to find OB Tools.  To access when in the Encounter: hover and click on GA in the Storyboard. </w:t>
      </w:r>
    </w:p>
    <w:p w14:paraId="4F003967" w14:textId="0693C7CA" w:rsidR="007B6492" w:rsidRPr="00A21B74" w:rsidRDefault="007B6492" w:rsidP="0051061C">
      <w:pPr>
        <w:pStyle w:val="ListParagraph"/>
        <w:rPr>
          <w:sz w:val="26"/>
          <w:szCs w:val="26"/>
        </w:rPr>
      </w:pPr>
      <w:r w:rsidRPr="00227BBD">
        <w:rPr>
          <w:b/>
          <w:bCs/>
          <w:i/>
          <w:iCs/>
          <w:sz w:val="26"/>
          <w:szCs w:val="26"/>
        </w:rPr>
        <w:t>Note:</w:t>
      </w:r>
      <w:r>
        <w:rPr>
          <w:sz w:val="26"/>
          <w:szCs w:val="26"/>
        </w:rPr>
        <w:t xml:space="preserve"> when entering OB Provider data you MUST enter your name first.  </w:t>
      </w:r>
      <w:r w:rsidRPr="00227BBD">
        <w:rPr>
          <w:b/>
          <w:bCs/>
          <w:i/>
          <w:iCs/>
          <w:sz w:val="26"/>
          <w:szCs w:val="26"/>
        </w:rPr>
        <w:t>If you are an NP/PA/FCM MD:</w:t>
      </w:r>
      <w:r>
        <w:rPr>
          <w:sz w:val="26"/>
          <w:szCs w:val="26"/>
        </w:rPr>
        <w:t xml:space="preserve"> because of inpatient data abstraction </w:t>
      </w:r>
      <w:r w:rsidR="00227BBD">
        <w:rPr>
          <w:sz w:val="26"/>
          <w:szCs w:val="26"/>
        </w:rPr>
        <w:t>needs</w:t>
      </w:r>
      <w:r>
        <w:rPr>
          <w:sz w:val="26"/>
          <w:szCs w:val="26"/>
        </w:rPr>
        <w:t xml:space="preserve">, </w:t>
      </w:r>
      <w:r w:rsidR="00227BBD">
        <w:rPr>
          <w:sz w:val="26"/>
          <w:szCs w:val="26"/>
        </w:rPr>
        <w:t xml:space="preserve">you have to say </w:t>
      </w:r>
      <w:r>
        <w:rPr>
          <w:sz w:val="26"/>
          <w:szCs w:val="26"/>
        </w:rPr>
        <w:t xml:space="preserve">your role </w:t>
      </w:r>
      <w:r w:rsidR="00227BBD">
        <w:rPr>
          <w:sz w:val="26"/>
          <w:szCs w:val="26"/>
        </w:rPr>
        <w:t>i</w:t>
      </w:r>
      <w:r>
        <w:rPr>
          <w:sz w:val="26"/>
          <w:szCs w:val="26"/>
        </w:rPr>
        <w:t>s either “midwife” or “obstetrician”</w:t>
      </w:r>
      <w:r w:rsidR="00227BBD">
        <w:rPr>
          <w:sz w:val="26"/>
          <w:szCs w:val="26"/>
        </w:rPr>
        <w:t>;</w:t>
      </w:r>
      <w:r>
        <w:rPr>
          <w:sz w:val="26"/>
          <w:szCs w:val="26"/>
        </w:rPr>
        <w:t xml:space="preserve"> indicate your correct role in </w:t>
      </w:r>
      <w:r>
        <w:rPr>
          <w:sz w:val="26"/>
          <w:szCs w:val="26"/>
        </w:rPr>
        <w:lastRenderedPageBreak/>
        <w:t xml:space="preserve">the comments box.  </w:t>
      </w:r>
      <w:r w:rsidRPr="00227BBD">
        <w:rPr>
          <w:b/>
          <w:bCs/>
          <w:i/>
          <w:iCs/>
          <w:sz w:val="26"/>
          <w:szCs w:val="26"/>
        </w:rPr>
        <w:t xml:space="preserve">5M NPs and PAs: </w:t>
      </w:r>
      <w:r w:rsidR="00227BBD" w:rsidRPr="00227BBD">
        <w:rPr>
          <w:sz w:val="26"/>
          <w:szCs w:val="26"/>
        </w:rPr>
        <w:t xml:space="preserve">please </w:t>
      </w:r>
      <w:r w:rsidR="00971FE2" w:rsidRPr="00227BBD">
        <w:rPr>
          <w:sz w:val="26"/>
          <w:szCs w:val="26"/>
        </w:rPr>
        <w:t>use</w:t>
      </w:r>
      <w:r w:rsidR="00971FE2">
        <w:rPr>
          <w:sz w:val="26"/>
          <w:szCs w:val="26"/>
        </w:rPr>
        <w:t xml:space="preserve"> the comments box to indicate whether your patient would like OB or midwifery care for L&amp;D.</w:t>
      </w:r>
    </w:p>
    <w:p w14:paraId="7C9BC508" w14:textId="085904DB" w:rsidR="00A21B74" w:rsidRPr="00227BBD" w:rsidRDefault="00A21B74" w:rsidP="00665D3C">
      <w:pPr>
        <w:pStyle w:val="ListParagraph"/>
        <w:numPr>
          <w:ilvl w:val="0"/>
          <w:numId w:val="6"/>
        </w:numPr>
        <w:rPr>
          <w:sz w:val="26"/>
          <w:szCs w:val="26"/>
        </w:rPr>
      </w:pPr>
      <w:r w:rsidRPr="00A21B74">
        <w:rPr>
          <w:b/>
          <w:bCs/>
          <w:sz w:val="26"/>
          <w:szCs w:val="26"/>
        </w:rPr>
        <w:t>Enter/update the Problem List and Visit Diagnosis:</w:t>
      </w:r>
      <w:r w:rsidR="00227BBD">
        <w:rPr>
          <w:b/>
          <w:bCs/>
          <w:sz w:val="26"/>
          <w:szCs w:val="26"/>
        </w:rPr>
        <w:t xml:space="preserve">  </w:t>
      </w:r>
      <w:r w:rsidR="00227BBD" w:rsidRPr="00227BBD">
        <w:rPr>
          <w:sz w:val="26"/>
          <w:szCs w:val="26"/>
        </w:rPr>
        <w:t xml:space="preserve">use the </w:t>
      </w:r>
      <w:r w:rsidR="00227BBD" w:rsidRPr="00227BBD">
        <w:rPr>
          <w:b/>
          <w:bCs/>
          <w:i/>
          <w:iCs/>
          <w:sz w:val="26"/>
          <w:szCs w:val="26"/>
        </w:rPr>
        <w:t>Pre-Charting</w:t>
      </w:r>
      <w:r w:rsidR="00227BBD" w:rsidRPr="00227BBD">
        <w:rPr>
          <w:sz w:val="26"/>
          <w:szCs w:val="26"/>
        </w:rPr>
        <w:t xml:space="preserve"> tab to add and update problems.  As you do this migrate the problem to your Visit Diagnosis.  You can also begin your note if you are in the encounter; if the patient no-shows the note will stay live for 30 days.</w:t>
      </w:r>
    </w:p>
    <w:p w14:paraId="11A3905A" w14:textId="7C70A5A9" w:rsidR="00FB1472" w:rsidRDefault="00EC3435" w:rsidP="00FB1472">
      <w:pPr>
        <w:pStyle w:val="ListParagraph"/>
        <w:numPr>
          <w:ilvl w:val="0"/>
          <w:numId w:val="6"/>
        </w:numPr>
        <w:rPr>
          <w:sz w:val="26"/>
          <w:szCs w:val="26"/>
        </w:rPr>
      </w:pPr>
      <w:r w:rsidRPr="0046636A">
        <w:rPr>
          <w:b/>
          <w:sz w:val="26"/>
          <w:szCs w:val="26"/>
        </w:rPr>
        <w:t>Plac</w:t>
      </w:r>
      <w:r w:rsidR="00227BBD">
        <w:rPr>
          <w:b/>
          <w:sz w:val="26"/>
          <w:szCs w:val="26"/>
        </w:rPr>
        <w:t>e</w:t>
      </w:r>
      <w:r w:rsidRPr="0046636A">
        <w:rPr>
          <w:b/>
          <w:sz w:val="26"/>
          <w:szCs w:val="26"/>
        </w:rPr>
        <w:t xml:space="preserve"> orders/</w:t>
      </w:r>
      <w:r w:rsidR="007A2E9C" w:rsidRPr="0046636A">
        <w:rPr>
          <w:b/>
          <w:sz w:val="26"/>
          <w:szCs w:val="26"/>
        </w:rPr>
        <w:t>meds/referrals</w:t>
      </w:r>
      <w:r w:rsidRPr="0046636A">
        <w:rPr>
          <w:sz w:val="26"/>
          <w:szCs w:val="26"/>
        </w:rPr>
        <w:t>:</w:t>
      </w:r>
      <w:r w:rsidR="007A2E9C" w:rsidRPr="0046636A">
        <w:rPr>
          <w:sz w:val="26"/>
          <w:szCs w:val="26"/>
        </w:rPr>
        <w:t xml:space="preserve"> </w:t>
      </w:r>
      <w:r w:rsidRPr="0046636A">
        <w:rPr>
          <w:sz w:val="26"/>
          <w:szCs w:val="26"/>
        </w:rPr>
        <w:t xml:space="preserve"> these can be placed </w:t>
      </w:r>
      <w:r w:rsidR="00227BBD">
        <w:rPr>
          <w:sz w:val="26"/>
          <w:szCs w:val="26"/>
        </w:rPr>
        <w:t xml:space="preserve">and pended </w:t>
      </w:r>
      <w:r w:rsidRPr="0046636A">
        <w:rPr>
          <w:sz w:val="26"/>
          <w:szCs w:val="26"/>
        </w:rPr>
        <w:t xml:space="preserve">before the patient arrives. </w:t>
      </w:r>
      <w:r w:rsidR="007A2E9C" w:rsidRPr="0046636A">
        <w:rPr>
          <w:sz w:val="26"/>
          <w:szCs w:val="26"/>
        </w:rPr>
        <w:t xml:space="preserve"> </w:t>
      </w:r>
      <w:r w:rsidR="00FB1472">
        <w:rPr>
          <w:sz w:val="26"/>
          <w:szCs w:val="26"/>
        </w:rPr>
        <w:t>For more detai</w:t>
      </w:r>
      <w:r w:rsidR="008C0562">
        <w:rPr>
          <w:sz w:val="26"/>
          <w:szCs w:val="26"/>
        </w:rPr>
        <w:t>ls see Placing Orders on page 3</w:t>
      </w:r>
      <w:r w:rsidR="00FB1472">
        <w:rPr>
          <w:sz w:val="26"/>
          <w:szCs w:val="26"/>
        </w:rPr>
        <w:t>.</w:t>
      </w:r>
    </w:p>
    <w:p w14:paraId="08903012" w14:textId="26616725" w:rsidR="00D27752" w:rsidRPr="00CE66FB" w:rsidRDefault="00D27752" w:rsidP="00FB1472">
      <w:pPr>
        <w:pStyle w:val="ListParagraph"/>
        <w:numPr>
          <w:ilvl w:val="0"/>
          <w:numId w:val="6"/>
        </w:numPr>
        <w:rPr>
          <w:sz w:val="26"/>
          <w:szCs w:val="26"/>
        </w:rPr>
      </w:pPr>
      <w:r w:rsidRPr="00D27752">
        <w:rPr>
          <w:b/>
          <w:i/>
          <w:iCs/>
          <w:sz w:val="26"/>
          <w:szCs w:val="26"/>
        </w:rPr>
        <w:t>Trick</w:t>
      </w:r>
      <w:r w:rsidRPr="00D27752">
        <w:rPr>
          <w:i/>
          <w:iCs/>
          <w:sz w:val="26"/>
          <w:szCs w:val="26"/>
        </w:rPr>
        <w:t>:</w:t>
      </w:r>
      <w:r>
        <w:rPr>
          <w:sz w:val="26"/>
          <w:szCs w:val="26"/>
        </w:rPr>
        <w:tab/>
        <w:t>if you click on the Stork icon at the top left of the screen this will pull up the OB Tools, which gives you access to some of the items above.</w:t>
      </w:r>
    </w:p>
    <w:p w14:paraId="04BC2B29" w14:textId="77777777" w:rsidR="000816F0" w:rsidRDefault="000816F0" w:rsidP="00FB1472">
      <w:pPr>
        <w:rPr>
          <w:b/>
          <w:bCs/>
          <w:sz w:val="26"/>
          <w:szCs w:val="26"/>
          <w:u w:val="single"/>
        </w:rPr>
      </w:pPr>
    </w:p>
    <w:p w14:paraId="629AFC55" w14:textId="22AA9252" w:rsidR="00FB1472" w:rsidRDefault="00FB1472" w:rsidP="00FB1472">
      <w:pPr>
        <w:rPr>
          <w:b/>
          <w:bCs/>
          <w:sz w:val="26"/>
          <w:szCs w:val="26"/>
          <w:u w:val="single"/>
        </w:rPr>
      </w:pPr>
      <w:r w:rsidRPr="00CE66FB">
        <w:rPr>
          <w:b/>
          <w:bCs/>
          <w:sz w:val="26"/>
          <w:szCs w:val="26"/>
          <w:u w:val="single"/>
        </w:rPr>
        <w:t>STORYBOARD</w:t>
      </w:r>
    </w:p>
    <w:p w14:paraId="75ECCDDC" w14:textId="68B0B7A8" w:rsidR="00CE66FB" w:rsidRDefault="00CE66FB" w:rsidP="00FB1472">
      <w:pPr>
        <w:rPr>
          <w:sz w:val="26"/>
          <w:szCs w:val="26"/>
        </w:rPr>
      </w:pPr>
      <w:r>
        <w:rPr>
          <w:sz w:val="26"/>
          <w:szCs w:val="26"/>
        </w:rPr>
        <w:t xml:space="preserve">Learn about the functionality of the Storyboard by hovering over items to see what information appears; clicking on the item will take you to </w:t>
      </w:r>
      <w:r w:rsidR="00361BD1">
        <w:rPr>
          <w:sz w:val="26"/>
          <w:szCs w:val="26"/>
        </w:rPr>
        <w:t>the area where that information resides.  These include:</w:t>
      </w:r>
    </w:p>
    <w:p w14:paraId="3EBE9E49" w14:textId="7A5D306E" w:rsidR="0051061C" w:rsidRDefault="0051061C" w:rsidP="00361BD1">
      <w:pPr>
        <w:pStyle w:val="ListParagraph"/>
        <w:numPr>
          <w:ilvl w:val="0"/>
          <w:numId w:val="10"/>
        </w:numPr>
        <w:rPr>
          <w:sz w:val="26"/>
          <w:szCs w:val="26"/>
        </w:rPr>
      </w:pPr>
      <w:r>
        <w:rPr>
          <w:sz w:val="26"/>
          <w:szCs w:val="26"/>
        </w:rPr>
        <w:t>Access demographics, including race: click at the very top on the name.  For race then click on “Clinical Information”</w:t>
      </w:r>
    </w:p>
    <w:p w14:paraId="6417E318" w14:textId="17BF24EE" w:rsidR="0051061C" w:rsidRDefault="0051061C" w:rsidP="00361BD1">
      <w:pPr>
        <w:pStyle w:val="ListParagraph"/>
        <w:numPr>
          <w:ilvl w:val="0"/>
          <w:numId w:val="10"/>
        </w:numPr>
        <w:rPr>
          <w:sz w:val="26"/>
          <w:szCs w:val="26"/>
        </w:rPr>
      </w:pPr>
      <w:r>
        <w:rPr>
          <w:sz w:val="26"/>
          <w:szCs w:val="26"/>
        </w:rPr>
        <w:t>View history of Prenatal Vitals: hover on TWG</w:t>
      </w:r>
    </w:p>
    <w:p w14:paraId="7FDADCA1" w14:textId="4617EEB7" w:rsidR="00361BD1" w:rsidRDefault="00361BD1" w:rsidP="00361BD1">
      <w:pPr>
        <w:pStyle w:val="ListParagraph"/>
        <w:numPr>
          <w:ilvl w:val="0"/>
          <w:numId w:val="10"/>
        </w:numPr>
        <w:rPr>
          <w:sz w:val="26"/>
          <w:szCs w:val="26"/>
        </w:rPr>
      </w:pPr>
      <w:r>
        <w:rPr>
          <w:sz w:val="26"/>
          <w:szCs w:val="26"/>
        </w:rPr>
        <w:t>View upcoming appointments: hover over the heading to the GA/</w:t>
      </w:r>
      <w:proofErr w:type="spellStart"/>
      <w:r>
        <w:rPr>
          <w:sz w:val="26"/>
          <w:szCs w:val="26"/>
        </w:rPr>
        <w:t>GsPs</w:t>
      </w:r>
      <w:proofErr w:type="spellEnd"/>
      <w:r>
        <w:rPr>
          <w:sz w:val="26"/>
          <w:szCs w:val="26"/>
        </w:rPr>
        <w:t xml:space="preserve"> section (</w:t>
      </w:r>
      <w:proofErr w:type="spellStart"/>
      <w:r>
        <w:rPr>
          <w:sz w:val="26"/>
          <w:szCs w:val="26"/>
        </w:rPr>
        <w:t>eg</w:t>
      </w:r>
      <w:proofErr w:type="spellEnd"/>
      <w:r>
        <w:rPr>
          <w:sz w:val="26"/>
          <w:szCs w:val="26"/>
        </w:rPr>
        <w:t xml:space="preserve"> “Singleton Pregnancy”)</w:t>
      </w:r>
    </w:p>
    <w:p w14:paraId="1F2DCEE7" w14:textId="3AB6ED65" w:rsidR="00B1097A" w:rsidRPr="00B1097A" w:rsidRDefault="00B1097A" w:rsidP="00B1097A">
      <w:pPr>
        <w:pStyle w:val="ListParagraph"/>
        <w:numPr>
          <w:ilvl w:val="0"/>
          <w:numId w:val="10"/>
        </w:numPr>
        <w:rPr>
          <w:sz w:val="26"/>
          <w:szCs w:val="26"/>
        </w:rPr>
      </w:pPr>
      <w:r>
        <w:rPr>
          <w:sz w:val="26"/>
          <w:szCs w:val="26"/>
        </w:rPr>
        <w:t>Access Dating Box and Provider/Clinic box before the patient has arrived: click on GA or Recent Vitals.  This takes you to OB Tools.</w:t>
      </w:r>
    </w:p>
    <w:p w14:paraId="0B3DFE6F" w14:textId="5B6C8E05" w:rsidR="00361BD1" w:rsidRPr="00361BD1" w:rsidRDefault="00361BD1" w:rsidP="00361BD1">
      <w:pPr>
        <w:pStyle w:val="ListParagraph"/>
        <w:numPr>
          <w:ilvl w:val="0"/>
          <w:numId w:val="10"/>
        </w:numPr>
        <w:rPr>
          <w:sz w:val="26"/>
          <w:szCs w:val="26"/>
        </w:rPr>
      </w:pPr>
      <w:r>
        <w:rPr>
          <w:sz w:val="26"/>
          <w:szCs w:val="26"/>
        </w:rPr>
        <w:t xml:space="preserve">View labs resulted since last encounter: hover over </w:t>
      </w:r>
      <w:r w:rsidR="00697882">
        <w:rPr>
          <w:sz w:val="26"/>
          <w:szCs w:val="26"/>
        </w:rPr>
        <w:t>“Since Your Last Visit”</w:t>
      </w:r>
    </w:p>
    <w:p w14:paraId="67C243A9" w14:textId="77777777" w:rsidR="000816F0" w:rsidRDefault="000816F0" w:rsidP="00FB1472">
      <w:pPr>
        <w:rPr>
          <w:b/>
          <w:bCs/>
          <w:sz w:val="26"/>
          <w:szCs w:val="26"/>
          <w:u w:val="single"/>
        </w:rPr>
      </w:pPr>
    </w:p>
    <w:p w14:paraId="20C36159" w14:textId="6933153A" w:rsidR="00FB1472" w:rsidRDefault="00FB1472" w:rsidP="00FB1472">
      <w:pPr>
        <w:rPr>
          <w:b/>
          <w:bCs/>
          <w:sz w:val="26"/>
          <w:szCs w:val="26"/>
          <w:u w:val="single"/>
        </w:rPr>
      </w:pPr>
      <w:r w:rsidRPr="00F80A20">
        <w:rPr>
          <w:b/>
          <w:bCs/>
          <w:sz w:val="26"/>
          <w:szCs w:val="26"/>
          <w:u w:val="single"/>
        </w:rPr>
        <w:t>LAB REVIEW</w:t>
      </w:r>
    </w:p>
    <w:p w14:paraId="54EBE445" w14:textId="207FD9B0" w:rsidR="00F80A20" w:rsidRDefault="00F80A20" w:rsidP="00FB1472">
      <w:pPr>
        <w:rPr>
          <w:sz w:val="26"/>
          <w:szCs w:val="26"/>
        </w:rPr>
      </w:pPr>
      <w:r w:rsidRPr="00F80A20">
        <w:rPr>
          <w:sz w:val="26"/>
          <w:szCs w:val="26"/>
        </w:rPr>
        <w:t>Ther</w:t>
      </w:r>
      <w:r>
        <w:rPr>
          <w:sz w:val="26"/>
          <w:szCs w:val="26"/>
        </w:rPr>
        <w:t>e are multiple ways to view labs.  The best views are:</w:t>
      </w:r>
    </w:p>
    <w:p w14:paraId="63CEFB38" w14:textId="689AF7D9" w:rsidR="00F80A20" w:rsidRDefault="00F80A20" w:rsidP="00F80A20">
      <w:pPr>
        <w:pStyle w:val="ListParagraph"/>
        <w:numPr>
          <w:ilvl w:val="0"/>
          <w:numId w:val="11"/>
        </w:numPr>
        <w:rPr>
          <w:sz w:val="26"/>
          <w:szCs w:val="26"/>
        </w:rPr>
      </w:pPr>
      <w:r>
        <w:rPr>
          <w:sz w:val="26"/>
          <w:szCs w:val="26"/>
        </w:rPr>
        <w:t>Recent (since last encounter) labs: view via the Storyboard</w:t>
      </w:r>
      <w:r w:rsidR="00B1097A">
        <w:rPr>
          <w:sz w:val="26"/>
          <w:szCs w:val="26"/>
        </w:rPr>
        <w:t>, “Since Your Last Visit”</w:t>
      </w:r>
    </w:p>
    <w:p w14:paraId="54187A18" w14:textId="12E76573" w:rsidR="00F80A20" w:rsidRDefault="00F80A20" w:rsidP="00F80A20">
      <w:pPr>
        <w:pStyle w:val="ListParagraph"/>
        <w:numPr>
          <w:ilvl w:val="0"/>
          <w:numId w:val="11"/>
        </w:numPr>
        <w:rPr>
          <w:sz w:val="26"/>
          <w:szCs w:val="26"/>
        </w:rPr>
      </w:pPr>
      <w:r>
        <w:rPr>
          <w:sz w:val="26"/>
          <w:szCs w:val="26"/>
        </w:rPr>
        <w:t>More than recent labs, go to Chart Review and click on Labs</w:t>
      </w:r>
      <w:r w:rsidR="00B1097A">
        <w:rPr>
          <w:sz w:val="26"/>
          <w:szCs w:val="26"/>
        </w:rPr>
        <w:t xml:space="preserve"> (or “Imaging” for u/s results)</w:t>
      </w:r>
      <w:r>
        <w:rPr>
          <w:sz w:val="26"/>
          <w:szCs w:val="26"/>
        </w:rPr>
        <w:t xml:space="preserve">.  There you will have the following options: </w:t>
      </w:r>
    </w:p>
    <w:p w14:paraId="57D72CEA" w14:textId="009D2E52" w:rsidR="00F80A20" w:rsidRDefault="00F80A20" w:rsidP="00F80A20">
      <w:pPr>
        <w:pStyle w:val="ListParagraph"/>
        <w:numPr>
          <w:ilvl w:val="0"/>
          <w:numId w:val="12"/>
        </w:numPr>
        <w:rPr>
          <w:sz w:val="26"/>
          <w:szCs w:val="26"/>
        </w:rPr>
      </w:pPr>
      <w:r>
        <w:rPr>
          <w:sz w:val="26"/>
          <w:szCs w:val="26"/>
        </w:rPr>
        <w:t>the default view which is “Lab Reports”.  Double-click on a lab to view the result.</w:t>
      </w:r>
      <w:r w:rsidR="00B1097A">
        <w:rPr>
          <w:sz w:val="26"/>
          <w:szCs w:val="26"/>
        </w:rPr>
        <w:t xml:space="preserve">  Click on</w:t>
      </w:r>
      <w:r w:rsidR="00FA199A">
        <w:rPr>
          <w:sz w:val="26"/>
          <w:szCs w:val="26"/>
        </w:rPr>
        <w:t xml:space="preserve"> “Micro” or “Path/</w:t>
      </w:r>
      <w:proofErr w:type="spellStart"/>
      <w:r w:rsidR="00FA199A">
        <w:rPr>
          <w:sz w:val="26"/>
          <w:szCs w:val="26"/>
        </w:rPr>
        <w:t>Cyto</w:t>
      </w:r>
      <w:proofErr w:type="spellEnd"/>
      <w:r w:rsidR="00FA199A">
        <w:rPr>
          <w:sz w:val="26"/>
          <w:szCs w:val="26"/>
        </w:rPr>
        <w:t>” to</w:t>
      </w:r>
      <w:r w:rsidR="00B1097A">
        <w:rPr>
          <w:sz w:val="26"/>
          <w:szCs w:val="26"/>
        </w:rPr>
        <w:t xml:space="preserve"> just view micro or path</w:t>
      </w:r>
      <w:r w:rsidR="00FA199A">
        <w:rPr>
          <w:sz w:val="26"/>
          <w:szCs w:val="26"/>
        </w:rPr>
        <w:t xml:space="preserve"> results.</w:t>
      </w:r>
    </w:p>
    <w:p w14:paraId="18253874" w14:textId="782A41AC" w:rsidR="00FA199A" w:rsidRPr="00B1097A" w:rsidRDefault="00F80A20" w:rsidP="00B1097A">
      <w:pPr>
        <w:pStyle w:val="ListParagraph"/>
        <w:numPr>
          <w:ilvl w:val="0"/>
          <w:numId w:val="12"/>
        </w:numPr>
        <w:rPr>
          <w:sz w:val="26"/>
          <w:szCs w:val="26"/>
        </w:rPr>
      </w:pPr>
      <w:r>
        <w:rPr>
          <w:sz w:val="26"/>
          <w:szCs w:val="26"/>
        </w:rPr>
        <w:t xml:space="preserve">To view </w:t>
      </w:r>
      <w:r w:rsidR="00B1097A">
        <w:rPr>
          <w:sz w:val="26"/>
          <w:szCs w:val="26"/>
        </w:rPr>
        <w:t>multiple labs</w:t>
      </w:r>
      <w:r w:rsidR="00FA199A">
        <w:rPr>
          <w:sz w:val="26"/>
          <w:szCs w:val="26"/>
        </w:rPr>
        <w:t>, click</w:t>
      </w:r>
      <w:r w:rsidR="00B1097A">
        <w:rPr>
          <w:sz w:val="26"/>
          <w:szCs w:val="26"/>
        </w:rPr>
        <w:t xml:space="preserve"> the “Preview” box,</w:t>
      </w:r>
      <w:r w:rsidR="00FA199A" w:rsidRPr="00B1097A">
        <w:rPr>
          <w:sz w:val="26"/>
          <w:szCs w:val="26"/>
        </w:rPr>
        <w:t xml:space="preserve"> use shift or ctrl to se</w:t>
      </w:r>
      <w:r w:rsidR="00B1097A">
        <w:rPr>
          <w:sz w:val="26"/>
          <w:szCs w:val="26"/>
        </w:rPr>
        <w:t>lect multiple labs</w:t>
      </w:r>
    </w:p>
    <w:p w14:paraId="409ACD6A" w14:textId="5016F9FC" w:rsidR="00B1097A" w:rsidRPr="00B1097A" w:rsidRDefault="00FA199A" w:rsidP="00B1097A">
      <w:pPr>
        <w:pStyle w:val="ListParagraph"/>
        <w:numPr>
          <w:ilvl w:val="0"/>
          <w:numId w:val="12"/>
        </w:numPr>
        <w:rPr>
          <w:sz w:val="26"/>
          <w:szCs w:val="26"/>
        </w:rPr>
      </w:pPr>
      <w:r>
        <w:rPr>
          <w:sz w:val="26"/>
          <w:szCs w:val="26"/>
        </w:rPr>
        <w:lastRenderedPageBreak/>
        <w:t>For a grid view click on Results Review.  In this view you can select which kinds of labs you want to view and view trends over time.</w:t>
      </w:r>
    </w:p>
    <w:p w14:paraId="1E801394" w14:textId="5C2764EF" w:rsidR="00B1097A" w:rsidRDefault="00B1097A" w:rsidP="00F80A20">
      <w:pPr>
        <w:pStyle w:val="ListParagraph"/>
        <w:numPr>
          <w:ilvl w:val="0"/>
          <w:numId w:val="11"/>
        </w:numPr>
        <w:rPr>
          <w:sz w:val="26"/>
          <w:szCs w:val="26"/>
        </w:rPr>
      </w:pPr>
      <w:r>
        <w:rPr>
          <w:sz w:val="26"/>
          <w:szCs w:val="26"/>
        </w:rPr>
        <w:t>View of all labs in the prenatal period, including u/s: go to the Results Console, accessed via OB Tools or the OB Visit</w:t>
      </w:r>
    </w:p>
    <w:p w14:paraId="40075878" w14:textId="16D80A98" w:rsidR="00F80A20" w:rsidRPr="00F80A20" w:rsidRDefault="00F80A20" w:rsidP="00F80A20">
      <w:pPr>
        <w:pStyle w:val="ListParagraph"/>
        <w:numPr>
          <w:ilvl w:val="0"/>
          <w:numId w:val="11"/>
        </w:numPr>
        <w:rPr>
          <w:sz w:val="26"/>
          <w:szCs w:val="26"/>
        </w:rPr>
      </w:pPr>
      <w:r>
        <w:rPr>
          <w:sz w:val="26"/>
          <w:szCs w:val="26"/>
        </w:rPr>
        <w:t>To enter external labs:</w:t>
      </w:r>
      <w:r w:rsidR="00B1097A">
        <w:rPr>
          <w:sz w:val="26"/>
          <w:szCs w:val="26"/>
        </w:rPr>
        <w:t xml:space="preserve"> enter in</w:t>
      </w:r>
      <w:r w:rsidR="00FA199A">
        <w:rPr>
          <w:sz w:val="26"/>
          <w:szCs w:val="26"/>
        </w:rPr>
        <w:t xml:space="preserve"> the Results Console</w:t>
      </w:r>
      <w:r w:rsidR="00B1097A">
        <w:rPr>
          <w:sz w:val="26"/>
          <w:szCs w:val="26"/>
        </w:rPr>
        <w:t xml:space="preserve"> by clicking on the test tube to the left of the lab </w:t>
      </w:r>
    </w:p>
    <w:p w14:paraId="1AA93A6D" w14:textId="77777777" w:rsidR="000816F0" w:rsidRDefault="000816F0" w:rsidP="00FB1472">
      <w:pPr>
        <w:rPr>
          <w:b/>
          <w:bCs/>
          <w:sz w:val="26"/>
          <w:szCs w:val="26"/>
          <w:u w:val="single"/>
        </w:rPr>
      </w:pPr>
    </w:p>
    <w:p w14:paraId="2903B8FA" w14:textId="14123C8A" w:rsidR="00FB1472" w:rsidRPr="00FA199A" w:rsidRDefault="00FB1472" w:rsidP="00FB1472">
      <w:pPr>
        <w:rPr>
          <w:b/>
          <w:bCs/>
          <w:sz w:val="26"/>
          <w:szCs w:val="26"/>
          <w:u w:val="single"/>
        </w:rPr>
      </w:pPr>
      <w:r w:rsidRPr="00FA199A">
        <w:rPr>
          <w:b/>
          <w:bCs/>
          <w:sz w:val="26"/>
          <w:szCs w:val="26"/>
          <w:u w:val="single"/>
        </w:rPr>
        <w:t>PLACING ORDERS</w:t>
      </w:r>
    </w:p>
    <w:p w14:paraId="6518B080" w14:textId="3190A2F4" w:rsidR="00516B1B" w:rsidRPr="00FB1472" w:rsidRDefault="007A2E9C" w:rsidP="00FB1472">
      <w:pPr>
        <w:rPr>
          <w:sz w:val="26"/>
          <w:szCs w:val="26"/>
        </w:rPr>
      </w:pPr>
      <w:r w:rsidRPr="00FB1472">
        <w:rPr>
          <w:sz w:val="26"/>
          <w:szCs w:val="26"/>
        </w:rPr>
        <w:t>Most</w:t>
      </w:r>
      <w:r w:rsidR="00EC3435" w:rsidRPr="00FB1472">
        <w:rPr>
          <w:sz w:val="26"/>
          <w:szCs w:val="26"/>
        </w:rPr>
        <w:t xml:space="preserve"> prenatal orders are</w:t>
      </w:r>
      <w:r w:rsidRPr="00FB1472">
        <w:rPr>
          <w:sz w:val="26"/>
          <w:szCs w:val="26"/>
        </w:rPr>
        <w:t xml:space="preserve"> found by clicking on the icon to the right of “Add Order” at the bottom</w:t>
      </w:r>
      <w:r w:rsidR="00EC3435" w:rsidRPr="00FB1472">
        <w:rPr>
          <w:sz w:val="26"/>
          <w:szCs w:val="26"/>
        </w:rPr>
        <w:t xml:space="preserve"> left</w:t>
      </w:r>
      <w:r w:rsidRPr="00FB1472">
        <w:rPr>
          <w:sz w:val="26"/>
          <w:szCs w:val="26"/>
        </w:rPr>
        <w:t xml:space="preserve"> of the screen.  </w:t>
      </w:r>
      <w:r w:rsidR="00FA199A">
        <w:rPr>
          <w:sz w:val="26"/>
          <w:szCs w:val="26"/>
        </w:rPr>
        <w:t>D</w:t>
      </w:r>
      <w:r w:rsidR="000D738C" w:rsidRPr="00FB1472">
        <w:rPr>
          <w:sz w:val="26"/>
          <w:szCs w:val="26"/>
        </w:rPr>
        <w:t xml:space="preserve">etails about some commonly-placed </w:t>
      </w:r>
      <w:r w:rsidR="00FA199A">
        <w:rPr>
          <w:sz w:val="26"/>
          <w:szCs w:val="26"/>
        </w:rPr>
        <w:t xml:space="preserve">pregnancy </w:t>
      </w:r>
      <w:r w:rsidR="000D738C" w:rsidRPr="00FB1472">
        <w:rPr>
          <w:sz w:val="26"/>
          <w:szCs w:val="26"/>
        </w:rPr>
        <w:t>orders:</w:t>
      </w:r>
    </w:p>
    <w:p w14:paraId="1F92ED82" w14:textId="77777777" w:rsidR="00FA199A" w:rsidRDefault="000D738C" w:rsidP="00FA199A">
      <w:pPr>
        <w:pStyle w:val="ListParagraph"/>
        <w:numPr>
          <w:ilvl w:val="0"/>
          <w:numId w:val="13"/>
        </w:numPr>
        <w:rPr>
          <w:sz w:val="26"/>
          <w:szCs w:val="26"/>
        </w:rPr>
      </w:pPr>
      <w:r w:rsidRPr="00FA199A">
        <w:rPr>
          <w:sz w:val="26"/>
          <w:szCs w:val="26"/>
        </w:rPr>
        <w:t xml:space="preserve">Order maternity binders and wrist splints in “Add Order”.  Search </w:t>
      </w:r>
      <w:proofErr w:type="spellStart"/>
      <w:r w:rsidRPr="00FA199A">
        <w:rPr>
          <w:b/>
          <w:i/>
          <w:sz w:val="26"/>
          <w:szCs w:val="26"/>
        </w:rPr>
        <w:t>amb</w:t>
      </w:r>
      <w:proofErr w:type="spellEnd"/>
      <w:r w:rsidRPr="00FA199A">
        <w:rPr>
          <w:b/>
          <w:i/>
          <w:sz w:val="26"/>
          <w:szCs w:val="26"/>
        </w:rPr>
        <w:t xml:space="preserve"> ref </w:t>
      </w:r>
      <w:proofErr w:type="spellStart"/>
      <w:r w:rsidRPr="00FA199A">
        <w:rPr>
          <w:b/>
          <w:i/>
          <w:sz w:val="26"/>
          <w:szCs w:val="26"/>
        </w:rPr>
        <w:t>orth</w:t>
      </w:r>
      <w:proofErr w:type="spellEnd"/>
      <w:r w:rsidRPr="00FA199A">
        <w:rPr>
          <w:sz w:val="26"/>
          <w:szCs w:val="26"/>
        </w:rPr>
        <w:t xml:space="preserve"> (ambulatory order orthotics and prosthetics) and complete fields; give patient handout telling them where to pick it up; </w:t>
      </w:r>
      <w:r w:rsidRPr="00FA199A">
        <w:rPr>
          <w:b/>
          <w:sz w:val="26"/>
          <w:szCs w:val="26"/>
        </w:rPr>
        <w:t>include information about why you’re ordering the device in your progress note</w:t>
      </w:r>
      <w:r w:rsidRPr="00FA199A">
        <w:rPr>
          <w:sz w:val="26"/>
          <w:szCs w:val="26"/>
        </w:rPr>
        <w:t>.</w:t>
      </w:r>
    </w:p>
    <w:p w14:paraId="25ED9D5A" w14:textId="012CB91B" w:rsidR="000D738C" w:rsidRDefault="000D738C" w:rsidP="00FA199A">
      <w:pPr>
        <w:pStyle w:val="ListParagraph"/>
        <w:numPr>
          <w:ilvl w:val="0"/>
          <w:numId w:val="13"/>
        </w:numPr>
        <w:rPr>
          <w:sz w:val="26"/>
          <w:szCs w:val="26"/>
        </w:rPr>
      </w:pPr>
      <w:r w:rsidRPr="00FA199A">
        <w:rPr>
          <w:sz w:val="26"/>
          <w:szCs w:val="26"/>
        </w:rPr>
        <w:t xml:space="preserve">Order Antenatal Testing in “Add Order”.  Search </w:t>
      </w:r>
      <w:r w:rsidRPr="00FA199A">
        <w:rPr>
          <w:b/>
          <w:i/>
          <w:sz w:val="26"/>
          <w:szCs w:val="26"/>
        </w:rPr>
        <w:t>ante test</w:t>
      </w:r>
      <w:r w:rsidRPr="00FA199A">
        <w:rPr>
          <w:sz w:val="26"/>
          <w:szCs w:val="26"/>
        </w:rPr>
        <w:t xml:space="preserve"> (ambulatory referral for antenatal testing) and complete fields.  If the visit is needed within 10 days place </w:t>
      </w:r>
      <w:r w:rsidR="00B1097A">
        <w:rPr>
          <w:sz w:val="26"/>
          <w:szCs w:val="26"/>
        </w:rPr>
        <w:t xml:space="preserve">the </w:t>
      </w:r>
      <w:r w:rsidRPr="00FA199A">
        <w:rPr>
          <w:sz w:val="26"/>
          <w:szCs w:val="26"/>
        </w:rPr>
        <w:t xml:space="preserve">order and </w:t>
      </w:r>
      <w:r w:rsidR="00B1097A">
        <w:rPr>
          <w:sz w:val="26"/>
          <w:szCs w:val="26"/>
        </w:rPr>
        <w:t xml:space="preserve">then </w:t>
      </w:r>
      <w:r w:rsidRPr="00FA199A">
        <w:rPr>
          <w:sz w:val="26"/>
          <w:szCs w:val="26"/>
        </w:rPr>
        <w:t xml:space="preserve">contact the </w:t>
      </w:r>
      <w:r w:rsidR="00B1097A">
        <w:rPr>
          <w:sz w:val="26"/>
          <w:szCs w:val="26"/>
        </w:rPr>
        <w:t xml:space="preserve">5M </w:t>
      </w:r>
      <w:r w:rsidRPr="00FA199A">
        <w:rPr>
          <w:sz w:val="26"/>
          <w:szCs w:val="26"/>
        </w:rPr>
        <w:t>front desk, (628) 206-7303; if no response,</w:t>
      </w:r>
      <w:r w:rsidR="00B1097A">
        <w:rPr>
          <w:sz w:val="26"/>
          <w:szCs w:val="26"/>
        </w:rPr>
        <w:t xml:space="preserve"> hit #8 to connect to the 5M Flow RN</w:t>
      </w:r>
    </w:p>
    <w:p w14:paraId="635A0DBA" w14:textId="77777777" w:rsidR="00923BE4" w:rsidRDefault="00923BE4" w:rsidP="00FA199A">
      <w:pPr>
        <w:rPr>
          <w:sz w:val="26"/>
          <w:szCs w:val="26"/>
        </w:rPr>
      </w:pPr>
      <w:r w:rsidRPr="00923BE4">
        <w:rPr>
          <w:b/>
          <w:bCs/>
          <w:sz w:val="26"/>
          <w:szCs w:val="26"/>
        </w:rPr>
        <w:t>Important info about placing orders outside of an encounter (could include a no-show who needs a lab before the next appointment):</w:t>
      </w:r>
      <w:r>
        <w:rPr>
          <w:sz w:val="26"/>
          <w:szCs w:val="26"/>
        </w:rPr>
        <w:t xml:space="preserve"> to do this, you must use the Orders Only or Encounter tab, only found when you are in the Chart Review environment (you know you’re in this if you see the chart icon next to the patient’s name).  To get there:</w:t>
      </w:r>
    </w:p>
    <w:p w14:paraId="31484B95" w14:textId="77777777" w:rsidR="00923BE4" w:rsidRDefault="00923BE4" w:rsidP="00923BE4">
      <w:pPr>
        <w:pStyle w:val="ListParagraph"/>
        <w:numPr>
          <w:ilvl w:val="0"/>
          <w:numId w:val="14"/>
        </w:numPr>
        <w:rPr>
          <w:sz w:val="26"/>
          <w:szCs w:val="26"/>
        </w:rPr>
      </w:pPr>
      <w:r w:rsidRPr="00923BE4">
        <w:rPr>
          <w:sz w:val="26"/>
          <w:szCs w:val="26"/>
        </w:rPr>
        <w:t>use Patient Lookup</w:t>
      </w:r>
    </w:p>
    <w:p w14:paraId="3473FF3F" w14:textId="77777777" w:rsidR="00923BE4" w:rsidRDefault="00923BE4" w:rsidP="00923BE4">
      <w:pPr>
        <w:pStyle w:val="ListParagraph"/>
        <w:numPr>
          <w:ilvl w:val="0"/>
          <w:numId w:val="14"/>
        </w:numPr>
        <w:rPr>
          <w:sz w:val="26"/>
          <w:szCs w:val="26"/>
        </w:rPr>
      </w:pPr>
      <w:r w:rsidRPr="00923BE4">
        <w:rPr>
          <w:sz w:val="26"/>
          <w:szCs w:val="26"/>
        </w:rPr>
        <w:t>double-click on a name on an upcoming schedule and select “open chart review”</w:t>
      </w:r>
    </w:p>
    <w:p w14:paraId="2F4F91BA" w14:textId="1C7D3056" w:rsidR="0046636A" w:rsidRPr="00923BE4" w:rsidRDefault="00923BE4" w:rsidP="003251CC">
      <w:pPr>
        <w:pStyle w:val="ListParagraph"/>
        <w:numPr>
          <w:ilvl w:val="0"/>
          <w:numId w:val="14"/>
        </w:numPr>
        <w:rPr>
          <w:sz w:val="26"/>
          <w:szCs w:val="26"/>
        </w:rPr>
      </w:pPr>
      <w:r w:rsidRPr="00923BE4">
        <w:rPr>
          <w:sz w:val="26"/>
          <w:szCs w:val="26"/>
        </w:rPr>
        <w:t>highlight patient name on the schedule and click on “chart” in the top left of the screen.</w:t>
      </w:r>
    </w:p>
    <w:p w14:paraId="62ACA3BC" w14:textId="77777777" w:rsidR="000816F0" w:rsidRDefault="000816F0" w:rsidP="003251CC">
      <w:pPr>
        <w:rPr>
          <w:b/>
          <w:sz w:val="26"/>
          <w:szCs w:val="26"/>
          <w:u w:val="single"/>
        </w:rPr>
      </w:pPr>
    </w:p>
    <w:p w14:paraId="1A96497D" w14:textId="6ADE0682" w:rsidR="003251CC" w:rsidRPr="0046636A" w:rsidRDefault="00923BE4" w:rsidP="003251CC">
      <w:pPr>
        <w:rPr>
          <w:b/>
          <w:sz w:val="26"/>
          <w:szCs w:val="26"/>
          <w:u w:val="single"/>
        </w:rPr>
      </w:pPr>
      <w:r>
        <w:rPr>
          <w:b/>
          <w:sz w:val="26"/>
          <w:szCs w:val="26"/>
          <w:u w:val="single"/>
        </w:rPr>
        <w:t>AFTER PATIENT ARRIVES/SEEING THE PATIENT</w:t>
      </w:r>
    </w:p>
    <w:p w14:paraId="128E0DBD" w14:textId="700A25A7" w:rsidR="00272DD1" w:rsidRPr="0046636A" w:rsidRDefault="00272DD1" w:rsidP="003251CC">
      <w:pPr>
        <w:rPr>
          <w:sz w:val="26"/>
          <w:szCs w:val="26"/>
        </w:rPr>
      </w:pPr>
      <w:r w:rsidRPr="0046636A">
        <w:rPr>
          <w:sz w:val="26"/>
          <w:szCs w:val="26"/>
        </w:rPr>
        <w:t xml:space="preserve">Now you </w:t>
      </w:r>
      <w:r w:rsidR="00243C6A">
        <w:rPr>
          <w:sz w:val="26"/>
          <w:szCs w:val="26"/>
        </w:rPr>
        <w:t>will</w:t>
      </w:r>
      <w:r w:rsidR="00243C6A" w:rsidRPr="0046636A">
        <w:rPr>
          <w:sz w:val="26"/>
          <w:szCs w:val="26"/>
        </w:rPr>
        <w:t xml:space="preserve"> </w:t>
      </w:r>
      <w:r w:rsidRPr="0046636A">
        <w:rPr>
          <w:sz w:val="26"/>
          <w:szCs w:val="26"/>
        </w:rPr>
        <w:t xml:space="preserve">see </w:t>
      </w:r>
      <w:r w:rsidRPr="0046636A">
        <w:rPr>
          <w:b/>
          <w:i/>
          <w:sz w:val="26"/>
          <w:szCs w:val="26"/>
        </w:rPr>
        <w:t>OB Visit</w:t>
      </w:r>
      <w:r w:rsidRPr="0046636A">
        <w:rPr>
          <w:sz w:val="26"/>
          <w:szCs w:val="26"/>
        </w:rPr>
        <w:t xml:space="preserve"> added to the tabs at the top of the screen</w:t>
      </w:r>
      <w:r w:rsidR="00243C6A">
        <w:rPr>
          <w:sz w:val="26"/>
          <w:szCs w:val="26"/>
        </w:rPr>
        <w:t>.</w:t>
      </w:r>
      <w:r w:rsidR="007E03D7">
        <w:rPr>
          <w:sz w:val="26"/>
          <w:szCs w:val="26"/>
        </w:rPr>
        <w:t xml:space="preserve">  This is the tab you will use to see and update the Prenatal Vitals tab (inclu</w:t>
      </w:r>
      <w:r w:rsidR="00B1097A">
        <w:rPr>
          <w:sz w:val="26"/>
          <w:szCs w:val="26"/>
        </w:rPr>
        <w:t>des FH etc.)</w:t>
      </w:r>
      <w:r w:rsidR="007E03D7">
        <w:rPr>
          <w:sz w:val="26"/>
          <w:szCs w:val="26"/>
        </w:rPr>
        <w:t>.</w:t>
      </w:r>
    </w:p>
    <w:p w14:paraId="6EB1D084" w14:textId="01BC569C" w:rsidR="00243C6A" w:rsidRDefault="007A2E9C" w:rsidP="003251CC">
      <w:pPr>
        <w:rPr>
          <w:sz w:val="26"/>
          <w:szCs w:val="26"/>
        </w:rPr>
      </w:pPr>
      <w:r w:rsidRPr="0046636A">
        <w:rPr>
          <w:sz w:val="26"/>
          <w:szCs w:val="26"/>
        </w:rPr>
        <w:t>Before you go in the room change the status color to yellow</w:t>
      </w:r>
      <w:r w:rsidR="00243C6A">
        <w:rPr>
          <w:sz w:val="26"/>
          <w:szCs w:val="26"/>
        </w:rPr>
        <w:t>.</w:t>
      </w:r>
    </w:p>
    <w:p w14:paraId="06544B6B" w14:textId="77777777" w:rsidR="000816F0" w:rsidRDefault="000816F0" w:rsidP="003251CC">
      <w:pPr>
        <w:rPr>
          <w:b/>
          <w:sz w:val="26"/>
          <w:szCs w:val="26"/>
          <w:u w:val="single"/>
        </w:rPr>
      </w:pPr>
    </w:p>
    <w:p w14:paraId="0F06E6D1" w14:textId="77777777" w:rsidR="000816F0" w:rsidRDefault="000816F0" w:rsidP="003251CC">
      <w:pPr>
        <w:rPr>
          <w:b/>
          <w:sz w:val="26"/>
          <w:szCs w:val="26"/>
          <w:u w:val="single"/>
        </w:rPr>
      </w:pPr>
    </w:p>
    <w:p w14:paraId="336D6D24" w14:textId="2762A955" w:rsidR="00706A49" w:rsidRPr="0046636A" w:rsidRDefault="007E03D7" w:rsidP="003251CC">
      <w:pPr>
        <w:rPr>
          <w:b/>
          <w:sz w:val="26"/>
          <w:szCs w:val="26"/>
          <w:u w:val="single"/>
        </w:rPr>
      </w:pPr>
      <w:r>
        <w:rPr>
          <w:b/>
          <w:sz w:val="26"/>
          <w:szCs w:val="26"/>
          <w:u w:val="single"/>
        </w:rPr>
        <w:t>DISCHARGING THE PATIENT</w:t>
      </w:r>
    </w:p>
    <w:p w14:paraId="1F8870AA" w14:textId="25788691" w:rsidR="00272DD1" w:rsidRPr="0046636A" w:rsidRDefault="00AA7179" w:rsidP="00272DD1">
      <w:pPr>
        <w:pStyle w:val="ListParagraph"/>
        <w:numPr>
          <w:ilvl w:val="0"/>
          <w:numId w:val="1"/>
        </w:numPr>
        <w:rPr>
          <w:sz w:val="26"/>
          <w:szCs w:val="26"/>
        </w:rPr>
      </w:pPr>
      <w:r>
        <w:rPr>
          <w:b/>
          <w:sz w:val="26"/>
          <w:szCs w:val="26"/>
        </w:rPr>
        <w:t>Appointments</w:t>
      </w:r>
      <w:r w:rsidR="00EC3435" w:rsidRPr="0046636A">
        <w:rPr>
          <w:sz w:val="26"/>
          <w:szCs w:val="26"/>
        </w:rPr>
        <w:t xml:space="preserve">: </w:t>
      </w:r>
      <w:r>
        <w:rPr>
          <w:sz w:val="26"/>
          <w:szCs w:val="26"/>
        </w:rPr>
        <w:t xml:space="preserve">communicate appointment needs to the MEA in your </w:t>
      </w:r>
      <w:proofErr w:type="spellStart"/>
      <w:r>
        <w:rPr>
          <w:sz w:val="26"/>
          <w:szCs w:val="26"/>
        </w:rPr>
        <w:t>teamlet</w:t>
      </w:r>
      <w:proofErr w:type="spellEnd"/>
      <w:r>
        <w:rPr>
          <w:sz w:val="26"/>
          <w:szCs w:val="26"/>
        </w:rPr>
        <w:t xml:space="preserve">.  If </w:t>
      </w:r>
      <w:r w:rsidR="00BC03C0">
        <w:rPr>
          <w:sz w:val="26"/>
          <w:szCs w:val="26"/>
        </w:rPr>
        <w:t>you have impacted schedules</w:t>
      </w:r>
      <w:r>
        <w:rPr>
          <w:sz w:val="26"/>
          <w:szCs w:val="26"/>
        </w:rPr>
        <w:t>,</w:t>
      </w:r>
      <w:r w:rsidR="00BC03C0">
        <w:rPr>
          <w:sz w:val="26"/>
          <w:szCs w:val="26"/>
        </w:rPr>
        <w:t xml:space="preserve"> book multiple </w:t>
      </w:r>
      <w:r w:rsidR="003C5517" w:rsidRPr="0046636A">
        <w:rPr>
          <w:sz w:val="26"/>
          <w:szCs w:val="26"/>
        </w:rPr>
        <w:t xml:space="preserve">visits </w:t>
      </w:r>
      <w:r>
        <w:rPr>
          <w:sz w:val="26"/>
          <w:szCs w:val="26"/>
        </w:rPr>
        <w:t>(</w:t>
      </w:r>
      <w:r w:rsidR="00EC3435" w:rsidRPr="0046636A">
        <w:rPr>
          <w:sz w:val="26"/>
          <w:szCs w:val="26"/>
        </w:rPr>
        <w:t>~</w:t>
      </w:r>
      <w:r w:rsidR="003C5517" w:rsidRPr="0046636A">
        <w:rPr>
          <w:sz w:val="26"/>
          <w:szCs w:val="26"/>
        </w:rPr>
        <w:t>6 weeks out</w:t>
      </w:r>
      <w:r>
        <w:rPr>
          <w:sz w:val="26"/>
          <w:szCs w:val="26"/>
        </w:rPr>
        <w:t>)</w:t>
      </w:r>
      <w:r w:rsidR="00243C6A">
        <w:rPr>
          <w:sz w:val="26"/>
          <w:szCs w:val="26"/>
        </w:rPr>
        <w:t>.  Whenever possible</w:t>
      </w:r>
      <w:r w:rsidR="00BC03C0">
        <w:rPr>
          <w:sz w:val="26"/>
          <w:szCs w:val="26"/>
        </w:rPr>
        <w:t xml:space="preserve">, </w:t>
      </w:r>
      <w:r w:rsidR="00243C6A">
        <w:rPr>
          <w:sz w:val="26"/>
          <w:szCs w:val="26"/>
        </w:rPr>
        <w:t xml:space="preserve">schedule the postpartum visit back with you for 3-4 weeks after time of anticipated delivery. </w:t>
      </w:r>
    </w:p>
    <w:p w14:paraId="5056DF1B" w14:textId="604C1CDA" w:rsidR="00272DD1" w:rsidRPr="0046636A" w:rsidRDefault="00AA7179" w:rsidP="00272DD1">
      <w:pPr>
        <w:pStyle w:val="ListParagraph"/>
        <w:numPr>
          <w:ilvl w:val="0"/>
          <w:numId w:val="1"/>
        </w:numPr>
        <w:rPr>
          <w:sz w:val="26"/>
          <w:szCs w:val="26"/>
        </w:rPr>
      </w:pPr>
      <w:r>
        <w:rPr>
          <w:b/>
          <w:sz w:val="26"/>
          <w:szCs w:val="26"/>
        </w:rPr>
        <w:t>O</w:t>
      </w:r>
      <w:r w:rsidR="00272DD1" w:rsidRPr="0046636A">
        <w:rPr>
          <w:b/>
          <w:sz w:val="26"/>
          <w:szCs w:val="26"/>
        </w:rPr>
        <w:t>rders</w:t>
      </w:r>
      <w:r w:rsidR="00EC3435" w:rsidRPr="0046636A">
        <w:rPr>
          <w:sz w:val="26"/>
          <w:szCs w:val="26"/>
        </w:rPr>
        <w:t>:</w:t>
      </w:r>
      <w:r w:rsidR="00272DD1" w:rsidRPr="0046636A">
        <w:rPr>
          <w:sz w:val="26"/>
          <w:szCs w:val="26"/>
        </w:rPr>
        <w:t xml:space="preserve"> </w:t>
      </w:r>
      <w:r>
        <w:rPr>
          <w:sz w:val="26"/>
          <w:szCs w:val="26"/>
        </w:rPr>
        <w:t>place</w:t>
      </w:r>
      <w:r w:rsidR="007E03D7">
        <w:rPr>
          <w:sz w:val="26"/>
          <w:szCs w:val="26"/>
        </w:rPr>
        <w:t>,</w:t>
      </w:r>
      <w:r>
        <w:rPr>
          <w:sz w:val="26"/>
          <w:szCs w:val="26"/>
        </w:rPr>
        <w:t xml:space="preserve"> finalize </w:t>
      </w:r>
      <w:r w:rsidR="007E03D7">
        <w:rPr>
          <w:sz w:val="26"/>
          <w:szCs w:val="26"/>
        </w:rPr>
        <w:t>and delete</w:t>
      </w:r>
      <w:r>
        <w:rPr>
          <w:sz w:val="26"/>
          <w:szCs w:val="26"/>
        </w:rPr>
        <w:t xml:space="preserve"> orders.  </w:t>
      </w:r>
      <w:r w:rsidR="003E2FD8">
        <w:rPr>
          <w:sz w:val="26"/>
          <w:szCs w:val="26"/>
        </w:rPr>
        <w:t>Verify that</w:t>
      </w:r>
      <w:r w:rsidR="00272DD1" w:rsidRPr="0046636A">
        <w:rPr>
          <w:sz w:val="26"/>
          <w:szCs w:val="26"/>
        </w:rPr>
        <w:t xml:space="preserve"> medications </w:t>
      </w:r>
      <w:r w:rsidR="003E2FD8">
        <w:rPr>
          <w:sz w:val="26"/>
          <w:szCs w:val="26"/>
        </w:rPr>
        <w:t>are being sent to</w:t>
      </w:r>
      <w:r w:rsidR="00272DD1" w:rsidRPr="0046636A">
        <w:rPr>
          <w:sz w:val="26"/>
          <w:szCs w:val="26"/>
        </w:rPr>
        <w:t xml:space="preserve"> the correct pharmacy</w:t>
      </w:r>
      <w:r>
        <w:rPr>
          <w:sz w:val="26"/>
          <w:szCs w:val="26"/>
        </w:rPr>
        <w:t xml:space="preserve">.  </w:t>
      </w:r>
      <w:r w:rsidR="003E2FD8">
        <w:rPr>
          <w:sz w:val="26"/>
          <w:szCs w:val="26"/>
        </w:rPr>
        <w:t xml:space="preserve">“Favorite” an </w:t>
      </w:r>
      <w:r w:rsidR="00272DD1" w:rsidRPr="0046636A">
        <w:rPr>
          <w:sz w:val="26"/>
          <w:szCs w:val="26"/>
        </w:rPr>
        <w:t>order</w:t>
      </w:r>
      <w:r w:rsidR="003E2FD8">
        <w:rPr>
          <w:sz w:val="26"/>
          <w:szCs w:val="26"/>
        </w:rPr>
        <w:t xml:space="preserve"> if it’s one you need frequently. </w:t>
      </w:r>
      <w:r w:rsidR="00272DD1" w:rsidRPr="0046636A">
        <w:rPr>
          <w:sz w:val="26"/>
          <w:szCs w:val="26"/>
        </w:rPr>
        <w:t xml:space="preserve"> </w:t>
      </w:r>
    </w:p>
    <w:p w14:paraId="2FB9F53D" w14:textId="08B1350E" w:rsidR="00272DD1" w:rsidRPr="0046636A" w:rsidRDefault="00EC3435" w:rsidP="003C5517">
      <w:pPr>
        <w:pStyle w:val="ListParagraph"/>
        <w:numPr>
          <w:ilvl w:val="0"/>
          <w:numId w:val="1"/>
        </w:numPr>
        <w:rPr>
          <w:sz w:val="26"/>
          <w:szCs w:val="26"/>
        </w:rPr>
      </w:pPr>
      <w:r w:rsidRPr="0046636A">
        <w:rPr>
          <w:b/>
          <w:sz w:val="26"/>
          <w:szCs w:val="26"/>
        </w:rPr>
        <w:t>AVS</w:t>
      </w:r>
      <w:r w:rsidRPr="0046636A">
        <w:rPr>
          <w:sz w:val="26"/>
          <w:szCs w:val="26"/>
        </w:rPr>
        <w:t>: i</w:t>
      </w:r>
      <w:r w:rsidR="00272DD1" w:rsidRPr="0046636A">
        <w:rPr>
          <w:sz w:val="26"/>
          <w:szCs w:val="26"/>
        </w:rPr>
        <w:t xml:space="preserve">f you have information you want the patient to receive on their AVS, add it </w:t>
      </w:r>
      <w:r w:rsidR="00AA7179">
        <w:rPr>
          <w:sz w:val="26"/>
          <w:szCs w:val="26"/>
        </w:rPr>
        <w:t xml:space="preserve">before </w:t>
      </w:r>
      <w:r w:rsidR="003E2FD8">
        <w:rPr>
          <w:sz w:val="26"/>
          <w:szCs w:val="26"/>
        </w:rPr>
        <w:t>you or the MEA prints it.</w:t>
      </w:r>
    </w:p>
    <w:p w14:paraId="0C01E441" w14:textId="77777777" w:rsidR="00272DD1" w:rsidRPr="0046636A" w:rsidRDefault="00272DD1" w:rsidP="003C5517">
      <w:pPr>
        <w:pStyle w:val="ListParagraph"/>
        <w:rPr>
          <w:sz w:val="26"/>
          <w:szCs w:val="26"/>
        </w:rPr>
      </w:pPr>
    </w:p>
    <w:p w14:paraId="5D4226F7" w14:textId="464443A2" w:rsidR="003C5517" w:rsidRPr="0046636A" w:rsidRDefault="003E2FD8" w:rsidP="003C5517">
      <w:pPr>
        <w:rPr>
          <w:sz w:val="26"/>
          <w:szCs w:val="26"/>
        </w:rPr>
      </w:pPr>
      <w:r w:rsidRPr="00B1097A">
        <w:rPr>
          <w:b/>
          <w:iCs/>
          <w:sz w:val="26"/>
          <w:szCs w:val="26"/>
          <w:u w:val="single"/>
        </w:rPr>
        <w:t>CH</w:t>
      </w:r>
      <w:r w:rsidRPr="00B1097A">
        <w:rPr>
          <w:b/>
          <w:sz w:val="26"/>
          <w:szCs w:val="26"/>
          <w:u w:val="single"/>
        </w:rPr>
        <w:t>A</w:t>
      </w:r>
      <w:r>
        <w:rPr>
          <w:b/>
          <w:sz w:val="26"/>
          <w:szCs w:val="26"/>
          <w:u w:val="single"/>
        </w:rPr>
        <w:t>RTING</w:t>
      </w:r>
      <w:r w:rsidR="003C5517" w:rsidRPr="0046636A">
        <w:rPr>
          <w:sz w:val="26"/>
          <w:szCs w:val="26"/>
        </w:rPr>
        <w:t>:</w:t>
      </w:r>
    </w:p>
    <w:p w14:paraId="4DDDBA68" w14:textId="0A679D83" w:rsidR="00AE1A1B" w:rsidRDefault="00706A49" w:rsidP="003C5517">
      <w:pPr>
        <w:pStyle w:val="ListParagraph"/>
        <w:numPr>
          <w:ilvl w:val="0"/>
          <w:numId w:val="3"/>
        </w:numPr>
        <w:rPr>
          <w:sz w:val="26"/>
          <w:szCs w:val="26"/>
        </w:rPr>
      </w:pPr>
      <w:r w:rsidRPr="006A4A92">
        <w:rPr>
          <w:b/>
          <w:iCs/>
          <w:sz w:val="26"/>
          <w:szCs w:val="26"/>
        </w:rPr>
        <w:t>OB Visit</w:t>
      </w:r>
      <w:r w:rsidRPr="0046636A">
        <w:rPr>
          <w:b/>
          <w:sz w:val="26"/>
          <w:szCs w:val="26"/>
        </w:rPr>
        <w:t xml:space="preserve"> tab</w:t>
      </w:r>
      <w:r w:rsidR="00EE4A41" w:rsidRPr="0046636A">
        <w:rPr>
          <w:sz w:val="26"/>
          <w:szCs w:val="26"/>
        </w:rPr>
        <w:t>:</w:t>
      </w:r>
      <w:r w:rsidRPr="0046636A">
        <w:rPr>
          <w:sz w:val="26"/>
          <w:szCs w:val="26"/>
        </w:rPr>
        <w:t xml:space="preserve"> </w:t>
      </w:r>
    </w:p>
    <w:p w14:paraId="4E44F81B" w14:textId="77777777" w:rsidR="00AE1A1B" w:rsidRPr="00AE1A1B" w:rsidRDefault="00706A49" w:rsidP="00AE1A1B">
      <w:pPr>
        <w:pStyle w:val="ListParagraph"/>
        <w:numPr>
          <w:ilvl w:val="0"/>
          <w:numId w:val="9"/>
        </w:numPr>
        <w:rPr>
          <w:sz w:val="26"/>
          <w:szCs w:val="26"/>
        </w:rPr>
      </w:pPr>
      <w:r w:rsidRPr="00AE1A1B">
        <w:rPr>
          <w:sz w:val="26"/>
          <w:szCs w:val="26"/>
        </w:rPr>
        <w:t>Prenatal Vitals (essential data: FH, FH</w:t>
      </w:r>
      <w:r w:rsidR="00AE1A1B" w:rsidRPr="00AE1A1B">
        <w:rPr>
          <w:sz w:val="26"/>
          <w:szCs w:val="26"/>
        </w:rPr>
        <w:t>T, presentation if appropriate)</w:t>
      </w:r>
    </w:p>
    <w:p w14:paraId="46EEF2DC" w14:textId="77777777" w:rsidR="00AE1A1B" w:rsidRPr="00AE1A1B" w:rsidRDefault="00706A49" w:rsidP="00AE1A1B">
      <w:pPr>
        <w:pStyle w:val="ListParagraph"/>
        <w:numPr>
          <w:ilvl w:val="0"/>
          <w:numId w:val="9"/>
        </w:numPr>
        <w:rPr>
          <w:sz w:val="26"/>
          <w:szCs w:val="26"/>
        </w:rPr>
      </w:pPr>
      <w:r w:rsidRPr="00AE1A1B">
        <w:rPr>
          <w:sz w:val="26"/>
          <w:szCs w:val="26"/>
        </w:rPr>
        <w:t>Problem List</w:t>
      </w:r>
    </w:p>
    <w:p w14:paraId="57E7AD99" w14:textId="483B887E" w:rsidR="00AE1A1B" w:rsidRDefault="00706A49" w:rsidP="00FB7BFA">
      <w:pPr>
        <w:pStyle w:val="ListParagraph"/>
        <w:numPr>
          <w:ilvl w:val="0"/>
          <w:numId w:val="9"/>
        </w:numPr>
        <w:rPr>
          <w:sz w:val="26"/>
          <w:szCs w:val="26"/>
        </w:rPr>
      </w:pPr>
      <w:r w:rsidRPr="00AE1A1B">
        <w:rPr>
          <w:sz w:val="26"/>
          <w:szCs w:val="26"/>
        </w:rPr>
        <w:t>Visit Diagnoses</w:t>
      </w:r>
      <w:r w:rsidR="006A4A92">
        <w:rPr>
          <w:sz w:val="26"/>
          <w:szCs w:val="26"/>
        </w:rPr>
        <w:t>:</w:t>
      </w:r>
      <w:r w:rsidR="00AE1A1B" w:rsidRPr="00AE1A1B">
        <w:rPr>
          <w:sz w:val="26"/>
          <w:szCs w:val="26"/>
        </w:rPr>
        <w:t xml:space="preserve"> primary </w:t>
      </w:r>
      <w:r w:rsidR="006A4A92">
        <w:rPr>
          <w:sz w:val="26"/>
          <w:szCs w:val="26"/>
        </w:rPr>
        <w:t xml:space="preserve">diagnosis </w:t>
      </w:r>
      <w:r w:rsidR="00AE1A1B" w:rsidRPr="00AE1A1B">
        <w:rPr>
          <w:b/>
          <w:sz w:val="26"/>
          <w:szCs w:val="26"/>
        </w:rPr>
        <w:t>must always</w:t>
      </w:r>
      <w:r w:rsidR="00AE1A1B" w:rsidRPr="00AE1A1B">
        <w:rPr>
          <w:sz w:val="26"/>
          <w:szCs w:val="26"/>
        </w:rPr>
        <w:t xml:space="preserve"> be Supervision of Pregnancy</w:t>
      </w:r>
      <w:r w:rsidR="006A4A92">
        <w:rPr>
          <w:sz w:val="26"/>
          <w:szCs w:val="26"/>
        </w:rPr>
        <w:t>.  Any updated</w:t>
      </w:r>
      <w:r w:rsidR="00AE1A1B" w:rsidRPr="00AE1A1B">
        <w:rPr>
          <w:sz w:val="26"/>
          <w:szCs w:val="26"/>
        </w:rPr>
        <w:t xml:space="preserve"> Problem List </w:t>
      </w:r>
      <w:r w:rsidR="006A4A92">
        <w:rPr>
          <w:sz w:val="26"/>
          <w:szCs w:val="26"/>
        </w:rPr>
        <w:t>items should be pulled to Visit Diagnoses so they will be migrated to your note</w:t>
      </w:r>
      <w:r w:rsidR="00AE1A1B" w:rsidRPr="00AE1A1B">
        <w:rPr>
          <w:sz w:val="26"/>
          <w:szCs w:val="26"/>
        </w:rPr>
        <w:t xml:space="preserve">. </w:t>
      </w:r>
    </w:p>
    <w:p w14:paraId="6DFBB1F4" w14:textId="77777777" w:rsidR="003C5517" w:rsidRPr="00AE1A1B" w:rsidRDefault="003C5517" w:rsidP="00FB7BFA">
      <w:pPr>
        <w:pStyle w:val="ListParagraph"/>
        <w:numPr>
          <w:ilvl w:val="0"/>
          <w:numId w:val="9"/>
        </w:numPr>
        <w:rPr>
          <w:sz w:val="26"/>
          <w:szCs w:val="26"/>
        </w:rPr>
      </w:pPr>
      <w:r w:rsidRPr="00AE1A1B">
        <w:rPr>
          <w:sz w:val="26"/>
          <w:szCs w:val="26"/>
        </w:rPr>
        <w:t>Allergies and Medication Review</w:t>
      </w:r>
      <w:r w:rsidR="00EC3435" w:rsidRPr="00AE1A1B">
        <w:rPr>
          <w:sz w:val="26"/>
          <w:szCs w:val="26"/>
        </w:rPr>
        <w:t>s</w:t>
      </w:r>
      <w:r w:rsidRPr="00AE1A1B">
        <w:rPr>
          <w:sz w:val="26"/>
          <w:szCs w:val="26"/>
        </w:rPr>
        <w:t xml:space="preserve"> </w:t>
      </w:r>
    </w:p>
    <w:p w14:paraId="6BE6C2A4" w14:textId="7A24497C" w:rsidR="00847E56" w:rsidRDefault="00AE1A1B" w:rsidP="003979F8">
      <w:pPr>
        <w:pStyle w:val="ListParagraph"/>
        <w:numPr>
          <w:ilvl w:val="0"/>
          <w:numId w:val="3"/>
        </w:numPr>
        <w:rPr>
          <w:sz w:val="26"/>
          <w:szCs w:val="26"/>
        </w:rPr>
      </w:pPr>
      <w:r w:rsidRPr="004642FE">
        <w:rPr>
          <w:b/>
          <w:bCs/>
          <w:sz w:val="26"/>
          <w:szCs w:val="26"/>
        </w:rPr>
        <w:t>OB Providers</w:t>
      </w:r>
      <w:r w:rsidR="002F461E">
        <w:rPr>
          <w:b/>
          <w:bCs/>
          <w:sz w:val="26"/>
          <w:szCs w:val="26"/>
        </w:rPr>
        <w:t>/Clinic</w:t>
      </w:r>
      <w:r w:rsidRPr="004642FE">
        <w:rPr>
          <w:b/>
          <w:bCs/>
          <w:sz w:val="26"/>
          <w:szCs w:val="26"/>
        </w:rPr>
        <w:t xml:space="preserve"> tab</w:t>
      </w:r>
      <w:r w:rsidR="004642FE" w:rsidRPr="004642FE">
        <w:rPr>
          <w:b/>
          <w:bCs/>
          <w:sz w:val="26"/>
          <w:szCs w:val="26"/>
        </w:rPr>
        <w:t>:</w:t>
      </w:r>
      <w:r w:rsidR="00847E56" w:rsidRPr="00847E56">
        <w:rPr>
          <w:sz w:val="26"/>
          <w:szCs w:val="26"/>
        </w:rPr>
        <w:t xml:space="preserve"> providers </w:t>
      </w:r>
      <w:r w:rsidR="006A4A92">
        <w:rPr>
          <w:sz w:val="26"/>
          <w:szCs w:val="26"/>
        </w:rPr>
        <w:t>are responsible for keeping</w:t>
      </w:r>
      <w:r w:rsidR="00847E56" w:rsidRPr="00847E56">
        <w:rPr>
          <w:sz w:val="26"/>
          <w:szCs w:val="26"/>
        </w:rPr>
        <w:t xml:space="preserve"> this </w:t>
      </w:r>
      <w:r w:rsidR="004642FE">
        <w:rPr>
          <w:sz w:val="26"/>
          <w:szCs w:val="26"/>
        </w:rPr>
        <w:t>updated</w:t>
      </w:r>
      <w:r w:rsidR="00847E56" w:rsidRPr="00847E56">
        <w:rPr>
          <w:sz w:val="26"/>
          <w:szCs w:val="26"/>
        </w:rPr>
        <w:t xml:space="preserve">. </w:t>
      </w:r>
      <w:r w:rsidR="002F461E">
        <w:rPr>
          <w:sz w:val="26"/>
          <w:szCs w:val="26"/>
        </w:rPr>
        <w:t>These fields have significant implications for data collection and for correctly identifying the appropriate care team on L&amp;D (CNM/MD).  There are a</w:t>
      </w:r>
      <w:r w:rsidR="00847E56" w:rsidRPr="00847E56">
        <w:rPr>
          <w:sz w:val="26"/>
          <w:szCs w:val="26"/>
        </w:rPr>
        <w:t xml:space="preserve"> couple of </w:t>
      </w:r>
      <w:r w:rsidR="002F461E">
        <w:rPr>
          <w:sz w:val="26"/>
          <w:szCs w:val="26"/>
        </w:rPr>
        <w:t xml:space="preserve">very annoying </w:t>
      </w:r>
      <w:r w:rsidR="00847E56" w:rsidRPr="00847E56">
        <w:rPr>
          <w:sz w:val="26"/>
          <w:szCs w:val="26"/>
        </w:rPr>
        <w:t xml:space="preserve">kinks: </w:t>
      </w:r>
      <w:r w:rsidR="00516B1B" w:rsidRPr="00847E56">
        <w:rPr>
          <w:sz w:val="26"/>
          <w:szCs w:val="26"/>
        </w:rPr>
        <w:t xml:space="preserve"> </w:t>
      </w:r>
    </w:p>
    <w:p w14:paraId="43C90EEF" w14:textId="02960EC2" w:rsidR="006A4A92" w:rsidRDefault="00847E56" w:rsidP="006A4A92">
      <w:pPr>
        <w:pStyle w:val="ListParagraph"/>
        <w:numPr>
          <w:ilvl w:val="0"/>
          <w:numId w:val="15"/>
        </w:numPr>
        <w:rPr>
          <w:bCs/>
          <w:sz w:val="26"/>
          <w:szCs w:val="26"/>
        </w:rPr>
      </w:pPr>
      <w:r w:rsidRPr="006A4A92">
        <w:rPr>
          <w:bCs/>
          <w:sz w:val="26"/>
          <w:szCs w:val="26"/>
        </w:rPr>
        <w:t>you must enter the provider name first, then the role</w:t>
      </w:r>
      <w:r w:rsidR="004642FE">
        <w:rPr>
          <w:bCs/>
          <w:sz w:val="26"/>
          <w:szCs w:val="26"/>
        </w:rPr>
        <w:t>.  If you enter the role first, your name may not be searchable.</w:t>
      </w:r>
    </w:p>
    <w:p w14:paraId="78CE0939" w14:textId="1C844EAA" w:rsidR="006A4A92" w:rsidRDefault="00847E56" w:rsidP="006A4A92">
      <w:pPr>
        <w:pStyle w:val="ListParagraph"/>
        <w:numPr>
          <w:ilvl w:val="0"/>
          <w:numId w:val="15"/>
        </w:numPr>
        <w:rPr>
          <w:bCs/>
          <w:sz w:val="26"/>
          <w:szCs w:val="26"/>
        </w:rPr>
      </w:pPr>
      <w:r w:rsidRPr="006A4A92">
        <w:rPr>
          <w:bCs/>
          <w:sz w:val="26"/>
          <w:szCs w:val="26"/>
        </w:rPr>
        <w:t>you must select one of two roles: Obstetrician or Midwife.  If you don’t fit either of these categories please just select one</w:t>
      </w:r>
      <w:r w:rsidR="004642FE">
        <w:rPr>
          <w:bCs/>
          <w:sz w:val="26"/>
          <w:szCs w:val="26"/>
        </w:rPr>
        <w:t xml:space="preserve"> of these two</w:t>
      </w:r>
      <w:r w:rsidRPr="006A4A92">
        <w:rPr>
          <w:bCs/>
          <w:sz w:val="26"/>
          <w:szCs w:val="26"/>
        </w:rPr>
        <w:t>, and write your correct title in the comments box</w:t>
      </w:r>
    </w:p>
    <w:p w14:paraId="1AD57717" w14:textId="7FD7871F" w:rsidR="00847E56" w:rsidRPr="006A4A92" w:rsidRDefault="006A4A92" w:rsidP="006A4A92">
      <w:pPr>
        <w:pStyle w:val="ListParagraph"/>
        <w:numPr>
          <w:ilvl w:val="0"/>
          <w:numId w:val="15"/>
        </w:numPr>
        <w:rPr>
          <w:bCs/>
          <w:sz w:val="26"/>
          <w:szCs w:val="26"/>
        </w:rPr>
      </w:pPr>
      <w:r>
        <w:rPr>
          <w:bCs/>
          <w:sz w:val="26"/>
          <w:szCs w:val="26"/>
        </w:rPr>
        <w:t xml:space="preserve">If you are not a midwife and your patient wants midwifery care in labor: </w:t>
      </w:r>
      <w:r w:rsidR="00847E56" w:rsidRPr="006A4A92">
        <w:rPr>
          <w:bCs/>
          <w:sz w:val="26"/>
          <w:szCs w:val="26"/>
        </w:rPr>
        <w:t>indicate this in this same comments box.  This will help the L&amp;D staff appropriately assign the patient to the CNM team</w:t>
      </w:r>
    </w:p>
    <w:p w14:paraId="4C9160B0" w14:textId="5FF4B5AE" w:rsidR="002F461E" w:rsidRPr="002F461E" w:rsidRDefault="002F461E" w:rsidP="00847E56">
      <w:pPr>
        <w:pStyle w:val="ListParagraph"/>
        <w:numPr>
          <w:ilvl w:val="0"/>
          <w:numId w:val="3"/>
        </w:numPr>
        <w:rPr>
          <w:sz w:val="26"/>
          <w:szCs w:val="26"/>
        </w:rPr>
      </w:pPr>
      <w:r w:rsidRPr="002F461E">
        <w:rPr>
          <w:b/>
          <w:sz w:val="26"/>
          <w:szCs w:val="26"/>
        </w:rPr>
        <w:t>Dating tab</w:t>
      </w:r>
      <w:r>
        <w:rPr>
          <w:sz w:val="26"/>
          <w:szCs w:val="26"/>
        </w:rPr>
        <w:t>: update as needed.  Crucial that this is updated, as this is what’s viewed by the radiology teams</w:t>
      </w:r>
    </w:p>
    <w:p w14:paraId="481D6723" w14:textId="6134976C" w:rsidR="003F29FD" w:rsidRDefault="003C5517" w:rsidP="00847E56">
      <w:pPr>
        <w:pStyle w:val="ListParagraph"/>
        <w:numPr>
          <w:ilvl w:val="0"/>
          <w:numId w:val="3"/>
        </w:numPr>
        <w:rPr>
          <w:sz w:val="26"/>
          <w:szCs w:val="26"/>
        </w:rPr>
      </w:pPr>
      <w:r w:rsidRPr="004642FE">
        <w:rPr>
          <w:b/>
          <w:iCs/>
          <w:sz w:val="26"/>
          <w:szCs w:val="26"/>
        </w:rPr>
        <w:t>Problem List</w:t>
      </w:r>
      <w:r w:rsidR="00EE4A41" w:rsidRPr="00847E56">
        <w:rPr>
          <w:sz w:val="26"/>
          <w:szCs w:val="26"/>
        </w:rPr>
        <w:t>:</w:t>
      </w:r>
      <w:r w:rsidRPr="00847E56">
        <w:rPr>
          <w:sz w:val="26"/>
          <w:szCs w:val="26"/>
        </w:rPr>
        <w:t xml:space="preserve"> </w:t>
      </w:r>
      <w:r w:rsidR="003F29FD">
        <w:rPr>
          <w:sz w:val="26"/>
          <w:szCs w:val="26"/>
        </w:rPr>
        <w:t>any issue that has an ICD-10 code should be its own distinct item on the Problem</w:t>
      </w:r>
      <w:r w:rsidR="006239B8">
        <w:rPr>
          <w:sz w:val="26"/>
          <w:szCs w:val="26"/>
        </w:rPr>
        <w:t xml:space="preserve"> List, since this is the best</w:t>
      </w:r>
      <w:r w:rsidR="003F29FD">
        <w:rPr>
          <w:sz w:val="26"/>
          <w:szCs w:val="26"/>
        </w:rPr>
        <w:t xml:space="preserve"> way information on the patient is </w:t>
      </w:r>
      <w:r w:rsidR="003F29FD">
        <w:rPr>
          <w:sz w:val="26"/>
          <w:szCs w:val="26"/>
        </w:rPr>
        <w:lastRenderedPageBreak/>
        <w:t>communicated with the rest of our integrated system</w:t>
      </w:r>
      <w:r w:rsidR="006239B8">
        <w:rPr>
          <w:sz w:val="26"/>
          <w:szCs w:val="26"/>
        </w:rPr>
        <w:t>, including our L&amp;D</w:t>
      </w:r>
      <w:r w:rsidR="003F29FD">
        <w:rPr>
          <w:sz w:val="26"/>
          <w:szCs w:val="26"/>
        </w:rPr>
        <w:t>.  Some tips about Problem List documentation:</w:t>
      </w:r>
    </w:p>
    <w:p w14:paraId="2B0A91A4" w14:textId="34D86786" w:rsidR="003F29FD" w:rsidRDefault="003F29FD" w:rsidP="004642FE">
      <w:pPr>
        <w:pStyle w:val="ListParagraph"/>
        <w:numPr>
          <w:ilvl w:val="0"/>
          <w:numId w:val="16"/>
        </w:numPr>
        <w:rPr>
          <w:bCs/>
          <w:sz w:val="26"/>
          <w:szCs w:val="26"/>
        </w:rPr>
      </w:pPr>
      <w:r w:rsidRPr="004642FE">
        <w:rPr>
          <w:bCs/>
          <w:sz w:val="26"/>
          <w:szCs w:val="26"/>
        </w:rPr>
        <w:t xml:space="preserve">use the pregnancy problem (Supervision of Normal/High Risk Pregnancy) as the hub for documentation about routine and important prenatal care topics that don’t warrant their own ICD-10 code.  This includes topics like overview of social situation/needs, infant feeding, labor, and family planning.  Use the </w:t>
      </w:r>
      <w:proofErr w:type="spellStart"/>
      <w:r w:rsidRPr="004642FE">
        <w:rPr>
          <w:bCs/>
          <w:sz w:val="26"/>
          <w:szCs w:val="26"/>
        </w:rPr>
        <w:t>smartphrase</w:t>
      </w:r>
      <w:proofErr w:type="spellEnd"/>
      <w:r w:rsidRPr="004642FE">
        <w:rPr>
          <w:bCs/>
          <w:sz w:val="26"/>
          <w:szCs w:val="26"/>
        </w:rPr>
        <w:t xml:space="preserve"> </w:t>
      </w:r>
      <w:r w:rsidRPr="004642FE">
        <w:rPr>
          <w:b/>
          <w:sz w:val="26"/>
          <w:szCs w:val="26"/>
        </w:rPr>
        <w:t>.</w:t>
      </w:r>
      <w:proofErr w:type="spellStart"/>
      <w:r w:rsidRPr="004642FE">
        <w:rPr>
          <w:b/>
          <w:i/>
          <w:iCs/>
          <w:sz w:val="26"/>
          <w:szCs w:val="26"/>
        </w:rPr>
        <w:t>obchecklist</w:t>
      </w:r>
      <w:proofErr w:type="spellEnd"/>
      <w:r w:rsidRPr="004642FE">
        <w:rPr>
          <w:bCs/>
          <w:sz w:val="26"/>
          <w:szCs w:val="26"/>
        </w:rPr>
        <w:t xml:space="preserve"> to populate the documentation tool, and update this list throughout prenatal care.</w:t>
      </w:r>
    </w:p>
    <w:p w14:paraId="40DEC900" w14:textId="1E96346F" w:rsidR="004642FE" w:rsidRDefault="004642FE" w:rsidP="004642FE">
      <w:pPr>
        <w:pStyle w:val="ListParagraph"/>
        <w:numPr>
          <w:ilvl w:val="0"/>
          <w:numId w:val="16"/>
        </w:numPr>
        <w:rPr>
          <w:bCs/>
          <w:sz w:val="26"/>
          <w:szCs w:val="26"/>
        </w:rPr>
      </w:pPr>
      <w:r>
        <w:rPr>
          <w:bCs/>
          <w:sz w:val="26"/>
          <w:szCs w:val="26"/>
        </w:rPr>
        <w:t>use the Overview note as the primary documentation area for less complex problems; the Overview notes are automatically migrated to the visit note if you are using the templated prenatal/postpartum notes</w:t>
      </w:r>
    </w:p>
    <w:p w14:paraId="4F8217F2" w14:textId="17E8B075" w:rsidR="003C5517" w:rsidRPr="004642FE" w:rsidRDefault="004642FE" w:rsidP="004642FE">
      <w:pPr>
        <w:pStyle w:val="ListParagraph"/>
        <w:numPr>
          <w:ilvl w:val="0"/>
          <w:numId w:val="16"/>
        </w:numPr>
        <w:rPr>
          <w:bCs/>
          <w:sz w:val="26"/>
          <w:szCs w:val="26"/>
        </w:rPr>
      </w:pPr>
      <w:r>
        <w:rPr>
          <w:bCs/>
          <w:sz w:val="26"/>
          <w:szCs w:val="26"/>
        </w:rPr>
        <w:t>for complex issues (</w:t>
      </w:r>
      <w:proofErr w:type="spellStart"/>
      <w:r>
        <w:rPr>
          <w:bCs/>
          <w:sz w:val="26"/>
          <w:szCs w:val="26"/>
        </w:rPr>
        <w:t>eg.</w:t>
      </w:r>
      <w:proofErr w:type="spellEnd"/>
      <w:r>
        <w:rPr>
          <w:bCs/>
          <w:sz w:val="26"/>
          <w:szCs w:val="26"/>
        </w:rPr>
        <w:t xml:space="preserve"> GDM with frequent documentation needs) notes can be written in the A&amp;P note area</w:t>
      </w:r>
      <w:r w:rsidR="003C5517" w:rsidRPr="004642FE">
        <w:rPr>
          <w:sz w:val="26"/>
          <w:szCs w:val="26"/>
        </w:rPr>
        <w:t xml:space="preserve"> </w:t>
      </w:r>
    </w:p>
    <w:p w14:paraId="4CDD70CF" w14:textId="0E1E7CCF" w:rsidR="00272DD1" w:rsidRPr="0046636A" w:rsidRDefault="00EE4A41" w:rsidP="003C5517">
      <w:pPr>
        <w:pStyle w:val="ListParagraph"/>
        <w:numPr>
          <w:ilvl w:val="0"/>
          <w:numId w:val="3"/>
        </w:numPr>
        <w:rPr>
          <w:sz w:val="26"/>
          <w:szCs w:val="26"/>
        </w:rPr>
      </w:pPr>
      <w:r w:rsidRPr="004642FE">
        <w:rPr>
          <w:b/>
          <w:iCs/>
          <w:sz w:val="26"/>
          <w:szCs w:val="26"/>
        </w:rPr>
        <w:t>Visit Diagnoses</w:t>
      </w:r>
      <w:r w:rsidRPr="0046636A">
        <w:rPr>
          <w:b/>
          <w:sz w:val="26"/>
          <w:szCs w:val="26"/>
        </w:rPr>
        <w:t xml:space="preserve"> list</w:t>
      </w:r>
      <w:r w:rsidRPr="0046636A">
        <w:rPr>
          <w:sz w:val="26"/>
          <w:szCs w:val="26"/>
        </w:rPr>
        <w:t>: a</w:t>
      </w:r>
      <w:r w:rsidR="003C5517" w:rsidRPr="0046636A">
        <w:rPr>
          <w:sz w:val="26"/>
          <w:szCs w:val="26"/>
        </w:rPr>
        <w:t xml:space="preserve">t a minimum, the Supervision of Pregnancy problem </w:t>
      </w:r>
      <w:r w:rsidRPr="0046636A">
        <w:rPr>
          <w:sz w:val="26"/>
          <w:szCs w:val="26"/>
        </w:rPr>
        <w:t>must</w:t>
      </w:r>
      <w:r w:rsidR="003C5517" w:rsidRPr="0046636A">
        <w:rPr>
          <w:sz w:val="26"/>
          <w:szCs w:val="26"/>
        </w:rPr>
        <w:t xml:space="preserve"> </w:t>
      </w:r>
      <w:r w:rsidR="006239B8">
        <w:rPr>
          <w:sz w:val="26"/>
          <w:szCs w:val="26"/>
        </w:rPr>
        <w:t xml:space="preserve">be </w:t>
      </w:r>
      <w:r w:rsidRPr="0046636A">
        <w:rPr>
          <w:sz w:val="26"/>
          <w:szCs w:val="26"/>
        </w:rPr>
        <w:t>on</w:t>
      </w:r>
      <w:r w:rsidR="003C5517" w:rsidRPr="0046636A">
        <w:rPr>
          <w:sz w:val="26"/>
          <w:szCs w:val="26"/>
        </w:rPr>
        <w:t xml:space="preserve"> the Visit Diagnoses list</w:t>
      </w:r>
      <w:r w:rsidRPr="0046636A">
        <w:rPr>
          <w:sz w:val="26"/>
          <w:szCs w:val="26"/>
        </w:rPr>
        <w:t>.  Simplest is to migrate the diagnosis while you’re in the Problem List (can be done while pre-charting); to do this,</w:t>
      </w:r>
      <w:r w:rsidR="003C5517" w:rsidRPr="0046636A">
        <w:rPr>
          <w:sz w:val="26"/>
          <w:szCs w:val="26"/>
        </w:rPr>
        <w:t xml:space="preserve"> click on the paper icon at the far right next to the name of the problem.  Only problems that are on the Visit Diagnoses list will automatically populate your note, so any problem you addressed during the visit should</w:t>
      </w:r>
      <w:r w:rsidR="0046636A" w:rsidRPr="0046636A">
        <w:rPr>
          <w:sz w:val="26"/>
          <w:szCs w:val="26"/>
        </w:rPr>
        <w:t xml:space="preserve"> be on the Visit Diagnoses list</w:t>
      </w:r>
      <w:r w:rsidR="003C5517" w:rsidRPr="0046636A">
        <w:rPr>
          <w:sz w:val="26"/>
          <w:szCs w:val="26"/>
        </w:rPr>
        <w:t xml:space="preserve">    </w:t>
      </w:r>
    </w:p>
    <w:p w14:paraId="663DA37E" w14:textId="77777777" w:rsidR="003C5517" w:rsidRPr="0046636A" w:rsidRDefault="00EE4A41" w:rsidP="003C5517">
      <w:pPr>
        <w:pStyle w:val="ListParagraph"/>
        <w:numPr>
          <w:ilvl w:val="0"/>
          <w:numId w:val="3"/>
        </w:numPr>
        <w:rPr>
          <w:sz w:val="26"/>
          <w:szCs w:val="26"/>
        </w:rPr>
      </w:pPr>
      <w:r w:rsidRPr="0046636A">
        <w:rPr>
          <w:b/>
          <w:sz w:val="26"/>
          <w:szCs w:val="26"/>
        </w:rPr>
        <w:t>Primary diagnosis</w:t>
      </w:r>
      <w:r w:rsidRPr="0046636A">
        <w:rPr>
          <w:sz w:val="26"/>
          <w:szCs w:val="26"/>
        </w:rPr>
        <w:t>: m</w:t>
      </w:r>
      <w:r w:rsidR="00272DD1" w:rsidRPr="0046636A">
        <w:rPr>
          <w:sz w:val="26"/>
          <w:szCs w:val="26"/>
        </w:rPr>
        <w:t>ake sure Supervision of Pregnancy is your primary diagnosis on your Visit Diagnoses list (this is about $$$)</w:t>
      </w:r>
      <w:r w:rsidRPr="0046636A">
        <w:rPr>
          <w:sz w:val="26"/>
          <w:szCs w:val="26"/>
        </w:rPr>
        <w:t>!!!!!!!</w:t>
      </w:r>
      <w:r w:rsidR="003C5517" w:rsidRPr="0046636A">
        <w:rPr>
          <w:sz w:val="26"/>
          <w:szCs w:val="26"/>
        </w:rPr>
        <w:t xml:space="preserve">      </w:t>
      </w:r>
    </w:p>
    <w:p w14:paraId="65B600FF" w14:textId="77777777" w:rsidR="003C5517" w:rsidRPr="0046636A" w:rsidRDefault="00EE4A41" w:rsidP="003C5517">
      <w:pPr>
        <w:pStyle w:val="ListParagraph"/>
        <w:numPr>
          <w:ilvl w:val="0"/>
          <w:numId w:val="3"/>
        </w:numPr>
        <w:rPr>
          <w:sz w:val="26"/>
          <w:szCs w:val="26"/>
        </w:rPr>
      </w:pPr>
      <w:r w:rsidRPr="0046636A">
        <w:rPr>
          <w:b/>
          <w:sz w:val="26"/>
          <w:szCs w:val="26"/>
        </w:rPr>
        <w:t>Procedures</w:t>
      </w:r>
      <w:r w:rsidRPr="0046636A">
        <w:rPr>
          <w:sz w:val="26"/>
          <w:szCs w:val="26"/>
        </w:rPr>
        <w:t>: d</w:t>
      </w:r>
      <w:r w:rsidR="00706A49" w:rsidRPr="0046636A">
        <w:rPr>
          <w:sz w:val="26"/>
          <w:szCs w:val="26"/>
        </w:rPr>
        <w:t>ocument any procedures (</w:t>
      </w:r>
      <w:proofErr w:type="spellStart"/>
      <w:r w:rsidR="00706A49" w:rsidRPr="0046636A">
        <w:rPr>
          <w:sz w:val="26"/>
          <w:szCs w:val="26"/>
        </w:rPr>
        <w:t>eg.</w:t>
      </w:r>
      <w:proofErr w:type="spellEnd"/>
      <w:r w:rsidR="00706A49" w:rsidRPr="0046636A">
        <w:rPr>
          <w:sz w:val="26"/>
          <w:szCs w:val="26"/>
        </w:rPr>
        <w:t xml:space="preserve"> ultrasounds)</w:t>
      </w:r>
      <w:r w:rsidR="003C5517" w:rsidRPr="0046636A">
        <w:rPr>
          <w:sz w:val="26"/>
          <w:szCs w:val="26"/>
        </w:rPr>
        <w:t xml:space="preserve">              </w:t>
      </w:r>
    </w:p>
    <w:p w14:paraId="125129E1" w14:textId="64ABEC26" w:rsidR="00FD1652" w:rsidRPr="0046636A" w:rsidRDefault="00EE4A41" w:rsidP="003C5517">
      <w:pPr>
        <w:pStyle w:val="ListParagraph"/>
        <w:numPr>
          <w:ilvl w:val="0"/>
          <w:numId w:val="3"/>
        </w:numPr>
        <w:rPr>
          <w:sz w:val="26"/>
          <w:szCs w:val="26"/>
        </w:rPr>
      </w:pPr>
      <w:r w:rsidRPr="0046636A">
        <w:rPr>
          <w:b/>
          <w:sz w:val="26"/>
          <w:szCs w:val="26"/>
        </w:rPr>
        <w:t>I</w:t>
      </w:r>
      <w:r w:rsidR="003C5517" w:rsidRPr="0046636A">
        <w:rPr>
          <w:b/>
          <w:sz w:val="26"/>
          <w:szCs w:val="26"/>
        </w:rPr>
        <w:t>nitial prenatal visit</w:t>
      </w:r>
      <w:r w:rsidR="003C5517" w:rsidRPr="0046636A">
        <w:rPr>
          <w:sz w:val="26"/>
          <w:szCs w:val="26"/>
        </w:rPr>
        <w:t xml:space="preserve">: </w:t>
      </w:r>
      <w:r w:rsidR="00F438EF">
        <w:rPr>
          <w:sz w:val="26"/>
          <w:szCs w:val="26"/>
        </w:rPr>
        <w:t>you must</w:t>
      </w:r>
      <w:r w:rsidR="003C5517" w:rsidRPr="0046636A">
        <w:rPr>
          <w:sz w:val="26"/>
          <w:szCs w:val="26"/>
        </w:rPr>
        <w:t xml:space="preserve"> update history, dating, and enter prenatal physical</w:t>
      </w:r>
      <w:r w:rsidR="00FD1652" w:rsidRPr="0046636A">
        <w:rPr>
          <w:sz w:val="26"/>
          <w:szCs w:val="26"/>
        </w:rPr>
        <w:t>.  If you will be the patient’s continuity provider, add your nam</w:t>
      </w:r>
      <w:r w:rsidR="0046636A" w:rsidRPr="0046636A">
        <w:rPr>
          <w:sz w:val="26"/>
          <w:szCs w:val="26"/>
        </w:rPr>
        <w:t>e to the OB Providers section</w:t>
      </w:r>
    </w:p>
    <w:p w14:paraId="01B1A0DA" w14:textId="77777777" w:rsidR="000816F0" w:rsidRDefault="000816F0" w:rsidP="00272DD1">
      <w:pPr>
        <w:rPr>
          <w:b/>
          <w:sz w:val="26"/>
          <w:szCs w:val="26"/>
          <w:u w:val="single"/>
        </w:rPr>
      </w:pPr>
    </w:p>
    <w:p w14:paraId="4EC05E26" w14:textId="3E1D62C3" w:rsidR="00272DD1" w:rsidRPr="0046636A" w:rsidRDefault="000816F0" w:rsidP="00272DD1">
      <w:pPr>
        <w:rPr>
          <w:sz w:val="26"/>
          <w:szCs w:val="26"/>
        </w:rPr>
      </w:pPr>
      <w:r>
        <w:rPr>
          <w:b/>
          <w:sz w:val="26"/>
          <w:szCs w:val="26"/>
          <w:u w:val="single"/>
        </w:rPr>
        <w:t>CREATING YOUR NOTE</w:t>
      </w:r>
      <w:r w:rsidR="00272DD1" w:rsidRPr="0046636A">
        <w:rPr>
          <w:sz w:val="26"/>
          <w:szCs w:val="26"/>
        </w:rPr>
        <w:t>:</w:t>
      </w:r>
    </w:p>
    <w:p w14:paraId="44E8C799" w14:textId="0DE715C6" w:rsidR="00272DD1" w:rsidRPr="0046636A" w:rsidRDefault="0046636A" w:rsidP="00272DD1">
      <w:pPr>
        <w:pStyle w:val="ListParagraph"/>
        <w:numPr>
          <w:ilvl w:val="0"/>
          <w:numId w:val="4"/>
        </w:numPr>
        <w:rPr>
          <w:sz w:val="26"/>
          <w:szCs w:val="26"/>
        </w:rPr>
      </w:pPr>
      <w:r w:rsidRPr="0046636A">
        <w:rPr>
          <w:b/>
          <w:sz w:val="26"/>
          <w:szCs w:val="26"/>
        </w:rPr>
        <w:t>To open the note</w:t>
      </w:r>
      <w:r w:rsidRPr="0046636A">
        <w:rPr>
          <w:sz w:val="26"/>
          <w:szCs w:val="26"/>
        </w:rPr>
        <w:t>: i</w:t>
      </w:r>
      <w:r w:rsidR="00272DD1" w:rsidRPr="0046636A">
        <w:rPr>
          <w:sz w:val="26"/>
          <w:szCs w:val="26"/>
        </w:rPr>
        <w:t>n the right sidebar click on Notes and then click the radio button that corresponds to your visit type</w:t>
      </w:r>
      <w:r w:rsidR="00F438EF">
        <w:rPr>
          <w:sz w:val="26"/>
          <w:szCs w:val="26"/>
        </w:rPr>
        <w:t>=templated notes</w:t>
      </w:r>
    </w:p>
    <w:p w14:paraId="313E12B9" w14:textId="77777777" w:rsidR="00272DD1" w:rsidRPr="0046636A" w:rsidRDefault="0046636A" w:rsidP="00272DD1">
      <w:pPr>
        <w:pStyle w:val="ListParagraph"/>
        <w:numPr>
          <w:ilvl w:val="0"/>
          <w:numId w:val="4"/>
        </w:numPr>
        <w:rPr>
          <w:sz w:val="26"/>
          <w:szCs w:val="26"/>
        </w:rPr>
      </w:pPr>
      <w:r w:rsidRPr="0046636A">
        <w:rPr>
          <w:b/>
          <w:sz w:val="26"/>
          <w:szCs w:val="26"/>
        </w:rPr>
        <w:t>Required fields</w:t>
      </w:r>
      <w:r w:rsidRPr="0046636A">
        <w:rPr>
          <w:sz w:val="26"/>
          <w:szCs w:val="26"/>
        </w:rPr>
        <w:t xml:space="preserve">: </w:t>
      </w:r>
      <w:r w:rsidR="00272DD1" w:rsidRPr="0046636A">
        <w:rPr>
          <w:sz w:val="26"/>
          <w:szCs w:val="26"/>
        </w:rPr>
        <w:t xml:space="preserve">F2 through the note to complete required fields </w:t>
      </w:r>
    </w:p>
    <w:p w14:paraId="35610A64" w14:textId="77777777" w:rsidR="00272DD1" w:rsidRPr="0046636A" w:rsidRDefault="0046636A" w:rsidP="00272DD1">
      <w:pPr>
        <w:pStyle w:val="ListParagraph"/>
        <w:numPr>
          <w:ilvl w:val="0"/>
          <w:numId w:val="4"/>
        </w:numPr>
        <w:rPr>
          <w:sz w:val="26"/>
          <w:szCs w:val="26"/>
        </w:rPr>
      </w:pPr>
      <w:r w:rsidRPr="0046636A">
        <w:rPr>
          <w:b/>
          <w:sz w:val="26"/>
          <w:szCs w:val="26"/>
        </w:rPr>
        <w:t>Verify migration of info</w:t>
      </w:r>
      <w:r w:rsidRPr="0046636A">
        <w:rPr>
          <w:sz w:val="26"/>
          <w:szCs w:val="26"/>
        </w:rPr>
        <w:t>: s</w:t>
      </w:r>
      <w:r w:rsidR="00272DD1" w:rsidRPr="0046636A">
        <w:rPr>
          <w:sz w:val="26"/>
          <w:szCs w:val="26"/>
        </w:rPr>
        <w:t>can the problem list to be sure your problems appropriately migrated; if they didn’t, make sure the problem is on the Visit Diagnoses list, and then hit the refresh button at the top of the note</w:t>
      </w:r>
    </w:p>
    <w:p w14:paraId="66D8673B" w14:textId="77777777" w:rsidR="00272DD1" w:rsidRPr="0046636A" w:rsidRDefault="00272DD1" w:rsidP="00272DD1">
      <w:pPr>
        <w:pStyle w:val="ListParagraph"/>
        <w:numPr>
          <w:ilvl w:val="0"/>
          <w:numId w:val="4"/>
        </w:numPr>
        <w:rPr>
          <w:sz w:val="26"/>
          <w:szCs w:val="26"/>
        </w:rPr>
      </w:pPr>
      <w:r w:rsidRPr="0046636A">
        <w:rPr>
          <w:sz w:val="26"/>
          <w:szCs w:val="26"/>
        </w:rPr>
        <w:t>Add text to your note as needed</w:t>
      </w:r>
    </w:p>
    <w:p w14:paraId="16FD3886" w14:textId="77777777" w:rsidR="00272DD1" w:rsidRPr="0046636A" w:rsidRDefault="00272DD1" w:rsidP="00272DD1">
      <w:pPr>
        <w:pStyle w:val="ListParagraph"/>
        <w:numPr>
          <w:ilvl w:val="0"/>
          <w:numId w:val="4"/>
        </w:numPr>
        <w:rPr>
          <w:sz w:val="26"/>
          <w:szCs w:val="26"/>
        </w:rPr>
      </w:pPr>
      <w:r w:rsidRPr="0046636A">
        <w:rPr>
          <w:sz w:val="26"/>
          <w:szCs w:val="26"/>
        </w:rPr>
        <w:t>When you’re done – accept note</w:t>
      </w:r>
    </w:p>
    <w:p w14:paraId="695EE162" w14:textId="77777777" w:rsidR="000816F0" w:rsidRDefault="000816F0" w:rsidP="00272DD1">
      <w:pPr>
        <w:rPr>
          <w:b/>
          <w:sz w:val="26"/>
          <w:szCs w:val="26"/>
          <w:u w:val="single"/>
        </w:rPr>
      </w:pPr>
    </w:p>
    <w:p w14:paraId="36DB6BFE" w14:textId="77777777" w:rsidR="000816F0" w:rsidRDefault="000816F0" w:rsidP="00272DD1">
      <w:pPr>
        <w:rPr>
          <w:b/>
          <w:sz w:val="26"/>
          <w:szCs w:val="26"/>
          <w:u w:val="single"/>
        </w:rPr>
      </w:pPr>
    </w:p>
    <w:p w14:paraId="0B6E2A59" w14:textId="77F96D1A" w:rsidR="00272DD1" w:rsidRPr="0046636A" w:rsidRDefault="000816F0" w:rsidP="00272DD1">
      <w:pPr>
        <w:rPr>
          <w:b/>
          <w:sz w:val="26"/>
          <w:szCs w:val="26"/>
          <w:u w:val="single"/>
        </w:rPr>
      </w:pPr>
      <w:r>
        <w:rPr>
          <w:b/>
          <w:sz w:val="26"/>
          <w:szCs w:val="26"/>
          <w:u w:val="single"/>
        </w:rPr>
        <w:t>WRAP-UP (LAST STEP)</w:t>
      </w:r>
      <w:r w:rsidRPr="000816F0">
        <w:rPr>
          <w:b/>
          <w:sz w:val="26"/>
          <w:szCs w:val="26"/>
        </w:rPr>
        <w:t>:</w:t>
      </w:r>
    </w:p>
    <w:p w14:paraId="0EC51D4A" w14:textId="3C2B9E1B" w:rsidR="00D27752" w:rsidRDefault="00D27752" w:rsidP="00272DD1">
      <w:pPr>
        <w:pStyle w:val="ListParagraph"/>
        <w:numPr>
          <w:ilvl w:val="0"/>
          <w:numId w:val="5"/>
        </w:numPr>
        <w:rPr>
          <w:sz w:val="26"/>
          <w:szCs w:val="26"/>
        </w:rPr>
      </w:pPr>
      <w:r>
        <w:rPr>
          <w:b/>
          <w:sz w:val="26"/>
          <w:szCs w:val="26"/>
        </w:rPr>
        <w:t>Follow</w:t>
      </w:r>
      <w:r w:rsidRPr="00D27752">
        <w:rPr>
          <w:b/>
          <w:bCs/>
          <w:sz w:val="26"/>
          <w:szCs w:val="26"/>
        </w:rPr>
        <w:t>-up:</w:t>
      </w:r>
      <w:r>
        <w:rPr>
          <w:sz w:val="26"/>
          <w:szCs w:val="26"/>
        </w:rPr>
        <w:t xml:space="preserve"> go into the follow-up tab for every patient, even if the MEA has obtained your appointment, and enter what you need for the patient’s next appointment.  This is important because it helps the patient get what they need if the front desk needs to assist the patient with the appointment (gives them basic info about the appointment).</w:t>
      </w:r>
    </w:p>
    <w:p w14:paraId="705D3CE2" w14:textId="4DB84560" w:rsidR="00CA53D8" w:rsidRPr="00CA53D8" w:rsidRDefault="00CA53D8" w:rsidP="00CA53D8">
      <w:pPr>
        <w:pStyle w:val="ListParagraph"/>
        <w:numPr>
          <w:ilvl w:val="0"/>
          <w:numId w:val="5"/>
        </w:numPr>
        <w:rPr>
          <w:sz w:val="26"/>
          <w:szCs w:val="26"/>
        </w:rPr>
      </w:pPr>
      <w:r w:rsidRPr="0046636A">
        <w:rPr>
          <w:b/>
          <w:sz w:val="26"/>
          <w:szCs w:val="26"/>
        </w:rPr>
        <w:t>LOS</w:t>
      </w:r>
      <w:r w:rsidRPr="0046636A">
        <w:rPr>
          <w:sz w:val="26"/>
          <w:szCs w:val="26"/>
        </w:rPr>
        <w:t xml:space="preserve">: </w:t>
      </w:r>
      <w:r w:rsidRPr="00CA53D8">
        <w:rPr>
          <w:b/>
          <w:bCs/>
          <w:i/>
          <w:iCs/>
          <w:sz w:val="26"/>
          <w:szCs w:val="26"/>
        </w:rPr>
        <w:t>do not use this function for perinatal visits!</w:t>
      </w:r>
      <w:r>
        <w:rPr>
          <w:sz w:val="26"/>
          <w:szCs w:val="26"/>
        </w:rPr>
        <w:t xml:space="preserve">  All visits MUST be billed under Charge Capture, or we lose a lot of money.</w:t>
      </w:r>
    </w:p>
    <w:p w14:paraId="78499568" w14:textId="77777777" w:rsidR="00736690" w:rsidRPr="00AC4449" w:rsidRDefault="00736690" w:rsidP="00736690">
      <w:pPr>
        <w:pStyle w:val="ListParagraph"/>
        <w:numPr>
          <w:ilvl w:val="0"/>
          <w:numId w:val="5"/>
        </w:numPr>
        <w:rPr>
          <w:sz w:val="26"/>
          <w:szCs w:val="26"/>
        </w:rPr>
      </w:pPr>
      <w:r w:rsidRPr="0046636A">
        <w:rPr>
          <w:b/>
          <w:sz w:val="26"/>
          <w:szCs w:val="26"/>
        </w:rPr>
        <w:t>Charge Capture</w:t>
      </w:r>
      <w:r w:rsidRPr="0046636A">
        <w:rPr>
          <w:sz w:val="26"/>
          <w:szCs w:val="26"/>
        </w:rPr>
        <w:t xml:space="preserve">: click on Charge Capture </w:t>
      </w:r>
      <w:r w:rsidRPr="0046636A">
        <w:rPr>
          <w:rFonts w:cstheme="minorHAnsi"/>
          <w:sz w:val="26"/>
          <w:szCs w:val="26"/>
        </w:rPr>
        <w:t>→</w:t>
      </w:r>
      <w:r w:rsidRPr="0046636A">
        <w:rPr>
          <w:sz w:val="26"/>
          <w:szCs w:val="26"/>
        </w:rPr>
        <w:t xml:space="preserve"> select CPSP </w:t>
      </w:r>
      <w:r w:rsidRPr="0046636A">
        <w:rPr>
          <w:rFonts w:cstheme="minorHAnsi"/>
          <w:sz w:val="26"/>
          <w:szCs w:val="26"/>
        </w:rPr>
        <w:t>→</w:t>
      </w:r>
      <w:r w:rsidRPr="0046636A">
        <w:rPr>
          <w:sz w:val="26"/>
          <w:szCs w:val="26"/>
        </w:rPr>
        <w:t xml:space="preserve"> select a visit type under the medical visit. If you also did &gt;7 minutes of Health Education, Psychosocial or Nutrition counseling you should also ideally select and charge for those options.  Finish by scrolling down to click on </w:t>
      </w:r>
      <w:r w:rsidRPr="0046636A">
        <w:rPr>
          <w:b/>
          <w:i/>
          <w:sz w:val="26"/>
          <w:szCs w:val="26"/>
        </w:rPr>
        <w:t>Accept Charges</w:t>
      </w:r>
      <w:r>
        <w:rPr>
          <w:b/>
          <w:i/>
          <w:sz w:val="26"/>
          <w:szCs w:val="26"/>
        </w:rPr>
        <w:t>.</w:t>
      </w:r>
    </w:p>
    <w:p w14:paraId="39F5B7F5" w14:textId="77777777" w:rsidR="00736690" w:rsidRPr="00AC4449" w:rsidRDefault="00736690" w:rsidP="00736690">
      <w:pPr>
        <w:pStyle w:val="ListParagraph"/>
        <w:rPr>
          <w:sz w:val="26"/>
          <w:szCs w:val="26"/>
        </w:rPr>
      </w:pPr>
      <w:r>
        <w:rPr>
          <w:b/>
          <w:sz w:val="26"/>
          <w:szCs w:val="26"/>
        </w:rPr>
        <w:t xml:space="preserve">Note: </w:t>
      </w:r>
      <w:r>
        <w:rPr>
          <w:sz w:val="26"/>
          <w:szCs w:val="26"/>
        </w:rPr>
        <w:t xml:space="preserve">if you open Charge Capture and don’t see CPSP as an option, you need to click on the wrench </w:t>
      </w:r>
      <w:r>
        <w:rPr>
          <w:rFonts w:cstheme="minorHAnsi"/>
          <w:sz w:val="26"/>
          <w:szCs w:val="26"/>
        </w:rPr>
        <w:t xml:space="preserve">→ </w:t>
      </w:r>
      <w:r>
        <w:rPr>
          <w:sz w:val="26"/>
          <w:szCs w:val="26"/>
        </w:rPr>
        <w:t>change the setting “Condensed” to “Full List”.  If that doesn’t work, call IT.</w:t>
      </w:r>
    </w:p>
    <w:p w14:paraId="229F118A" w14:textId="77777777" w:rsidR="003B4512" w:rsidRPr="0046636A" w:rsidRDefault="0046636A" w:rsidP="00272DD1">
      <w:pPr>
        <w:pStyle w:val="ListParagraph"/>
        <w:numPr>
          <w:ilvl w:val="0"/>
          <w:numId w:val="5"/>
        </w:numPr>
        <w:rPr>
          <w:sz w:val="26"/>
          <w:szCs w:val="26"/>
        </w:rPr>
      </w:pPr>
      <w:r w:rsidRPr="00516B1B">
        <w:rPr>
          <w:b/>
          <w:sz w:val="26"/>
          <w:szCs w:val="26"/>
        </w:rPr>
        <w:t>Finalizing the Visit</w:t>
      </w:r>
      <w:r w:rsidRPr="0046636A">
        <w:rPr>
          <w:sz w:val="26"/>
          <w:szCs w:val="26"/>
        </w:rPr>
        <w:t>: when you’re all done</w:t>
      </w:r>
      <w:r w:rsidR="003B4512" w:rsidRPr="0046636A">
        <w:rPr>
          <w:sz w:val="26"/>
          <w:szCs w:val="26"/>
        </w:rPr>
        <w:t xml:space="preserve"> click on the</w:t>
      </w:r>
      <w:r w:rsidRPr="0046636A">
        <w:rPr>
          <w:sz w:val="26"/>
          <w:szCs w:val="26"/>
        </w:rPr>
        <w:t xml:space="preserve"> bottom right, </w:t>
      </w:r>
      <w:r w:rsidRPr="0046636A">
        <w:rPr>
          <w:b/>
          <w:i/>
          <w:sz w:val="26"/>
          <w:szCs w:val="26"/>
        </w:rPr>
        <w:t>Close Encounter</w:t>
      </w:r>
      <w:r w:rsidR="003B4512" w:rsidRPr="0046636A">
        <w:rPr>
          <w:sz w:val="26"/>
          <w:szCs w:val="26"/>
        </w:rPr>
        <w:t>.  Sometimes it requires you to do this</w:t>
      </w:r>
      <w:r w:rsidRPr="0046636A">
        <w:rPr>
          <w:sz w:val="26"/>
          <w:szCs w:val="26"/>
        </w:rPr>
        <w:t xml:space="preserve"> twice, by hitting “Sign Visit”</w:t>
      </w:r>
    </w:p>
    <w:p w14:paraId="3B82C129" w14:textId="77777777" w:rsidR="003C5517" w:rsidRPr="0046636A" w:rsidRDefault="003C5517" w:rsidP="003C5517">
      <w:pPr>
        <w:pStyle w:val="ListParagraph"/>
        <w:ind w:left="1440"/>
        <w:rPr>
          <w:sz w:val="26"/>
          <w:szCs w:val="26"/>
        </w:rPr>
      </w:pPr>
    </w:p>
    <w:p w14:paraId="2239063B" w14:textId="77777777" w:rsidR="007A2E9C" w:rsidRPr="0046636A" w:rsidRDefault="007A2E9C" w:rsidP="003251CC">
      <w:pPr>
        <w:rPr>
          <w:sz w:val="26"/>
          <w:szCs w:val="26"/>
        </w:rPr>
      </w:pPr>
    </w:p>
    <w:p w14:paraId="00B0D217" w14:textId="77777777" w:rsidR="003251CC" w:rsidRPr="0046636A" w:rsidRDefault="003251CC" w:rsidP="003251CC">
      <w:pPr>
        <w:rPr>
          <w:b/>
          <w:sz w:val="26"/>
          <w:szCs w:val="26"/>
          <w:u w:val="single"/>
        </w:rPr>
      </w:pPr>
    </w:p>
    <w:p w14:paraId="1A7868DE" w14:textId="77777777" w:rsidR="00FA5F85" w:rsidRPr="0046636A" w:rsidRDefault="00FA5F85">
      <w:pPr>
        <w:rPr>
          <w:sz w:val="26"/>
          <w:szCs w:val="26"/>
        </w:rPr>
      </w:pPr>
    </w:p>
    <w:sectPr w:rsidR="00FA5F85" w:rsidRPr="004663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78EB" w14:textId="77777777" w:rsidR="00420BE5" w:rsidRDefault="00420BE5" w:rsidP="00420BE5">
      <w:pPr>
        <w:spacing w:after="0" w:line="240" w:lineRule="auto"/>
      </w:pPr>
      <w:r>
        <w:separator/>
      </w:r>
    </w:p>
  </w:endnote>
  <w:endnote w:type="continuationSeparator" w:id="0">
    <w:p w14:paraId="02CB00F5" w14:textId="77777777" w:rsidR="00420BE5" w:rsidRDefault="00420BE5" w:rsidP="0042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F369" w14:textId="77777777" w:rsidR="00420BE5" w:rsidRDefault="0042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E974" w14:textId="72925A13" w:rsidR="00420BE5" w:rsidRPr="00420BE5" w:rsidRDefault="00420BE5" w:rsidP="00420BE5">
    <w:pPr>
      <w:pStyle w:val="Foote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6</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6</w:t>
    </w:r>
    <w:r>
      <w:rPr>
        <w:sz w:val="16"/>
        <w:szCs w:val="16"/>
      </w:rPr>
      <w:fldChar w:fldCharType="end"/>
    </w:r>
  </w:p>
  <w:p w14:paraId="63F095DA" w14:textId="77777777" w:rsidR="00420BE5" w:rsidRDefault="00420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3B62" w14:textId="77777777" w:rsidR="00420BE5" w:rsidRDefault="0042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7DEC" w14:textId="77777777" w:rsidR="00420BE5" w:rsidRDefault="00420BE5" w:rsidP="00420BE5">
      <w:pPr>
        <w:spacing w:after="0" w:line="240" w:lineRule="auto"/>
      </w:pPr>
      <w:r>
        <w:separator/>
      </w:r>
    </w:p>
  </w:footnote>
  <w:footnote w:type="continuationSeparator" w:id="0">
    <w:p w14:paraId="1EBBBB44" w14:textId="77777777" w:rsidR="00420BE5" w:rsidRDefault="00420BE5" w:rsidP="0042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ACA1" w14:textId="77777777" w:rsidR="00420BE5" w:rsidRDefault="0042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825E" w14:textId="77777777" w:rsidR="00420BE5" w:rsidRDefault="00420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EA00" w14:textId="77777777" w:rsidR="00420BE5" w:rsidRDefault="0042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62"/>
    <w:multiLevelType w:val="hybridMultilevel"/>
    <w:tmpl w:val="8DAE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5A3D"/>
    <w:multiLevelType w:val="hybridMultilevel"/>
    <w:tmpl w:val="1CB8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D389B"/>
    <w:multiLevelType w:val="hybridMultilevel"/>
    <w:tmpl w:val="A0F8D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43708"/>
    <w:multiLevelType w:val="hybridMultilevel"/>
    <w:tmpl w:val="9598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80CFF"/>
    <w:multiLevelType w:val="hybridMultilevel"/>
    <w:tmpl w:val="63F4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07B19"/>
    <w:multiLevelType w:val="hybridMultilevel"/>
    <w:tmpl w:val="618A5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EE6006"/>
    <w:multiLevelType w:val="hybridMultilevel"/>
    <w:tmpl w:val="69AA3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1D6FEB"/>
    <w:multiLevelType w:val="hybridMultilevel"/>
    <w:tmpl w:val="972A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E4575"/>
    <w:multiLevelType w:val="hybridMultilevel"/>
    <w:tmpl w:val="A60C89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5815E3"/>
    <w:multiLevelType w:val="hybridMultilevel"/>
    <w:tmpl w:val="8EA8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6583C"/>
    <w:multiLevelType w:val="hybridMultilevel"/>
    <w:tmpl w:val="65EA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07FAC"/>
    <w:multiLevelType w:val="hybridMultilevel"/>
    <w:tmpl w:val="843EB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D3415B"/>
    <w:multiLevelType w:val="hybridMultilevel"/>
    <w:tmpl w:val="0F86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F7903"/>
    <w:multiLevelType w:val="hybridMultilevel"/>
    <w:tmpl w:val="5052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878CD"/>
    <w:multiLevelType w:val="hybridMultilevel"/>
    <w:tmpl w:val="53AEB6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707858"/>
    <w:multiLevelType w:val="hybridMultilevel"/>
    <w:tmpl w:val="305495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12"/>
  </w:num>
  <w:num w:numId="4">
    <w:abstractNumId w:val="7"/>
  </w:num>
  <w:num w:numId="5">
    <w:abstractNumId w:val="1"/>
  </w:num>
  <w:num w:numId="6">
    <w:abstractNumId w:val="10"/>
  </w:num>
  <w:num w:numId="7">
    <w:abstractNumId w:val="0"/>
  </w:num>
  <w:num w:numId="8">
    <w:abstractNumId w:val="5"/>
  </w:num>
  <w:num w:numId="9">
    <w:abstractNumId w:val="15"/>
  </w:num>
  <w:num w:numId="10">
    <w:abstractNumId w:val="13"/>
  </w:num>
  <w:num w:numId="11">
    <w:abstractNumId w:val="4"/>
  </w:num>
  <w:num w:numId="12">
    <w:abstractNumId w:val="11"/>
  </w:num>
  <w:num w:numId="13">
    <w:abstractNumId w:val="3"/>
  </w:num>
  <w:num w:numId="14">
    <w:abstractNumId w:val="2"/>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7B"/>
    <w:rsid w:val="000816F0"/>
    <w:rsid w:val="000D738C"/>
    <w:rsid w:val="00227BBD"/>
    <w:rsid w:val="00243C6A"/>
    <w:rsid w:val="00272DD1"/>
    <w:rsid w:val="002F461E"/>
    <w:rsid w:val="003251CC"/>
    <w:rsid w:val="00361BD1"/>
    <w:rsid w:val="003979F8"/>
    <w:rsid w:val="003B4512"/>
    <w:rsid w:val="003C5517"/>
    <w:rsid w:val="003E2FD8"/>
    <w:rsid w:val="003F29FD"/>
    <w:rsid w:val="00420BE5"/>
    <w:rsid w:val="004642FE"/>
    <w:rsid w:val="0046636A"/>
    <w:rsid w:val="0051061C"/>
    <w:rsid w:val="00516B1B"/>
    <w:rsid w:val="006164D6"/>
    <w:rsid w:val="006239B8"/>
    <w:rsid w:val="00665D3C"/>
    <w:rsid w:val="00697882"/>
    <w:rsid w:val="006A4A92"/>
    <w:rsid w:val="00706A49"/>
    <w:rsid w:val="00736690"/>
    <w:rsid w:val="007A2E9C"/>
    <w:rsid w:val="007B6492"/>
    <w:rsid w:val="007E03D7"/>
    <w:rsid w:val="00847E56"/>
    <w:rsid w:val="008C0562"/>
    <w:rsid w:val="00923BE4"/>
    <w:rsid w:val="00971FE2"/>
    <w:rsid w:val="00984E30"/>
    <w:rsid w:val="00A21B74"/>
    <w:rsid w:val="00AA7179"/>
    <w:rsid w:val="00AE1A1B"/>
    <w:rsid w:val="00B1097A"/>
    <w:rsid w:val="00B46DDF"/>
    <w:rsid w:val="00BC03C0"/>
    <w:rsid w:val="00CA53D8"/>
    <w:rsid w:val="00CE66FB"/>
    <w:rsid w:val="00D1756E"/>
    <w:rsid w:val="00D27752"/>
    <w:rsid w:val="00DC0CB6"/>
    <w:rsid w:val="00E2497B"/>
    <w:rsid w:val="00EC3435"/>
    <w:rsid w:val="00EE4A41"/>
    <w:rsid w:val="00F438EF"/>
    <w:rsid w:val="00F80A20"/>
    <w:rsid w:val="00FA199A"/>
    <w:rsid w:val="00FA5F85"/>
    <w:rsid w:val="00FB1472"/>
    <w:rsid w:val="00FD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2FC9"/>
  <w15:chartTrackingRefBased/>
  <w15:docId w15:val="{8CE42EC8-6B25-4A67-94A6-7CBADD6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5D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A49"/>
    <w:pPr>
      <w:ind w:left="720"/>
      <w:contextualSpacing/>
    </w:pPr>
  </w:style>
  <w:style w:type="paragraph" w:styleId="BalloonText">
    <w:name w:val="Balloon Text"/>
    <w:basedOn w:val="Normal"/>
    <w:link w:val="BalloonTextChar"/>
    <w:uiPriority w:val="99"/>
    <w:semiHidden/>
    <w:unhideWhenUsed/>
    <w:rsid w:val="00665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D3C"/>
    <w:rPr>
      <w:rFonts w:ascii="Segoe UI" w:hAnsi="Segoe UI" w:cs="Segoe UI"/>
      <w:sz w:val="18"/>
      <w:szCs w:val="18"/>
    </w:rPr>
  </w:style>
  <w:style w:type="character" w:customStyle="1" w:styleId="Heading1Char">
    <w:name w:val="Heading 1 Char"/>
    <w:basedOn w:val="DefaultParagraphFont"/>
    <w:link w:val="Heading1"/>
    <w:uiPriority w:val="9"/>
    <w:rsid w:val="00665D3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65D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D3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65D3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20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E5"/>
  </w:style>
  <w:style w:type="paragraph" w:styleId="Footer">
    <w:name w:val="footer"/>
    <w:basedOn w:val="Normal"/>
    <w:link w:val="FooterChar"/>
    <w:uiPriority w:val="99"/>
    <w:unhideWhenUsed/>
    <w:rsid w:val="00420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9DC6-6CB3-4E08-AEAE-229A2F0D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Hutchison, Margy</dc:creator>
  <cp:keywords/>
  <dc:description/>
  <cp:lastModifiedBy>Margy</cp:lastModifiedBy>
  <cp:revision>2</cp:revision>
  <cp:lastPrinted>2019-12-10T22:27:00Z</cp:lastPrinted>
  <dcterms:created xsi:type="dcterms:W3CDTF">2022-03-02T04:56:00Z</dcterms:created>
  <dcterms:modified xsi:type="dcterms:W3CDTF">2022-03-02T04:56:00Z</dcterms:modified>
</cp:coreProperties>
</file>