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611B6" w14:textId="77777777" w:rsidR="006D7D48" w:rsidRDefault="006D7D48" w:rsidP="007C61EE">
      <w:pPr>
        <w:widowControl w:val="0"/>
        <w:autoSpaceDE w:val="0"/>
        <w:autoSpaceDN w:val="0"/>
        <w:adjustRightInd w:val="0"/>
        <w:spacing w:after="200"/>
        <w:jc w:val="right"/>
        <w:rPr>
          <w:rFonts w:ascii="Arial" w:hAnsi="Arial" w:cs="Arial"/>
          <w:color w:val="000000" w:themeColor="text1"/>
        </w:rPr>
      </w:pPr>
      <w:bookmarkStart w:id="0" w:name="_GoBack"/>
      <w:bookmarkEnd w:id="0"/>
    </w:p>
    <w:p w14:paraId="4BBA987D" w14:textId="4383F7A6" w:rsidR="00D35D8E" w:rsidRPr="00D35D8E" w:rsidRDefault="006D7D48" w:rsidP="006D7D48">
      <w:pPr>
        <w:widowControl w:val="0"/>
        <w:autoSpaceDE w:val="0"/>
        <w:autoSpaceDN w:val="0"/>
        <w:adjustRightInd w:val="0"/>
        <w:spacing w:after="200"/>
        <w:rPr>
          <w:rFonts w:ascii="Arial" w:hAnsi="Arial" w:cs="Arial"/>
          <w:b/>
          <w:color w:val="000000" w:themeColor="text1"/>
        </w:rPr>
      </w:pPr>
      <w:r w:rsidRPr="00D35D8E">
        <w:rPr>
          <w:rFonts w:ascii="Arial" w:hAnsi="Arial" w:cs="Arial"/>
          <w:b/>
          <w:color w:val="000000" w:themeColor="text1"/>
        </w:rPr>
        <w:t>Step-by-Step Commands usin</w:t>
      </w:r>
      <w:r w:rsidR="00D35D8E" w:rsidRPr="00D35D8E">
        <w:rPr>
          <w:rFonts w:ascii="Arial" w:hAnsi="Arial" w:cs="Arial"/>
          <w:b/>
          <w:color w:val="000000" w:themeColor="text1"/>
        </w:rPr>
        <w:t>g the example I showed in class</w:t>
      </w:r>
    </w:p>
    <w:p w14:paraId="0C2F5533" w14:textId="11ABB714" w:rsidR="006D7D48" w:rsidRPr="00D35D8E" w:rsidRDefault="006D7D48" w:rsidP="00EE4805">
      <w:pPr>
        <w:widowControl w:val="0"/>
        <w:autoSpaceDE w:val="0"/>
        <w:autoSpaceDN w:val="0"/>
        <w:adjustRightInd w:val="0"/>
        <w:spacing w:after="200"/>
        <w:rPr>
          <w:rFonts w:ascii="Arial" w:hAnsi="Arial" w:cs="Arial"/>
          <w:color w:val="000000" w:themeColor="text1"/>
          <w:u w:val="single"/>
        </w:rPr>
      </w:pPr>
      <w:r w:rsidRPr="00D35D8E">
        <w:rPr>
          <w:rFonts w:ascii="Arial" w:hAnsi="Arial" w:cs="Arial"/>
          <w:color w:val="000000" w:themeColor="text1"/>
          <w:u w:val="single"/>
        </w:rPr>
        <w:t>RCT Dataset</w:t>
      </w:r>
    </w:p>
    <w:p w14:paraId="34F1385F" w14:textId="64853E71" w:rsidR="006D7D48" w:rsidRPr="006D7D48" w:rsidRDefault="006D7D48" w:rsidP="006D7D48">
      <w:pPr>
        <w:widowControl w:val="0"/>
        <w:numPr>
          <w:ilvl w:val="0"/>
          <w:numId w:val="2"/>
        </w:numPr>
        <w:autoSpaceDE w:val="0"/>
        <w:autoSpaceDN w:val="0"/>
        <w:adjustRightInd w:val="0"/>
        <w:spacing w:after="200"/>
        <w:rPr>
          <w:rFonts w:ascii="Arial" w:hAnsi="Arial" w:cs="Arial"/>
          <w:color w:val="000000" w:themeColor="text1"/>
        </w:rPr>
      </w:pPr>
      <w:r>
        <w:rPr>
          <w:rFonts w:ascii="Arial" w:hAnsi="Arial" w:cs="Arial"/>
          <w:color w:val="000000" w:themeColor="text1"/>
        </w:rPr>
        <w:t xml:space="preserve">Population: </w:t>
      </w:r>
      <w:r w:rsidRPr="006D7D48">
        <w:rPr>
          <w:rFonts w:ascii="Arial" w:hAnsi="Arial" w:cs="Arial"/>
          <w:color w:val="000000" w:themeColor="text1"/>
        </w:rPr>
        <w:t>NF1 patients with plexiform neurofibromas</w:t>
      </w:r>
      <w:r w:rsidR="00C81709">
        <w:rPr>
          <w:rFonts w:ascii="Arial" w:hAnsi="Arial" w:cs="Arial"/>
          <w:color w:val="000000" w:themeColor="text1"/>
        </w:rPr>
        <w:t xml:space="preserve"> (peripheral nerve tumors) that can cause pain and disfigurement</w:t>
      </w:r>
    </w:p>
    <w:p w14:paraId="250C63B7" w14:textId="26B05B1F" w:rsidR="006D7D48" w:rsidRPr="006D7D48" w:rsidRDefault="006D7D48" w:rsidP="006D7D48">
      <w:pPr>
        <w:widowControl w:val="0"/>
        <w:numPr>
          <w:ilvl w:val="0"/>
          <w:numId w:val="2"/>
        </w:numPr>
        <w:autoSpaceDE w:val="0"/>
        <w:autoSpaceDN w:val="0"/>
        <w:adjustRightInd w:val="0"/>
        <w:spacing w:after="200"/>
        <w:rPr>
          <w:rFonts w:ascii="Arial" w:hAnsi="Arial" w:cs="Arial"/>
          <w:color w:val="000000" w:themeColor="text1"/>
        </w:rPr>
      </w:pPr>
      <w:r w:rsidRPr="006D7D48">
        <w:rPr>
          <w:rFonts w:ascii="Arial" w:hAnsi="Arial" w:cs="Arial"/>
          <w:color w:val="000000" w:themeColor="text1"/>
        </w:rPr>
        <w:t>Stratified by Disease Grade (mild</w:t>
      </w:r>
      <w:r w:rsidR="00C81709">
        <w:rPr>
          <w:rFonts w:ascii="Arial" w:hAnsi="Arial" w:cs="Arial"/>
          <w:color w:val="000000" w:themeColor="text1"/>
        </w:rPr>
        <w:t>-1</w:t>
      </w:r>
      <w:r w:rsidRPr="006D7D48">
        <w:rPr>
          <w:rFonts w:ascii="Arial" w:hAnsi="Arial" w:cs="Arial"/>
          <w:color w:val="000000" w:themeColor="text1"/>
        </w:rPr>
        <w:t>, intermediate</w:t>
      </w:r>
      <w:r w:rsidR="00C81709">
        <w:rPr>
          <w:rFonts w:ascii="Arial" w:hAnsi="Arial" w:cs="Arial"/>
          <w:color w:val="000000" w:themeColor="text1"/>
        </w:rPr>
        <w:t>-2</w:t>
      </w:r>
      <w:r w:rsidRPr="006D7D48">
        <w:rPr>
          <w:rFonts w:ascii="Arial" w:hAnsi="Arial" w:cs="Arial"/>
          <w:color w:val="000000" w:themeColor="text1"/>
        </w:rPr>
        <w:t>, severe</w:t>
      </w:r>
      <w:r w:rsidR="00C81709">
        <w:rPr>
          <w:rFonts w:ascii="Arial" w:hAnsi="Arial" w:cs="Arial"/>
          <w:color w:val="000000" w:themeColor="text1"/>
        </w:rPr>
        <w:t>-3</w:t>
      </w:r>
      <w:r w:rsidRPr="006D7D48">
        <w:rPr>
          <w:rFonts w:ascii="Arial" w:hAnsi="Arial" w:cs="Arial"/>
          <w:color w:val="000000" w:themeColor="text1"/>
        </w:rPr>
        <w:t>)</w:t>
      </w:r>
    </w:p>
    <w:p w14:paraId="675A16BB" w14:textId="7FECA422" w:rsidR="006D7D48" w:rsidRPr="006D7D48" w:rsidRDefault="006D7D48" w:rsidP="006D7D48">
      <w:pPr>
        <w:widowControl w:val="0"/>
        <w:numPr>
          <w:ilvl w:val="0"/>
          <w:numId w:val="2"/>
        </w:numPr>
        <w:autoSpaceDE w:val="0"/>
        <w:autoSpaceDN w:val="0"/>
        <w:adjustRightInd w:val="0"/>
        <w:spacing w:after="200"/>
        <w:rPr>
          <w:rFonts w:ascii="Arial" w:hAnsi="Arial" w:cs="Arial"/>
          <w:color w:val="000000" w:themeColor="text1"/>
        </w:rPr>
      </w:pPr>
      <w:r w:rsidRPr="006D7D48">
        <w:rPr>
          <w:rFonts w:ascii="Arial" w:hAnsi="Arial" w:cs="Arial"/>
          <w:color w:val="000000" w:themeColor="text1"/>
        </w:rPr>
        <w:t xml:space="preserve">Randomized to Treatment </w:t>
      </w:r>
      <w:r w:rsidR="00D35D8E">
        <w:rPr>
          <w:rFonts w:ascii="Arial" w:hAnsi="Arial" w:cs="Arial"/>
          <w:color w:val="000000" w:themeColor="text1"/>
        </w:rPr>
        <w:t>(</w:t>
      </w:r>
      <w:r w:rsidRPr="006D7D48">
        <w:rPr>
          <w:rFonts w:ascii="Arial" w:hAnsi="Arial" w:cs="Arial"/>
          <w:color w:val="000000" w:themeColor="text1"/>
        </w:rPr>
        <w:t>Placebo</w:t>
      </w:r>
      <w:r w:rsidR="00C81709">
        <w:rPr>
          <w:rFonts w:ascii="Arial" w:hAnsi="Arial" w:cs="Arial"/>
          <w:color w:val="000000" w:themeColor="text1"/>
        </w:rPr>
        <w:t>-0</w:t>
      </w:r>
      <w:r w:rsidRPr="006D7D48">
        <w:rPr>
          <w:rFonts w:ascii="Arial" w:hAnsi="Arial" w:cs="Arial"/>
          <w:color w:val="000000" w:themeColor="text1"/>
        </w:rPr>
        <w:t xml:space="preserve"> vs. Drug</w:t>
      </w:r>
      <w:r w:rsidR="00C81709">
        <w:rPr>
          <w:rFonts w:ascii="Arial" w:hAnsi="Arial" w:cs="Arial"/>
          <w:color w:val="000000" w:themeColor="text1"/>
        </w:rPr>
        <w:t>-1</w:t>
      </w:r>
      <w:r w:rsidR="00D35D8E">
        <w:rPr>
          <w:rFonts w:ascii="Arial" w:hAnsi="Arial" w:cs="Arial"/>
          <w:color w:val="000000" w:themeColor="text1"/>
        </w:rPr>
        <w:t>)</w:t>
      </w:r>
    </w:p>
    <w:p w14:paraId="56523729" w14:textId="6175256D" w:rsidR="00D35D8E" w:rsidRDefault="00D35D8E" w:rsidP="00EE4805">
      <w:pPr>
        <w:widowControl w:val="0"/>
        <w:numPr>
          <w:ilvl w:val="0"/>
          <w:numId w:val="2"/>
        </w:numPr>
        <w:autoSpaceDE w:val="0"/>
        <w:autoSpaceDN w:val="0"/>
        <w:adjustRightInd w:val="0"/>
        <w:spacing w:after="200"/>
        <w:rPr>
          <w:rFonts w:ascii="Arial" w:hAnsi="Arial" w:cs="Arial"/>
          <w:color w:val="000000" w:themeColor="text1"/>
        </w:rPr>
      </w:pPr>
      <w:r>
        <w:rPr>
          <w:rFonts w:ascii="Arial" w:hAnsi="Arial" w:cs="Arial"/>
          <w:color w:val="000000" w:themeColor="text1"/>
        </w:rPr>
        <w:t xml:space="preserve">Outcome: </w:t>
      </w:r>
      <w:r w:rsidR="006D7D48" w:rsidRPr="006D7D48">
        <w:rPr>
          <w:rFonts w:ascii="Arial" w:hAnsi="Arial" w:cs="Arial"/>
          <w:color w:val="000000" w:themeColor="text1"/>
        </w:rPr>
        <w:t xml:space="preserve">QOL Score </w:t>
      </w:r>
      <w:r w:rsidR="00C81709">
        <w:rPr>
          <w:rFonts w:ascii="Arial" w:hAnsi="Arial" w:cs="Arial"/>
          <w:color w:val="000000" w:themeColor="text1"/>
        </w:rPr>
        <w:t xml:space="preserve">in 3 areas </w:t>
      </w:r>
      <w:r w:rsidR="006D7D48" w:rsidRPr="006D7D48">
        <w:rPr>
          <w:rFonts w:ascii="Arial" w:hAnsi="Arial" w:cs="Arial"/>
          <w:color w:val="000000" w:themeColor="text1"/>
        </w:rPr>
        <w:t>(physical, emotional, cognitive)</w:t>
      </w:r>
    </w:p>
    <w:p w14:paraId="069D9CCC" w14:textId="4F8272E6" w:rsidR="00D35D8E" w:rsidRPr="00C81709" w:rsidRDefault="00864B06" w:rsidP="00D35D8E">
      <w:pPr>
        <w:widowControl w:val="0"/>
        <w:autoSpaceDE w:val="0"/>
        <w:autoSpaceDN w:val="0"/>
        <w:adjustRightInd w:val="0"/>
        <w:spacing w:after="200"/>
        <w:rPr>
          <w:rFonts w:ascii="Arial" w:hAnsi="Arial" w:cs="Arial"/>
          <w:b/>
          <w:i/>
          <w:color w:val="000000" w:themeColor="text1"/>
        </w:rPr>
      </w:pPr>
      <w:r w:rsidRPr="00C81709">
        <w:rPr>
          <w:rFonts w:ascii="Arial" w:hAnsi="Arial" w:cs="Arial"/>
          <w:b/>
          <w:i/>
          <w:color w:val="000000" w:themeColor="text1"/>
        </w:rPr>
        <w:t>Task</w:t>
      </w:r>
      <w:r w:rsidR="00D35D8E" w:rsidRPr="00C81709">
        <w:rPr>
          <w:rFonts w:ascii="Arial" w:hAnsi="Arial" w:cs="Arial"/>
          <w:b/>
          <w:i/>
          <w:color w:val="000000" w:themeColor="text1"/>
        </w:rPr>
        <w:t xml:space="preserve">: Create </w:t>
      </w:r>
      <w:r w:rsidRPr="00C81709">
        <w:rPr>
          <w:rFonts w:ascii="Arial" w:hAnsi="Arial" w:cs="Arial"/>
          <w:b/>
          <w:i/>
          <w:color w:val="000000" w:themeColor="text1"/>
        </w:rPr>
        <w:t xml:space="preserve">a bar </w:t>
      </w:r>
      <w:r w:rsidR="00D35D8E" w:rsidRPr="00C81709">
        <w:rPr>
          <w:rFonts w:ascii="Arial" w:hAnsi="Arial" w:cs="Arial"/>
          <w:b/>
          <w:i/>
          <w:color w:val="000000" w:themeColor="text1"/>
        </w:rPr>
        <w:t>graph that displays mean physical scores with</w:t>
      </w:r>
      <w:r w:rsidR="006D7D48" w:rsidRPr="00C81709">
        <w:rPr>
          <w:rFonts w:ascii="Arial" w:hAnsi="Arial" w:cs="Arial"/>
          <w:b/>
          <w:i/>
          <w:color w:val="000000" w:themeColor="text1"/>
        </w:rPr>
        <w:t xml:space="preserve"> 95% CI by </w:t>
      </w:r>
      <w:r w:rsidR="00D35D8E" w:rsidRPr="00C81709">
        <w:rPr>
          <w:rFonts w:ascii="Arial" w:hAnsi="Arial" w:cs="Arial"/>
          <w:b/>
          <w:i/>
          <w:color w:val="000000" w:themeColor="text1"/>
        </w:rPr>
        <w:t>Grade</w:t>
      </w:r>
      <w:r w:rsidR="006D7D48" w:rsidRPr="00C81709">
        <w:rPr>
          <w:rFonts w:ascii="Arial" w:hAnsi="Arial" w:cs="Arial"/>
          <w:b/>
          <w:i/>
          <w:color w:val="000000" w:themeColor="text1"/>
        </w:rPr>
        <w:t xml:space="preserve"> &amp; </w:t>
      </w:r>
      <w:r w:rsidR="00D35D8E" w:rsidRPr="00C81709">
        <w:rPr>
          <w:rFonts w:ascii="Arial" w:hAnsi="Arial" w:cs="Arial"/>
          <w:b/>
          <w:i/>
          <w:color w:val="000000" w:themeColor="text1"/>
        </w:rPr>
        <w:t>Treatment</w:t>
      </w:r>
    </w:p>
    <w:p w14:paraId="548DE2FC" w14:textId="78B647A7" w:rsidR="00DC7400" w:rsidRPr="00D35D8E" w:rsidRDefault="00DC7400" w:rsidP="00EE4805">
      <w:pPr>
        <w:widowControl w:val="0"/>
        <w:autoSpaceDE w:val="0"/>
        <w:autoSpaceDN w:val="0"/>
        <w:adjustRightInd w:val="0"/>
        <w:spacing w:after="200"/>
        <w:rPr>
          <w:rFonts w:ascii="Arial" w:hAnsi="Arial" w:cs="Arial"/>
          <w:color w:val="000000" w:themeColor="text1"/>
          <w:u w:val="single"/>
        </w:rPr>
      </w:pPr>
      <w:r w:rsidRPr="00D35D8E">
        <w:rPr>
          <w:rFonts w:ascii="Arial" w:hAnsi="Arial" w:cs="Arial"/>
          <w:color w:val="000000" w:themeColor="text1"/>
          <w:u w:val="single"/>
        </w:rPr>
        <w:t xml:space="preserve">Step 1: </w:t>
      </w:r>
      <w:r w:rsidR="00D35D8E">
        <w:rPr>
          <w:rFonts w:ascii="Arial" w:hAnsi="Arial" w:cs="Arial"/>
          <w:color w:val="000000" w:themeColor="text1"/>
          <w:u w:val="single"/>
        </w:rPr>
        <w:t>Preparing Data</w:t>
      </w:r>
    </w:p>
    <w:p w14:paraId="2720E11E" w14:textId="5E4EE98B" w:rsidR="002902D1" w:rsidRDefault="002902D1" w:rsidP="00EE4805">
      <w:pPr>
        <w:widowControl w:val="0"/>
        <w:autoSpaceDE w:val="0"/>
        <w:autoSpaceDN w:val="0"/>
        <w:adjustRightInd w:val="0"/>
        <w:spacing w:after="200"/>
        <w:rPr>
          <w:rFonts w:ascii="Courier New" w:hAnsi="Courier New" w:cs="Courier New"/>
          <w:b/>
          <w:color w:val="000000" w:themeColor="text1"/>
          <w:sz w:val="20"/>
        </w:rPr>
      </w:pPr>
      <w:proofErr w:type="gramStart"/>
      <w:r w:rsidRPr="00D35D8E">
        <w:rPr>
          <w:rFonts w:ascii="Courier New" w:hAnsi="Courier New" w:cs="Courier New"/>
          <w:b/>
          <w:color w:val="000000" w:themeColor="text1"/>
          <w:sz w:val="20"/>
        </w:rPr>
        <w:t>use</w:t>
      </w:r>
      <w:proofErr w:type="gramEnd"/>
      <w:r w:rsidRPr="00D35D8E">
        <w:rPr>
          <w:rFonts w:ascii="Courier New" w:hAnsi="Courier New" w:cs="Courier New"/>
          <w:b/>
          <w:color w:val="000000" w:themeColor="text1"/>
          <w:sz w:val="20"/>
        </w:rPr>
        <w:t xml:space="preserve"> "/Users/tiff/Box Documents/TICR/</w:t>
      </w:r>
      <w:proofErr w:type="spellStart"/>
      <w:r w:rsidRPr="00D35D8E">
        <w:rPr>
          <w:rFonts w:ascii="Courier New" w:hAnsi="Courier New" w:cs="Courier New"/>
          <w:b/>
          <w:color w:val="000000" w:themeColor="text1"/>
          <w:sz w:val="20"/>
        </w:rPr>
        <w:t>Biostat</w:t>
      </w:r>
      <w:proofErr w:type="spellEnd"/>
      <w:r w:rsidRPr="00D35D8E">
        <w:rPr>
          <w:rFonts w:ascii="Courier New" w:hAnsi="Courier New" w:cs="Courier New"/>
          <w:b/>
          <w:color w:val="000000" w:themeColor="text1"/>
          <w:sz w:val="20"/>
        </w:rPr>
        <w:t xml:space="preserve"> 212-TA/Mini Lecture/NF1 QOL Dataset </w:t>
      </w:r>
      <w:proofErr w:type="spellStart"/>
      <w:r w:rsidRPr="00D35D8E">
        <w:rPr>
          <w:rFonts w:ascii="Courier New" w:hAnsi="Courier New" w:cs="Courier New"/>
          <w:b/>
          <w:color w:val="000000" w:themeColor="text1"/>
          <w:sz w:val="20"/>
        </w:rPr>
        <w:t>Demo.dta</w:t>
      </w:r>
      <w:proofErr w:type="spellEnd"/>
      <w:r w:rsidRPr="00D35D8E">
        <w:rPr>
          <w:rFonts w:ascii="Courier New" w:hAnsi="Courier New" w:cs="Courier New"/>
          <w:b/>
          <w:color w:val="000000" w:themeColor="text1"/>
          <w:sz w:val="20"/>
        </w:rPr>
        <w:t>"</w:t>
      </w:r>
    </w:p>
    <w:p w14:paraId="7A85B985" w14:textId="3461B0C0" w:rsidR="00C81709" w:rsidRPr="00C81709" w:rsidRDefault="00C81709" w:rsidP="00EE4805">
      <w:pPr>
        <w:widowControl w:val="0"/>
        <w:autoSpaceDE w:val="0"/>
        <w:autoSpaceDN w:val="0"/>
        <w:adjustRightInd w:val="0"/>
        <w:spacing w:after="200"/>
        <w:rPr>
          <w:rFonts w:ascii="Arial" w:hAnsi="Arial" w:cs="Arial"/>
          <w:color w:val="000000" w:themeColor="text1"/>
        </w:rPr>
      </w:pPr>
      <w:r w:rsidRPr="00C81709">
        <w:rPr>
          <w:rFonts w:ascii="Arial" w:hAnsi="Arial" w:cs="Arial"/>
          <w:color w:val="000000" w:themeColor="text1"/>
        </w:rPr>
        <w:t xml:space="preserve">Take a look at the data </w:t>
      </w:r>
      <w:r>
        <w:rPr>
          <w:rFonts w:ascii="Arial" w:hAnsi="Arial" w:cs="Arial"/>
          <w:color w:val="000000" w:themeColor="text1"/>
        </w:rPr>
        <w:t>using the list command</w:t>
      </w:r>
    </w:p>
    <w:p w14:paraId="5A7EC343" w14:textId="07C67D80" w:rsidR="00864B06" w:rsidRPr="00C81709" w:rsidRDefault="002902D1" w:rsidP="00EE4805">
      <w:pPr>
        <w:widowControl w:val="0"/>
        <w:autoSpaceDE w:val="0"/>
        <w:autoSpaceDN w:val="0"/>
        <w:adjustRightInd w:val="0"/>
        <w:spacing w:after="200"/>
        <w:rPr>
          <w:rFonts w:ascii="Courier New" w:hAnsi="Courier New" w:cs="Courier New"/>
          <w:b/>
          <w:color w:val="000000" w:themeColor="text1"/>
          <w:sz w:val="20"/>
        </w:rPr>
      </w:pPr>
      <w:proofErr w:type="gramStart"/>
      <w:r w:rsidRPr="00CC293C">
        <w:rPr>
          <w:rFonts w:ascii="Courier New" w:hAnsi="Courier New" w:cs="Courier New"/>
          <w:b/>
          <w:color w:val="000000" w:themeColor="text1"/>
          <w:sz w:val="20"/>
          <w:highlight w:val="yellow"/>
        </w:rPr>
        <w:t>list</w:t>
      </w:r>
      <w:proofErr w:type="gramEnd"/>
    </w:p>
    <w:p w14:paraId="4C15CCC9" w14:textId="521CBDDC" w:rsidR="00864B06" w:rsidRPr="00430DBC" w:rsidRDefault="00864B06" w:rsidP="00EE4805">
      <w:pPr>
        <w:widowControl w:val="0"/>
        <w:autoSpaceDE w:val="0"/>
        <w:autoSpaceDN w:val="0"/>
        <w:adjustRightInd w:val="0"/>
        <w:spacing w:after="200"/>
        <w:rPr>
          <w:rFonts w:ascii="Courier New" w:hAnsi="Courier New" w:cs="Courier New"/>
          <w:b/>
          <w:color w:val="000000" w:themeColor="text1"/>
          <w:sz w:val="20"/>
        </w:rPr>
      </w:pPr>
      <w:r>
        <w:rPr>
          <w:rFonts w:ascii="Courier New" w:hAnsi="Courier New" w:cs="Courier New"/>
          <w:b/>
          <w:noProof/>
          <w:color w:val="000000" w:themeColor="text1"/>
          <w:sz w:val="20"/>
        </w:rPr>
        <w:drawing>
          <wp:inline distT="0" distB="0" distL="0" distR="0" wp14:anchorId="42CD7326" wp14:editId="15345A5A">
            <wp:extent cx="3652520" cy="3265462"/>
            <wp:effectExtent l="0" t="0" r="508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3156" cy="3266031"/>
                    </a:xfrm>
                    <a:prstGeom prst="rect">
                      <a:avLst/>
                    </a:prstGeom>
                    <a:noFill/>
                    <a:ln>
                      <a:noFill/>
                    </a:ln>
                  </pic:spPr>
                </pic:pic>
              </a:graphicData>
            </a:graphic>
          </wp:inline>
        </w:drawing>
      </w:r>
    </w:p>
    <w:p w14:paraId="5B3E8C9A" w14:textId="6F5DE9C6" w:rsidR="002902D1" w:rsidRDefault="00892180" w:rsidP="00EE4805">
      <w:pPr>
        <w:widowControl w:val="0"/>
        <w:autoSpaceDE w:val="0"/>
        <w:autoSpaceDN w:val="0"/>
        <w:adjustRightInd w:val="0"/>
        <w:spacing w:after="200"/>
        <w:rPr>
          <w:rFonts w:ascii="Arial" w:hAnsi="Arial" w:cs="Arial"/>
        </w:rPr>
      </w:pPr>
      <w:r w:rsidRPr="00DC7400">
        <w:rPr>
          <w:rFonts w:ascii="Arial" w:hAnsi="Arial" w:cs="Arial"/>
        </w:rPr>
        <w:t>My raw dataset includes</w:t>
      </w:r>
      <w:r w:rsidR="004B7B47">
        <w:rPr>
          <w:rFonts w:ascii="Arial" w:hAnsi="Arial" w:cs="Arial"/>
        </w:rPr>
        <w:t xml:space="preserve"> </w:t>
      </w:r>
      <w:r w:rsidR="004B7B47" w:rsidRPr="004B7B47">
        <w:rPr>
          <w:rFonts w:ascii="Arial" w:hAnsi="Arial" w:cs="Arial"/>
          <w:i/>
        </w:rPr>
        <w:t>individual</w:t>
      </w:r>
      <w:r w:rsidR="00C81709">
        <w:rPr>
          <w:rFonts w:ascii="Arial" w:hAnsi="Arial" w:cs="Arial"/>
        </w:rPr>
        <w:t xml:space="preserve"> patient information.</w:t>
      </w:r>
    </w:p>
    <w:p w14:paraId="78A4BFFF" w14:textId="3DF445E7" w:rsidR="00EE4805" w:rsidRPr="00DC7400" w:rsidRDefault="00C81709" w:rsidP="00EE4805">
      <w:pPr>
        <w:widowControl w:val="0"/>
        <w:autoSpaceDE w:val="0"/>
        <w:autoSpaceDN w:val="0"/>
        <w:adjustRightInd w:val="0"/>
        <w:spacing w:after="200"/>
        <w:rPr>
          <w:rFonts w:ascii="Arial" w:hAnsi="Arial" w:cs="Arial"/>
        </w:rPr>
      </w:pPr>
      <w:r>
        <w:rPr>
          <w:rFonts w:ascii="Arial" w:hAnsi="Arial" w:cs="Arial"/>
        </w:rPr>
        <w:t xml:space="preserve">But I want </w:t>
      </w:r>
      <w:r w:rsidR="00892180" w:rsidRPr="00DC7400">
        <w:rPr>
          <w:rFonts w:ascii="Arial" w:hAnsi="Arial" w:cs="Arial"/>
        </w:rPr>
        <w:t xml:space="preserve">to analyze </w:t>
      </w:r>
      <w:r w:rsidR="00F8558F">
        <w:rPr>
          <w:rFonts w:ascii="Arial" w:hAnsi="Arial" w:cs="Arial"/>
        </w:rPr>
        <w:t xml:space="preserve">mean </w:t>
      </w:r>
      <w:r w:rsidR="0081512F">
        <w:rPr>
          <w:rFonts w:ascii="Arial" w:hAnsi="Arial" w:cs="Arial"/>
        </w:rPr>
        <w:t xml:space="preserve">Physical </w:t>
      </w:r>
      <w:r w:rsidR="00F8558F">
        <w:rPr>
          <w:rFonts w:ascii="Arial" w:hAnsi="Arial" w:cs="Arial"/>
        </w:rPr>
        <w:t xml:space="preserve">scores </w:t>
      </w:r>
      <w:r w:rsidR="00892180" w:rsidRPr="00DC7400">
        <w:rPr>
          <w:rFonts w:ascii="Arial" w:hAnsi="Arial" w:cs="Arial"/>
        </w:rPr>
        <w:t xml:space="preserve">by patient </w:t>
      </w:r>
      <w:r>
        <w:rPr>
          <w:rFonts w:ascii="Arial" w:hAnsi="Arial" w:cs="Arial"/>
          <w:i/>
        </w:rPr>
        <w:t>groups</w:t>
      </w:r>
      <w:r>
        <w:rPr>
          <w:rFonts w:ascii="Arial" w:hAnsi="Arial" w:cs="Arial"/>
        </w:rPr>
        <w:t xml:space="preserve"> </w:t>
      </w:r>
      <w:r w:rsidR="00892180" w:rsidRPr="00DC7400">
        <w:rPr>
          <w:rFonts w:ascii="Arial" w:hAnsi="Arial" w:cs="Arial"/>
        </w:rPr>
        <w:t>(</w:t>
      </w:r>
      <w:proofErr w:type="spellStart"/>
      <w:r w:rsidR="00892180" w:rsidRPr="00DC7400">
        <w:rPr>
          <w:rFonts w:ascii="Arial" w:hAnsi="Arial" w:cs="Arial"/>
        </w:rPr>
        <w:t>ie</w:t>
      </w:r>
      <w:proofErr w:type="spellEnd"/>
      <w:r w:rsidR="00892180" w:rsidRPr="00DC7400">
        <w:rPr>
          <w:rFonts w:ascii="Arial" w:hAnsi="Arial" w:cs="Arial"/>
        </w:rPr>
        <w:t xml:space="preserve">. </w:t>
      </w:r>
      <w:r>
        <w:rPr>
          <w:rFonts w:ascii="Arial" w:hAnsi="Arial" w:cs="Arial"/>
        </w:rPr>
        <w:t>by t</w:t>
      </w:r>
      <w:r w:rsidR="00892180" w:rsidRPr="00DC7400">
        <w:rPr>
          <w:rFonts w:ascii="Arial" w:hAnsi="Arial" w:cs="Arial"/>
        </w:rPr>
        <w:t>reatment</w:t>
      </w:r>
      <w:r>
        <w:rPr>
          <w:rFonts w:ascii="Arial" w:hAnsi="Arial" w:cs="Arial"/>
        </w:rPr>
        <w:t xml:space="preserve"> and disease g</w:t>
      </w:r>
      <w:r w:rsidR="00051D89">
        <w:rPr>
          <w:rFonts w:ascii="Arial" w:hAnsi="Arial" w:cs="Arial"/>
        </w:rPr>
        <w:t>rade</w:t>
      </w:r>
      <w:r w:rsidR="00892180" w:rsidRPr="00DC7400">
        <w:rPr>
          <w:rFonts w:ascii="Arial" w:hAnsi="Arial" w:cs="Arial"/>
        </w:rPr>
        <w:t>)</w:t>
      </w:r>
    </w:p>
    <w:p w14:paraId="63668C33" w14:textId="4AC15862" w:rsidR="00DC7400" w:rsidRPr="00DC7400" w:rsidRDefault="00DC7400" w:rsidP="00DC7400">
      <w:pPr>
        <w:widowControl w:val="0"/>
        <w:autoSpaceDE w:val="0"/>
        <w:autoSpaceDN w:val="0"/>
        <w:adjustRightInd w:val="0"/>
        <w:spacing w:after="200"/>
        <w:rPr>
          <w:rFonts w:ascii="Arial" w:hAnsi="Arial" w:cs="Arial"/>
          <w:color w:val="000000" w:themeColor="text1"/>
        </w:rPr>
      </w:pPr>
      <w:r w:rsidRPr="00DC7400">
        <w:rPr>
          <w:rFonts w:ascii="Arial" w:hAnsi="Arial" w:cs="Arial"/>
          <w:color w:val="000000" w:themeColor="text1"/>
        </w:rPr>
        <w:lastRenderedPageBreak/>
        <w:t xml:space="preserve">I can do this by </w:t>
      </w:r>
      <w:r w:rsidR="002902D1" w:rsidRPr="00C81709">
        <w:rPr>
          <w:rFonts w:ascii="Arial" w:hAnsi="Arial" w:cs="Arial"/>
          <w:color w:val="000000" w:themeColor="text1"/>
        </w:rPr>
        <w:t>c</w:t>
      </w:r>
      <w:r w:rsidRPr="00C81709">
        <w:rPr>
          <w:rFonts w:ascii="Arial" w:hAnsi="Arial" w:cs="Arial"/>
          <w:color w:val="000000" w:themeColor="text1"/>
        </w:rPr>
        <w:t>ollapsing data</w:t>
      </w:r>
      <w:r w:rsidR="00C81709">
        <w:rPr>
          <w:rFonts w:ascii="Arial" w:hAnsi="Arial" w:cs="Arial"/>
          <w:color w:val="000000" w:themeColor="text1"/>
        </w:rPr>
        <w:t xml:space="preserve"> across observations using the </w:t>
      </w:r>
      <w:r w:rsidR="00C81709" w:rsidRPr="00140AA6">
        <w:rPr>
          <w:rFonts w:ascii="Arial" w:hAnsi="Arial" w:cs="Arial"/>
          <w:color w:val="000000" w:themeColor="text1"/>
          <w:u w:val="single"/>
        </w:rPr>
        <w:t>collapse command</w:t>
      </w:r>
    </w:p>
    <w:p w14:paraId="793F92B3" w14:textId="2A36DB5C" w:rsidR="00140AA6" w:rsidRDefault="00140AA6" w:rsidP="00DC7400">
      <w:pPr>
        <w:widowControl w:val="0"/>
        <w:autoSpaceDE w:val="0"/>
        <w:autoSpaceDN w:val="0"/>
        <w:adjustRightInd w:val="0"/>
        <w:spacing w:after="200"/>
        <w:rPr>
          <w:rFonts w:ascii="Arial" w:hAnsi="Arial" w:cs="Arial"/>
          <w:color w:val="000000" w:themeColor="text1"/>
        </w:rPr>
      </w:pPr>
      <w:r>
        <w:rPr>
          <w:rFonts w:ascii="Arial" w:hAnsi="Arial" w:cs="Arial"/>
          <w:color w:val="000000" w:themeColor="text1"/>
        </w:rPr>
        <w:t xml:space="preserve">Lets </w:t>
      </w:r>
      <w:r w:rsidR="00CC293C">
        <w:rPr>
          <w:rFonts w:ascii="Arial" w:hAnsi="Arial" w:cs="Arial"/>
          <w:color w:val="000000" w:themeColor="text1"/>
        </w:rPr>
        <w:t xml:space="preserve">first </w:t>
      </w:r>
      <w:r>
        <w:rPr>
          <w:rFonts w:ascii="Arial" w:hAnsi="Arial" w:cs="Arial"/>
          <w:color w:val="000000" w:themeColor="text1"/>
        </w:rPr>
        <w:t>look at average scores across categories by treatment group:</w:t>
      </w:r>
    </w:p>
    <w:p w14:paraId="50668557" w14:textId="16EBCE06" w:rsidR="00140AA6" w:rsidRPr="00140AA6" w:rsidRDefault="00140AA6" w:rsidP="00DC7400">
      <w:pPr>
        <w:widowControl w:val="0"/>
        <w:autoSpaceDE w:val="0"/>
        <w:autoSpaceDN w:val="0"/>
        <w:adjustRightInd w:val="0"/>
        <w:spacing w:after="200"/>
        <w:rPr>
          <w:rFonts w:ascii="Courier New" w:hAnsi="Courier New" w:cs="Courier New"/>
          <w:b/>
          <w:color w:val="000000" w:themeColor="text1"/>
          <w:sz w:val="20"/>
          <w:szCs w:val="20"/>
        </w:rPr>
      </w:pPr>
      <w:proofErr w:type="gramStart"/>
      <w:r w:rsidRPr="00CC293C">
        <w:rPr>
          <w:rFonts w:ascii="Courier New" w:hAnsi="Courier New" w:cs="Courier New"/>
          <w:b/>
          <w:color w:val="000000" w:themeColor="text1"/>
          <w:sz w:val="20"/>
          <w:szCs w:val="20"/>
          <w:highlight w:val="yellow"/>
        </w:rPr>
        <w:t>collapse</w:t>
      </w:r>
      <w:proofErr w:type="gramEnd"/>
      <w:r w:rsidRPr="00CC293C">
        <w:rPr>
          <w:rFonts w:ascii="Courier New" w:hAnsi="Courier New" w:cs="Courier New"/>
          <w:b/>
          <w:color w:val="000000" w:themeColor="text1"/>
          <w:sz w:val="20"/>
          <w:szCs w:val="20"/>
          <w:highlight w:val="yellow"/>
        </w:rPr>
        <w:t xml:space="preserve"> Physical Emotional Cognitive, by(Treatment)</w:t>
      </w:r>
    </w:p>
    <w:p w14:paraId="08162E27" w14:textId="62C47BFE" w:rsidR="00140AA6" w:rsidRDefault="00140AA6" w:rsidP="00DC7400">
      <w:pPr>
        <w:widowControl w:val="0"/>
        <w:autoSpaceDE w:val="0"/>
        <w:autoSpaceDN w:val="0"/>
        <w:adjustRightInd w:val="0"/>
        <w:spacing w:after="200"/>
        <w:rPr>
          <w:rFonts w:ascii="Arial" w:hAnsi="Arial" w:cs="Arial"/>
          <w:color w:val="000000" w:themeColor="text1"/>
        </w:rPr>
      </w:pPr>
      <w:r>
        <w:rPr>
          <w:rFonts w:ascii="Arial" w:hAnsi="Arial" w:cs="Arial"/>
          <w:noProof/>
          <w:color w:val="000000" w:themeColor="text1"/>
        </w:rPr>
        <w:drawing>
          <wp:inline distT="0" distB="0" distL="0" distR="0" wp14:anchorId="6D66D40E" wp14:editId="5E66BE00">
            <wp:extent cx="2966720" cy="915137"/>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7581" cy="915403"/>
                    </a:xfrm>
                    <a:prstGeom prst="rect">
                      <a:avLst/>
                    </a:prstGeom>
                    <a:noFill/>
                    <a:ln>
                      <a:noFill/>
                    </a:ln>
                  </pic:spPr>
                </pic:pic>
              </a:graphicData>
            </a:graphic>
          </wp:inline>
        </w:drawing>
      </w:r>
    </w:p>
    <w:p w14:paraId="40D0DFBC" w14:textId="77777777" w:rsidR="00140AA6" w:rsidRDefault="00140AA6" w:rsidP="00DC7400">
      <w:pPr>
        <w:widowControl w:val="0"/>
        <w:autoSpaceDE w:val="0"/>
        <w:autoSpaceDN w:val="0"/>
        <w:adjustRightInd w:val="0"/>
        <w:spacing w:after="200"/>
        <w:rPr>
          <w:rFonts w:ascii="Arial" w:hAnsi="Arial" w:cs="Arial"/>
          <w:color w:val="000000" w:themeColor="text1"/>
        </w:rPr>
      </w:pPr>
      <w:r>
        <w:rPr>
          <w:rFonts w:ascii="Arial" w:hAnsi="Arial" w:cs="Arial"/>
          <w:color w:val="000000" w:themeColor="text1"/>
        </w:rPr>
        <w:t>You can see that average scores were lower in all categories for patients who received placebo vs. drug.</w:t>
      </w:r>
    </w:p>
    <w:p w14:paraId="545E1179" w14:textId="70E6021B" w:rsidR="00140AA6" w:rsidRDefault="00CC293C" w:rsidP="00140AA6">
      <w:pPr>
        <w:widowControl w:val="0"/>
        <w:autoSpaceDE w:val="0"/>
        <w:autoSpaceDN w:val="0"/>
        <w:adjustRightInd w:val="0"/>
        <w:spacing w:after="200"/>
        <w:rPr>
          <w:rFonts w:ascii="Arial" w:hAnsi="Arial" w:cs="Arial"/>
          <w:bCs/>
          <w:color w:val="262626"/>
        </w:rPr>
      </w:pPr>
      <w:r>
        <w:rPr>
          <w:rFonts w:ascii="Arial" w:hAnsi="Arial" w:cs="Arial"/>
          <w:bCs/>
          <w:color w:val="262626"/>
        </w:rPr>
        <w:t>To add error bars, I need</w:t>
      </w:r>
      <w:r w:rsidR="00140AA6">
        <w:rPr>
          <w:rFonts w:ascii="Arial" w:hAnsi="Arial" w:cs="Arial"/>
          <w:bCs/>
          <w:color w:val="262626"/>
        </w:rPr>
        <w:t xml:space="preserve"> t</w:t>
      </w:r>
      <w:r>
        <w:rPr>
          <w:rFonts w:ascii="Arial" w:hAnsi="Arial" w:cs="Arial"/>
          <w:bCs/>
          <w:color w:val="262626"/>
        </w:rPr>
        <w:t>o calculate the CI for the mean using these equations:</w:t>
      </w:r>
    </w:p>
    <w:p w14:paraId="25EE4350" w14:textId="77777777" w:rsidR="00140AA6" w:rsidRDefault="00140AA6" w:rsidP="00140AA6">
      <w:pPr>
        <w:rPr>
          <w:rFonts w:ascii="Arial" w:hAnsi="Arial" w:cs="Arial"/>
          <w:color w:val="262626"/>
        </w:rPr>
      </w:pPr>
      <w:r w:rsidRPr="0081512F">
        <w:rPr>
          <w:rFonts w:ascii="Arial" w:hAnsi="Arial" w:cs="Arial"/>
          <w:bCs/>
          <w:color w:val="262626"/>
        </w:rPr>
        <w:t>CI for mean</w:t>
      </w:r>
      <w:r w:rsidRPr="00F8558F">
        <w:rPr>
          <w:rFonts w:ascii="Arial" w:hAnsi="Arial" w:cs="Arial"/>
          <w:bCs/>
          <w:color w:val="262626"/>
        </w:rPr>
        <w:t xml:space="preserve"> =</w:t>
      </w:r>
      <w:r w:rsidRPr="00DC7400">
        <w:rPr>
          <w:rFonts w:ascii="Arial" w:hAnsi="Arial" w:cs="Arial"/>
          <w:b/>
          <w:bCs/>
          <w:color w:val="262626"/>
        </w:rPr>
        <w:t xml:space="preserve"> </w:t>
      </w:r>
      <w:r w:rsidRPr="00DC7400">
        <w:rPr>
          <w:rFonts w:ascii="Arial" w:hAnsi="Arial" w:cs="Arial"/>
          <w:color w:val="262626"/>
        </w:rPr>
        <w:t>(mean + (1.96 x SE)) to (mean – (1.96 x SE))</w:t>
      </w:r>
    </w:p>
    <w:p w14:paraId="7CEBCDA2" w14:textId="49CA0625" w:rsidR="00CC293C" w:rsidRDefault="00140AA6" w:rsidP="00140AA6">
      <w:pPr>
        <w:widowControl w:val="0"/>
        <w:autoSpaceDE w:val="0"/>
        <w:autoSpaceDN w:val="0"/>
        <w:adjustRightInd w:val="0"/>
        <w:spacing w:after="200"/>
        <w:rPr>
          <w:rFonts w:ascii="Arial" w:hAnsi="Arial" w:cs="Arial"/>
          <w:color w:val="262626"/>
        </w:rPr>
      </w:pPr>
      <w:r w:rsidRPr="00F8558F">
        <w:rPr>
          <w:rFonts w:ascii="Arial" w:hAnsi="Arial" w:cs="Arial"/>
          <w:bCs/>
          <w:color w:val="262626"/>
        </w:rPr>
        <w:t xml:space="preserve">SE for mean = </w:t>
      </w:r>
      <w:r w:rsidRPr="00F8558F">
        <w:rPr>
          <w:rFonts w:ascii="Arial" w:hAnsi="Arial" w:cs="Arial"/>
          <w:color w:val="262626"/>
        </w:rPr>
        <w:t xml:space="preserve">SD / </w:t>
      </w:r>
      <w:proofErr w:type="spellStart"/>
      <w:proofErr w:type="gramStart"/>
      <w:r w:rsidRPr="00F8558F">
        <w:rPr>
          <w:rFonts w:ascii="Arial" w:hAnsi="Arial" w:cs="Arial"/>
          <w:color w:val="262626"/>
        </w:rPr>
        <w:t>sqrt</w:t>
      </w:r>
      <w:proofErr w:type="spellEnd"/>
      <w:r w:rsidRPr="00F8558F">
        <w:rPr>
          <w:rFonts w:ascii="Arial" w:hAnsi="Arial" w:cs="Arial"/>
          <w:color w:val="262626"/>
        </w:rPr>
        <w:t>(</w:t>
      </w:r>
      <w:proofErr w:type="gramEnd"/>
      <w:r w:rsidRPr="00F8558F">
        <w:rPr>
          <w:rFonts w:ascii="Arial" w:hAnsi="Arial" w:cs="Arial"/>
          <w:color w:val="262626"/>
        </w:rPr>
        <w:t>n)</w:t>
      </w:r>
    </w:p>
    <w:p w14:paraId="1B595099" w14:textId="6834A017" w:rsidR="00CC293C" w:rsidRDefault="00CC293C" w:rsidP="00CC293C">
      <w:pPr>
        <w:widowControl w:val="0"/>
        <w:autoSpaceDE w:val="0"/>
        <w:autoSpaceDN w:val="0"/>
        <w:adjustRightInd w:val="0"/>
        <w:spacing w:after="200"/>
        <w:rPr>
          <w:rFonts w:ascii="Arial" w:hAnsi="Arial" w:cs="Arial"/>
          <w:color w:val="000000" w:themeColor="text1"/>
        </w:rPr>
      </w:pPr>
      <w:r>
        <w:rPr>
          <w:rFonts w:ascii="Arial" w:hAnsi="Arial" w:cs="Arial"/>
          <w:color w:val="000000" w:themeColor="text1"/>
        </w:rPr>
        <w:t xml:space="preserve">I can ask </w:t>
      </w:r>
      <w:r w:rsidRPr="00DC7400">
        <w:rPr>
          <w:rFonts w:ascii="Arial" w:hAnsi="Arial" w:cs="Arial"/>
          <w:color w:val="000000" w:themeColor="text1"/>
        </w:rPr>
        <w:t xml:space="preserve">STATA to </w:t>
      </w:r>
      <w:r>
        <w:rPr>
          <w:rFonts w:ascii="Arial" w:hAnsi="Arial" w:cs="Arial"/>
          <w:color w:val="000000" w:themeColor="text1"/>
        </w:rPr>
        <w:t>calculate the mean, standard deviation (SD) and number of observations (n) pertaining to my y-variable of interest “Physical” and save them as new variables which I will call “</w:t>
      </w:r>
      <w:proofErr w:type="spellStart"/>
      <w:r>
        <w:rPr>
          <w:rFonts w:ascii="Arial" w:hAnsi="Arial" w:cs="Arial"/>
          <w:color w:val="000000" w:themeColor="text1"/>
        </w:rPr>
        <w:t>meanphysical</w:t>
      </w:r>
      <w:proofErr w:type="spellEnd"/>
      <w:r>
        <w:rPr>
          <w:rFonts w:ascii="Arial" w:hAnsi="Arial" w:cs="Arial"/>
          <w:color w:val="000000" w:themeColor="text1"/>
        </w:rPr>
        <w:t>,” “</w:t>
      </w:r>
      <w:proofErr w:type="spellStart"/>
      <w:r>
        <w:rPr>
          <w:rFonts w:ascii="Arial" w:hAnsi="Arial" w:cs="Arial"/>
          <w:color w:val="000000" w:themeColor="text1"/>
        </w:rPr>
        <w:t>sdphysical</w:t>
      </w:r>
      <w:proofErr w:type="spellEnd"/>
      <w:r>
        <w:rPr>
          <w:rFonts w:ascii="Arial" w:hAnsi="Arial" w:cs="Arial"/>
          <w:color w:val="000000" w:themeColor="text1"/>
        </w:rPr>
        <w:t xml:space="preserve">,” and “n” </w:t>
      </w:r>
    </w:p>
    <w:p w14:paraId="4C75C5BD" w14:textId="77777777" w:rsidR="00CC293C" w:rsidRPr="00DC7400" w:rsidRDefault="00CC293C" w:rsidP="00CC293C">
      <w:pPr>
        <w:widowControl w:val="0"/>
        <w:autoSpaceDE w:val="0"/>
        <w:autoSpaceDN w:val="0"/>
        <w:adjustRightInd w:val="0"/>
        <w:spacing w:after="200"/>
        <w:rPr>
          <w:rFonts w:ascii="Arial" w:hAnsi="Arial" w:cs="Arial"/>
          <w:color w:val="000000" w:themeColor="text1"/>
        </w:rPr>
      </w:pPr>
      <w:r>
        <w:rPr>
          <w:rFonts w:ascii="Arial" w:hAnsi="Arial" w:cs="Arial"/>
          <w:color w:val="000000" w:themeColor="text1"/>
        </w:rPr>
        <w:t>General commands:</w:t>
      </w:r>
    </w:p>
    <w:p w14:paraId="5D2FBA6D" w14:textId="77777777" w:rsidR="00CC293C" w:rsidRPr="00140AA6" w:rsidRDefault="00CC293C" w:rsidP="00CC293C">
      <w:pPr>
        <w:widowControl w:val="0"/>
        <w:autoSpaceDE w:val="0"/>
        <w:autoSpaceDN w:val="0"/>
        <w:adjustRightInd w:val="0"/>
        <w:spacing w:after="200"/>
        <w:rPr>
          <w:rFonts w:ascii="Arial" w:hAnsi="Arial" w:cs="Arial"/>
          <w:i/>
          <w:color w:val="000000" w:themeColor="text1"/>
        </w:rPr>
      </w:pPr>
      <w:r w:rsidRPr="00140AA6">
        <w:rPr>
          <w:rFonts w:ascii="Arial" w:hAnsi="Arial" w:cs="Arial"/>
          <w:i/>
          <w:color w:val="000000" w:themeColor="text1"/>
        </w:rPr>
        <w:t>(</w:t>
      </w:r>
      <w:proofErr w:type="gramStart"/>
      <w:r w:rsidRPr="00140AA6">
        <w:rPr>
          <w:rFonts w:ascii="Arial" w:hAnsi="Arial" w:cs="Arial"/>
          <w:i/>
          <w:color w:val="000000" w:themeColor="text1"/>
        </w:rPr>
        <w:t>mean</w:t>
      </w:r>
      <w:proofErr w:type="gramEnd"/>
      <w:r w:rsidRPr="00140AA6">
        <w:rPr>
          <w:rFonts w:ascii="Arial" w:hAnsi="Arial" w:cs="Arial"/>
          <w:i/>
          <w:color w:val="000000" w:themeColor="text1"/>
        </w:rPr>
        <w:t xml:space="preserve">) </w:t>
      </w:r>
      <w:proofErr w:type="spellStart"/>
      <w:r w:rsidRPr="00140AA6">
        <w:rPr>
          <w:rFonts w:ascii="Arial" w:hAnsi="Arial" w:cs="Arial"/>
          <w:i/>
          <w:color w:val="000000" w:themeColor="text1"/>
        </w:rPr>
        <w:t>meanyvar</w:t>
      </w:r>
      <w:proofErr w:type="spellEnd"/>
      <w:r w:rsidRPr="00140AA6">
        <w:rPr>
          <w:rFonts w:ascii="Arial" w:hAnsi="Arial" w:cs="Arial"/>
          <w:i/>
          <w:color w:val="000000" w:themeColor="text1"/>
        </w:rPr>
        <w:t>=</w:t>
      </w:r>
      <w:proofErr w:type="spellStart"/>
      <w:r w:rsidRPr="00140AA6">
        <w:rPr>
          <w:rFonts w:ascii="Arial" w:hAnsi="Arial" w:cs="Arial"/>
          <w:i/>
          <w:color w:val="000000" w:themeColor="text1"/>
        </w:rPr>
        <w:t>yvar</w:t>
      </w:r>
      <w:proofErr w:type="spellEnd"/>
    </w:p>
    <w:p w14:paraId="0B0FCE7A" w14:textId="77777777" w:rsidR="00CC293C" w:rsidRPr="00140AA6" w:rsidRDefault="00CC293C" w:rsidP="00CC293C">
      <w:pPr>
        <w:widowControl w:val="0"/>
        <w:autoSpaceDE w:val="0"/>
        <w:autoSpaceDN w:val="0"/>
        <w:adjustRightInd w:val="0"/>
        <w:spacing w:after="200"/>
        <w:rPr>
          <w:rFonts w:ascii="Arial" w:hAnsi="Arial" w:cs="Arial"/>
          <w:i/>
          <w:color w:val="000000" w:themeColor="text1"/>
        </w:rPr>
      </w:pPr>
      <w:r w:rsidRPr="00140AA6">
        <w:rPr>
          <w:rFonts w:ascii="Arial" w:hAnsi="Arial" w:cs="Arial"/>
          <w:i/>
          <w:color w:val="000000" w:themeColor="text1"/>
        </w:rPr>
        <w:t>(</w:t>
      </w:r>
      <w:proofErr w:type="spellStart"/>
      <w:proofErr w:type="gramStart"/>
      <w:r w:rsidRPr="00140AA6">
        <w:rPr>
          <w:rFonts w:ascii="Arial" w:hAnsi="Arial" w:cs="Arial"/>
          <w:i/>
          <w:color w:val="000000" w:themeColor="text1"/>
        </w:rPr>
        <w:t>sd</w:t>
      </w:r>
      <w:proofErr w:type="spellEnd"/>
      <w:proofErr w:type="gramEnd"/>
      <w:r w:rsidRPr="00140AA6">
        <w:rPr>
          <w:rFonts w:ascii="Arial" w:hAnsi="Arial" w:cs="Arial"/>
          <w:i/>
          <w:color w:val="000000" w:themeColor="text1"/>
        </w:rPr>
        <w:t xml:space="preserve">) </w:t>
      </w:r>
      <w:proofErr w:type="spellStart"/>
      <w:r w:rsidRPr="00140AA6">
        <w:rPr>
          <w:rFonts w:ascii="Arial" w:hAnsi="Arial" w:cs="Arial"/>
          <w:i/>
          <w:color w:val="000000" w:themeColor="text1"/>
        </w:rPr>
        <w:t>sdyvar</w:t>
      </w:r>
      <w:proofErr w:type="spellEnd"/>
      <w:r w:rsidRPr="00140AA6">
        <w:rPr>
          <w:rFonts w:ascii="Arial" w:hAnsi="Arial" w:cs="Arial"/>
          <w:i/>
          <w:color w:val="000000" w:themeColor="text1"/>
        </w:rPr>
        <w:t>=</w:t>
      </w:r>
      <w:proofErr w:type="spellStart"/>
      <w:r w:rsidRPr="00140AA6">
        <w:rPr>
          <w:rFonts w:ascii="Arial" w:hAnsi="Arial" w:cs="Arial"/>
          <w:i/>
          <w:color w:val="000000" w:themeColor="text1"/>
        </w:rPr>
        <w:t>yvar</w:t>
      </w:r>
      <w:proofErr w:type="spellEnd"/>
    </w:p>
    <w:p w14:paraId="5234FB95" w14:textId="55A45FAA" w:rsidR="00CC293C" w:rsidRPr="00140AA6" w:rsidRDefault="00CC293C" w:rsidP="00CC293C">
      <w:pPr>
        <w:widowControl w:val="0"/>
        <w:autoSpaceDE w:val="0"/>
        <w:autoSpaceDN w:val="0"/>
        <w:adjustRightInd w:val="0"/>
        <w:spacing w:after="200"/>
        <w:rPr>
          <w:rFonts w:ascii="Arial" w:hAnsi="Arial" w:cs="Arial"/>
          <w:i/>
          <w:color w:val="000000" w:themeColor="text1"/>
        </w:rPr>
      </w:pPr>
      <w:r w:rsidRPr="00140AA6">
        <w:rPr>
          <w:rFonts w:ascii="Arial" w:hAnsi="Arial" w:cs="Arial"/>
          <w:i/>
          <w:color w:val="000000" w:themeColor="text1"/>
        </w:rPr>
        <w:t>(</w:t>
      </w:r>
      <w:proofErr w:type="gramStart"/>
      <w:r w:rsidRPr="00140AA6">
        <w:rPr>
          <w:rFonts w:ascii="Arial" w:hAnsi="Arial" w:cs="Arial"/>
          <w:i/>
          <w:color w:val="000000" w:themeColor="text1"/>
        </w:rPr>
        <w:t>count</w:t>
      </w:r>
      <w:proofErr w:type="gramEnd"/>
      <w:r w:rsidRPr="00140AA6">
        <w:rPr>
          <w:rFonts w:ascii="Arial" w:hAnsi="Arial" w:cs="Arial"/>
          <w:i/>
          <w:color w:val="000000" w:themeColor="text1"/>
        </w:rPr>
        <w:t>) n=</w:t>
      </w:r>
      <w:proofErr w:type="spellStart"/>
      <w:r w:rsidRPr="00140AA6">
        <w:rPr>
          <w:rFonts w:ascii="Arial" w:hAnsi="Arial" w:cs="Arial"/>
          <w:i/>
          <w:color w:val="000000" w:themeColor="text1"/>
        </w:rPr>
        <w:t>yvar</w:t>
      </w:r>
      <w:proofErr w:type="spellEnd"/>
    </w:p>
    <w:p w14:paraId="7D3CAA2C" w14:textId="1DF6E31D" w:rsidR="00CC293C" w:rsidRDefault="00CC293C" w:rsidP="00CC293C">
      <w:pPr>
        <w:rPr>
          <w:rFonts w:ascii="Courier New" w:hAnsi="Courier New" w:cs="Courier New"/>
          <w:b/>
          <w:sz w:val="20"/>
          <w:szCs w:val="20"/>
        </w:rPr>
      </w:pPr>
      <w:proofErr w:type="gramStart"/>
      <w:r w:rsidRPr="00CC293C">
        <w:rPr>
          <w:rFonts w:ascii="Courier New" w:hAnsi="Courier New" w:cs="Courier New"/>
          <w:b/>
          <w:sz w:val="20"/>
          <w:szCs w:val="20"/>
          <w:highlight w:val="yellow"/>
        </w:rPr>
        <w:t>collapse</w:t>
      </w:r>
      <w:proofErr w:type="gramEnd"/>
      <w:r w:rsidRPr="00CC293C">
        <w:rPr>
          <w:rFonts w:ascii="Courier New" w:hAnsi="Courier New" w:cs="Courier New"/>
          <w:b/>
          <w:sz w:val="20"/>
          <w:szCs w:val="20"/>
          <w:highlight w:val="yellow"/>
        </w:rPr>
        <w:t xml:space="preserve"> (mean) </w:t>
      </w:r>
      <w:proofErr w:type="spellStart"/>
      <w:r w:rsidRPr="00CC293C">
        <w:rPr>
          <w:rFonts w:ascii="Courier New" w:hAnsi="Courier New" w:cs="Courier New"/>
          <w:b/>
          <w:sz w:val="20"/>
          <w:szCs w:val="20"/>
          <w:highlight w:val="yellow"/>
        </w:rPr>
        <w:t>meanphysical</w:t>
      </w:r>
      <w:proofErr w:type="spellEnd"/>
      <w:r w:rsidRPr="00CC293C">
        <w:rPr>
          <w:rFonts w:ascii="Courier New" w:hAnsi="Courier New" w:cs="Courier New"/>
          <w:b/>
          <w:sz w:val="20"/>
          <w:szCs w:val="20"/>
          <w:highlight w:val="yellow"/>
        </w:rPr>
        <w:t>= Physical (</w:t>
      </w:r>
      <w:proofErr w:type="spellStart"/>
      <w:r w:rsidRPr="00CC293C">
        <w:rPr>
          <w:rFonts w:ascii="Courier New" w:hAnsi="Courier New" w:cs="Courier New"/>
          <w:b/>
          <w:sz w:val="20"/>
          <w:szCs w:val="20"/>
          <w:highlight w:val="yellow"/>
        </w:rPr>
        <w:t>sd</w:t>
      </w:r>
      <w:proofErr w:type="spellEnd"/>
      <w:r w:rsidRPr="00CC293C">
        <w:rPr>
          <w:rFonts w:ascii="Courier New" w:hAnsi="Courier New" w:cs="Courier New"/>
          <w:b/>
          <w:sz w:val="20"/>
          <w:szCs w:val="20"/>
          <w:highlight w:val="yellow"/>
        </w:rPr>
        <w:t xml:space="preserve">) </w:t>
      </w:r>
      <w:proofErr w:type="spellStart"/>
      <w:r w:rsidRPr="00CC293C">
        <w:rPr>
          <w:rFonts w:ascii="Courier New" w:hAnsi="Courier New" w:cs="Courier New"/>
          <w:b/>
          <w:sz w:val="20"/>
          <w:szCs w:val="20"/>
          <w:highlight w:val="yellow"/>
        </w:rPr>
        <w:t>sdphysical</w:t>
      </w:r>
      <w:proofErr w:type="spellEnd"/>
      <w:r w:rsidRPr="00CC293C">
        <w:rPr>
          <w:rFonts w:ascii="Courier New" w:hAnsi="Courier New" w:cs="Courier New"/>
          <w:b/>
          <w:sz w:val="20"/>
          <w:szCs w:val="20"/>
          <w:highlight w:val="yellow"/>
        </w:rPr>
        <w:t>=Physical (count) n=Physical, by(Treatment Grade)</w:t>
      </w:r>
    </w:p>
    <w:p w14:paraId="0400C296" w14:textId="77777777" w:rsidR="00C52595" w:rsidRDefault="00C52595" w:rsidP="00EE4805">
      <w:pPr>
        <w:rPr>
          <w:rFonts w:ascii="Courier" w:hAnsi="Courier" w:cs="Courier"/>
          <w:b/>
          <w:bCs/>
        </w:rPr>
      </w:pPr>
    </w:p>
    <w:p w14:paraId="61B8206D" w14:textId="5482F731" w:rsidR="00CC293C" w:rsidRDefault="00CC293C" w:rsidP="0081512F">
      <w:pPr>
        <w:widowControl w:val="0"/>
        <w:autoSpaceDE w:val="0"/>
        <w:autoSpaceDN w:val="0"/>
        <w:adjustRightInd w:val="0"/>
        <w:spacing w:after="200"/>
        <w:rPr>
          <w:rFonts w:ascii="Arial" w:hAnsi="Arial" w:cs="Arial"/>
          <w:bCs/>
          <w:color w:val="262626"/>
        </w:rPr>
      </w:pPr>
      <w:r>
        <w:rPr>
          <w:rFonts w:ascii="Arial" w:hAnsi="Arial" w:cs="Arial"/>
          <w:bCs/>
          <w:color w:val="262626"/>
        </w:rPr>
        <w:t xml:space="preserve">Next, I </w:t>
      </w:r>
      <w:r w:rsidR="0081512F">
        <w:rPr>
          <w:rFonts w:ascii="Arial" w:hAnsi="Arial" w:cs="Arial"/>
          <w:bCs/>
          <w:color w:val="262626"/>
        </w:rPr>
        <w:t>calculate the upper and lower bo</w:t>
      </w:r>
      <w:r>
        <w:rPr>
          <w:rFonts w:ascii="Arial" w:hAnsi="Arial" w:cs="Arial"/>
          <w:bCs/>
          <w:color w:val="262626"/>
        </w:rPr>
        <w:t>unds of my CI and save these values as new variables “</w:t>
      </w:r>
      <w:proofErr w:type="spellStart"/>
      <w:r>
        <w:rPr>
          <w:rFonts w:ascii="Arial" w:hAnsi="Arial" w:cs="Arial"/>
          <w:bCs/>
          <w:color w:val="262626"/>
        </w:rPr>
        <w:t>hiphysical</w:t>
      </w:r>
      <w:proofErr w:type="spellEnd"/>
      <w:r>
        <w:rPr>
          <w:rFonts w:ascii="Arial" w:hAnsi="Arial" w:cs="Arial"/>
          <w:bCs/>
          <w:color w:val="262626"/>
        </w:rPr>
        <w:t>” and “</w:t>
      </w:r>
      <w:proofErr w:type="spellStart"/>
      <w:r>
        <w:rPr>
          <w:rFonts w:ascii="Arial" w:hAnsi="Arial" w:cs="Arial"/>
          <w:bCs/>
          <w:color w:val="262626"/>
        </w:rPr>
        <w:t>lowphysical</w:t>
      </w:r>
      <w:proofErr w:type="spellEnd"/>
      <w:r>
        <w:rPr>
          <w:rFonts w:ascii="Arial" w:hAnsi="Arial" w:cs="Arial"/>
          <w:bCs/>
          <w:color w:val="262626"/>
        </w:rPr>
        <w:t xml:space="preserve">” </w:t>
      </w:r>
    </w:p>
    <w:p w14:paraId="198A8BFF" w14:textId="77777777" w:rsidR="00C52595" w:rsidRPr="00430DBC" w:rsidRDefault="00C52595" w:rsidP="00C52595">
      <w:pPr>
        <w:rPr>
          <w:rFonts w:ascii="Courier" w:hAnsi="Courier" w:cs="Courier"/>
          <w:b/>
          <w:bCs/>
          <w:sz w:val="20"/>
          <w:szCs w:val="20"/>
          <w:highlight w:val="yellow"/>
        </w:rPr>
      </w:pPr>
      <w:proofErr w:type="gramStart"/>
      <w:r w:rsidRPr="00430DBC">
        <w:rPr>
          <w:rFonts w:ascii="Courier" w:hAnsi="Courier" w:cs="Courier"/>
          <w:b/>
          <w:bCs/>
          <w:sz w:val="20"/>
          <w:szCs w:val="20"/>
          <w:highlight w:val="yellow"/>
        </w:rPr>
        <w:t>generate</w:t>
      </w:r>
      <w:proofErr w:type="gramEnd"/>
      <w:r w:rsidRPr="00430DBC">
        <w:rPr>
          <w:rFonts w:ascii="Courier" w:hAnsi="Courier" w:cs="Courier"/>
          <w:b/>
          <w:bCs/>
          <w:sz w:val="20"/>
          <w:szCs w:val="20"/>
          <w:highlight w:val="yellow"/>
        </w:rPr>
        <w:t xml:space="preserve"> </w:t>
      </w:r>
      <w:proofErr w:type="spellStart"/>
      <w:r w:rsidRPr="00430DBC">
        <w:rPr>
          <w:rFonts w:ascii="Courier" w:hAnsi="Courier" w:cs="Courier"/>
          <w:b/>
          <w:bCs/>
          <w:sz w:val="20"/>
          <w:szCs w:val="20"/>
          <w:highlight w:val="yellow"/>
        </w:rPr>
        <w:t>hiphysical</w:t>
      </w:r>
      <w:proofErr w:type="spellEnd"/>
      <w:r w:rsidRPr="00430DBC">
        <w:rPr>
          <w:rFonts w:ascii="Courier" w:hAnsi="Courier" w:cs="Courier"/>
          <w:b/>
          <w:bCs/>
          <w:sz w:val="20"/>
          <w:szCs w:val="20"/>
          <w:highlight w:val="yellow"/>
        </w:rPr>
        <w:t xml:space="preserve"> = </w:t>
      </w:r>
      <w:proofErr w:type="spellStart"/>
      <w:r w:rsidRPr="00430DBC">
        <w:rPr>
          <w:rFonts w:ascii="Courier" w:hAnsi="Courier" w:cs="Courier"/>
          <w:b/>
          <w:bCs/>
          <w:sz w:val="20"/>
          <w:szCs w:val="20"/>
          <w:highlight w:val="yellow"/>
        </w:rPr>
        <w:t>meanphysical</w:t>
      </w:r>
      <w:proofErr w:type="spellEnd"/>
      <w:r w:rsidRPr="00430DBC">
        <w:rPr>
          <w:rFonts w:ascii="Courier" w:hAnsi="Courier" w:cs="Courier"/>
          <w:b/>
          <w:bCs/>
          <w:sz w:val="20"/>
          <w:szCs w:val="20"/>
          <w:highlight w:val="yellow"/>
        </w:rPr>
        <w:t xml:space="preserve"> + 1.96*(</w:t>
      </w:r>
      <w:proofErr w:type="spellStart"/>
      <w:r w:rsidRPr="00430DBC">
        <w:rPr>
          <w:rFonts w:ascii="Courier" w:hAnsi="Courier" w:cs="Courier"/>
          <w:b/>
          <w:bCs/>
          <w:sz w:val="20"/>
          <w:szCs w:val="20"/>
          <w:highlight w:val="yellow"/>
        </w:rPr>
        <w:t>sdphysical</w:t>
      </w:r>
      <w:proofErr w:type="spellEnd"/>
      <w:r w:rsidRPr="00430DBC">
        <w:rPr>
          <w:rFonts w:ascii="Courier" w:hAnsi="Courier" w:cs="Courier"/>
          <w:b/>
          <w:bCs/>
          <w:sz w:val="20"/>
          <w:szCs w:val="20"/>
          <w:highlight w:val="yellow"/>
        </w:rPr>
        <w:t xml:space="preserve"> / </w:t>
      </w:r>
      <w:proofErr w:type="spellStart"/>
      <w:r w:rsidRPr="00430DBC">
        <w:rPr>
          <w:rFonts w:ascii="Courier" w:hAnsi="Courier" w:cs="Courier"/>
          <w:b/>
          <w:bCs/>
          <w:sz w:val="20"/>
          <w:szCs w:val="20"/>
          <w:highlight w:val="yellow"/>
        </w:rPr>
        <w:t>sqrt</w:t>
      </w:r>
      <w:proofErr w:type="spellEnd"/>
      <w:r w:rsidRPr="00430DBC">
        <w:rPr>
          <w:rFonts w:ascii="Courier" w:hAnsi="Courier" w:cs="Courier"/>
          <w:b/>
          <w:bCs/>
          <w:sz w:val="20"/>
          <w:szCs w:val="20"/>
          <w:highlight w:val="yellow"/>
        </w:rPr>
        <w:t>(n))</w:t>
      </w:r>
    </w:p>
    <w:p w14:paraId="53F702F8" w14:textId="3F51F28F" w:rsidR="0081512F" w:rsidRDefault="00C52595" w:rsidP="00CC293C">
      <w:pPr>
        <w:rPr>
          <w:rFonts w:ascii="Courier" w:hAnsi="Courier" w:cs="Courier"/>
          <w:b/>
          <w:bCs/>
          <w:sz w:val="20"/>
          <w:szCs w:val="20"/>
        </w:rPr>
      </w:pPr>
      <w:proofErr w:type="gramStart"/>
      <w:r w:rsidRPr="00430DBC">
        <w:rPr>
          <w:rFonts w:ascii="Courier" w:hAnsi="Courier" w:cs="Courier"/>
          <w:b/>
          <w:bCs/>
          <w:sz w:val="20"/>
          <w:szCs w:val="20"/>
          <w:highlight w:val="yellow"/>
        </w:rPr>
        <w:t>generate</w:t>
      </w:r>
      <w:proofErr w:type="gramEnd"/>
      <w:r w:rsidRPr="00430DBC">
        <w:rPr>
          <w:rFonts w:ascii="Courier" w:hAnsi="Courier" w:cs="Courier"/>
          <w:b/>
          <w:bCs/>
          <w:sz w:val="20"/>
          <w:szCs w:val="20"/>
          <w:highlight w:val="yellow"/>
        </w:rPr>
        <w:t xml:space="preserve"> </w:t>
      </w:r>
      <w:proofErr w:type="spellStart"/>
      <w:r w:rsidRPr="00430DBC">
        <w:rPr>
          <w:rFonts w:ascii="Courier" w:hAnsi="Courier" w:cs="Courier"/>
          <w:b/>
          <w:bCs/>
          <w:sz w:val="20"/>
          <w:szCs w:val="20"/>
          <w:highlight w:val="yellow"/>
        </w:rPr>
        <w:t>lowphysical</w:t>
      </w:r>
      <w:proofErr w:type="spellEnd"/>
      <w:r w:rsidRPr="00430DBC">
        <w:rPr>
          <w:rFonts w:ascii="Courier" w:hAnsi="Courier" w:cs="Courier"/>
          <w:b/>
          <w:bCs/>
          <w:sz w:val="20"/>
          <w:szCs w:val="20"/>
          <w:highlight w:val="yellow"/>
        </w:rPr>
        <w:t xml:space="preserve"> = </w:t>
      </w:r>
      <w:proofErr w:type="spellStart"/>
      <w:r w:rsidRPr="00430DBC">
        <w:rPr>
          <w:rFonts w:ascii="Courier" w:hAnsi="Courier" w:cs="Courier"/>
          <w:b/>
          <w:bCs/>
          <w:sz w:val="20"/>
          <w:szCs w:val="20"/>
          <w:highlight w:val="yellow"/>
        </w:rPr>
        <w:t>meanphysical</w:t>
      </w:r>
      <w:proofErr w:type="spellEnd"/>
      <w:r w:rsidRPr="00430DBC">
        <w:rPr>
          <w:rFonts w:ascii="Courier" w:hAnsi="Courier" w:cs="Courier"/>
          <w:b/>
          <w:bCs/>
          <w:sz w:val="20"/>
          <w:szCs w:val="20"/>
          <w:highlight w:val="yellow"/>
        </w:rPr>
        <w:t xml:space="preserve"> - 1.96*(</w:t>
      </w:r>
      <w:proofErr w:type="spellStart"/>
      <w:r w:rsidRPr="00430DBC">
        <w:rPr>
          <w:rFonts w:ascii="Courier" w:hAnsi="Courier" w:cs="Courier"/>
          <w:b/>
          <w:bCs/>
          <w:sz w:val="20"/>
          <w:szCs w:val="20"/>
          <w:highlight w:val="yellow"/>
        </w:rPr>
        <w:t>sdphysical</w:t>
      </w:r>
      <w:proofErr w:type="spellEnd"/>
      <w:r w:rsidRPr="00430DBC">
        <w:rPr>
          <w:rFonts w:ascii="Courier" w:hAnsi="Courier" w:cs="Courier"/>
          <w:b/>
          <w:bCs/>
          <w:sz w:val="20"/>
          <w:szCs w:val="20"/>
          <w:highlight w:val="yellow"/>
        </w:rPr>
        <w:t xml:space="preserve"> / </w:t>
      </w:r>
      <w:proofErr w:type="spellStart"/>
      <w:r w:rsidRPr="00430DBC">
        <w:rPr>
          <w:rFonts w:ascii="Courier" w:hAnsi="Courier" w:cs="Courier"/>
          <w:b/>
          <w:bCs/>
          <w:sz w:val="20"/>
          <w:szCs w:val="20"/>
          <w:highlight w:val="yellow"/>
        </w:rPr>
        <w:t>sqrt</w:t>
      </w:r>
      <w:proofErr w:type="spellEnd"/>
      <w:r w:rsidRPr="00430DBC">
        <w:rPr>
          <w:rFonts w:ascii="Courier" w:hAnsi="Courier" w:cs="Courier"/>
          <w:b/>
          <w:bCs/>
          <w:sz w:val="20"/>
          <w:szCs w:val="20"/>
          <w:highlight w:val="yellow"/>
        </w:rPr>
        <w:t>(n))</w:t>
      </w:r>
    </w:p>
    <w:p w14:paraId="52F31B00" w14:textId="77777777" w:rsidR="00CC293C" w:rsidRPr="00CC293C" w:rsidRDefault="00CC293C" w:rsidP="00CC293C">
      <w:pPr>
        <w:rPr>
          <w:rFonts w:ascii="Courier" w:hAnsi="Courier" w:cs="Courier"/>
          <w:b/>
          <w:bCs/>
          <w:sz w:val="20"/>
          <w:szCs w:val="20"/>
        </w:rPr>
      </w:pPr>
    </w:p>
    <w:p w14:paraId="2EB45E08" w14:textId="02FD8C2B" w:rsidR="0081512F" w:rsidRPr="00D35D8E" w:rsidRDefault="0081512F" w:rsidP="0081512F">
      <w:pPr>
        <w:widowControl w:val="0"/>
        <w:autoSpaceDE w:val="0"/>
        <w:autoSpaceDN w:val="0"/>
        <w:adjustRightInd w:val="0"/>
        <w:spacing w:after="200"/>
        <w:rPr>
          <w:rFonts w:ascii="Arial" w:hAnsi="Arial" w:cs="Arial"/>
          <w:color w:val="000000" w:themeColor="text1"/>
          <w:u w:val="single"/>
        </w:rPr>
      </w:pPr>
      <w:r>
        <w:rPr>
          <w:rFonts w:ascii="Arial" w:hAnsi="Arial" w:cs="Arial"/>
          <w:color w:val="000000" w:themeColor="text1"/>
          <w:u w:val="single"/>
        </w:rPr>
        <w:t>Step 2:</w:t>
      </w:r>
      <w:r w:rsidRPr="00D35D8E">
        <w:rPr>
          <w:rFonts w:ascii="Arial" w:hAnsi="Arial" w:cs="Arial"/>
          <w:color w:val="000000" w:themeColor="text1"/>
          <w:u w:val="single"/>
        </w:rPr>
        <w:t xml:space="preserve"> </w:t>
      </w:r>
      <w:r>
        <w:rPr>
          <w:rFonts w:ascii="Arial" w:hAnsi="Arial" w:cs="Arial"/>
          <w:color w:val="000000" w:themeColor="text1"/>
          <w:u w:val="single"/>
        </w:rPr>
        <w:t>Create Graphs Using Collapsed Data</w:t>
      </w:r>
    </w:p>
    <w:p w14:paraId="535FBAD2" w14:textId="77777777" w:rsidR="00CC293C" w:rsidRDefault="00CC293C" w:rsidP="00EE4805">
      <w:pPr>
        <w:rPr>
          <w:rFonts w:ascii="Arial" w:hAnsi="Arial" w:cs="Arial"/>
          <w:bCs/>
        </w:rPr>
      </w:pPr>
    </w:p>
    <w:p w14:paraId="25B5F0D8" w14:textId="6251A835" w:rsidR="00430DBC" w:rsidRDefault="00430DBC" w:rsidP="00EE4805">
      <w:pPr>
        <w:rPr>
          <w:rFonts w:ascii="Arial" w:hAnsi="Arial" w:cs="Arial"/>
          <w:bCs/>
        </w:rPr>
      </w:pPr>
      <w:r w:rsidRPr="00430DBC">
        <w:rPr>
          <w:rFonts w:ascii="Arial" w:hAnsi="Arial" w:cs="Arial"/>
          <w:bCs/>
        </w:rPr>
        <w:t xml:space="preserve">We can </w:t>
      </w:r>
      <w:r>
        <w:rPr>
          <w:rFonts w:ascii="Arial" w:hAnsi="Arial" w:cs="Arial"/>
          <w:bCs/>
        </w:rPr>
        <w:t>now make</w:t>
      </w:r>
      <w:r w:rsidRPr="00430DBC">
        <w:rPr>
          <w:rFonts w:ascii="Arial" w:hAnsi="Arial" w:cs="Arial"/>
          <w:bCs/>
        </w:rPr>
        <w:t xml:space="preserve"> </w:t>
      </w:r>
      <w:r>
        <w:rPr>
          <w:rFonts w:ascii="Arial" w:hAnsi="Arial" w:cs="Arial"/>
          <w:bCs/>
        </w:rPr>
        <w:t xml:space="preserve">a bar graph using the </w:t>
      </w:r>
      <w:r w:rsidRPr="00430DBC">
        <w:rPr>
          <w:rFonts w:ascii="Arial" w:hAnsi="Arial" w:cs="Arial"/>
          <w:b/>
          <w:bCs/>
          <w:u w:val="single"/>
        </w:rPr>
        <w:t>graph bar</w:t>
      </w:r>
      <w:r>
        <w:rPr>
          <w:rFonts w:ascii="Arial" w:hAnsi="Arial" w:cs="Arial"/>
          <w:bCs/>
        </w:rPr>
        <w:t xml:space="preserve"> command. </w:t>
      </w:r>
      <w:r w:rsidR="00CC293C">
        <w:rPr>
          <w:rFonts w:ascii="Arial" w:hAnsi="Arial" w:cs="Arial"/>
          <w:bCs/>
        </w:rPr>
        <w:t xml:space="preserve">Not bad, but </w:t>
      </w:r>
      <w:r>
        <w:rPr>
          <w:rFonts w:ascii="Arial" w:hAnsi="Arial" w:cs="Arial"/>
          <w:bCs/>
        </w:rPr>
        <w:t xml:space="preserve">this will not support error bars. </w:t>
      </w:r>
    </w:p>
    <w:p w14:paraId="749D4ECF" w14:textId="77777777" w:rsidR="00342A89" w:rsidRPr="00CC293C" w:rsidRDefault="00342A89" w:rsidP="00EE4805">
      <w:pPr>
        <w:rPr>
          <w:rFonts w:ascii="Arial" w:hAnsi="Arial" w:cs="Arial"/>
          <w:bCs/>
          <w:i/>
        </w:rPr>
      </w:pPr>
    </w:p>
    <w:p w14:paraId="767419A5" w14:textId="05E9E199" w:rsidR="00430DBC" w:rsidRDefault="00430DBC" w:rsidP="00EE4805">
      <w:pPr>
        <w:rPr>
          <w:rFonts w:ascii="Arial" w:hAnsi="Arial" w:cs="Arial"/>
          <w:bCs/>
          <w:i/>
        </w:rPr>
      </w:pPr>
      <w:proofErr w:type="gramStart"/>
      <w:r w:rsidRPr="00CC293C">
        <w:rPr>
          <w:rFonts w:ascii="Arial" w:hAnsi="Arial" w:cs="Arial"/>
          <w:bCs/>
          <w:i/>
        </w:rPr>
        <w:t>graph</w:t>
      </w:r>
      <w:proofErr w:type="gramEnd"/>
      <w:r w:rsidRPr="00CC293C">
        <w:rPr>
          <w:rFonts w:ascii="Arial" w:hAnsi="Arial" w:cs="Arial"/>
          <w:bCs/>
          <w:i/>
        </w:rPr>
        <w:t xml:space="preserve"> bar (mean) </w:t>
      </w:r>
      <w:proofErr w:type="spellStart"/>
      <w:r w:rsidRPr="00CC293C">
        <w:rPr>
          <w:rFonts w:ascii="Arial" w:hAnsi="Arial" w:cs="Arial"/>
          <w:bCs/>
          <w:i/>
          <w:iCs/>
        </w:rPr>
        <w:t>yvar</w:t>
      </w:r>
      <w:proofErr w:type="spellEnd"/>
      <w:r w:rsidRPr="00CC293C">
        <w:rPr>
          <w:rFonts w:ascii="Arial" w:hAnsi="Arial" w:cs="Arial"/>
          <w:bCs/>
          <w:i/>
        </w:rPr>
        <w:t>, over(</w:t>
      </w:r>
      <w:r w:rsidR="00CC293C">
        <w:rPr>
          <w:rFonts w:ascii="Arial" w:hAnsi="Arial" w:cs="Arial"/>
          <w:bCs/>
          <w:i/>
          <w:iCs/>
        </w:rPr>
        <w:t>xvar1</w:t>
      </w:r>
      <w:r w:rsidRPr="00CC293C">
        <w:rPr>
          <w:rFonts w:ascii="Arial" w:hAnsi="Arial" w:cs="Arial"/>
          <w:bCs/>
          <w:i/>
        </w:rPr>
        <w:t>) over(</w:t>
      </w:r>
      <w:r w:rsidR="00CC293C">
        <w:rPr>
          <w:rFonts w:ascii="Arial" w:hAnsi="Arial" w:cs="Arial"/>
          <w:bCs/>
          <w:i/>
          <w:iCs/>
        </w:rPr>
        <w:t>xvar2</w:t>
      </w:r>
      <w:r w:rsidRPr="00CC293C">
        <w:rPr>
          <w:rFonts w:ascii="Arial" w:hAnsi="Arial" w:cs="Arial"/>
          <w:bCs/>
          <w:i/>
          <w:iCs/>
        </w:rPr>
        <w:t xml:space="preserve">) </w:t>
      </w:r>
      <w:proofErr w:type="spellStart"/>
      <w:r w:rsidRPr="00CC293C">
        <w:rPr>
          <w:rFonts w:ascii="Arial" w:hAnsi="Arial" w:cs="Arial"/>
          <w:bCs/>
          <w:i/>
        </w:rPr>
        <w:t>asyvars</w:t>
      </w:r>
      <w:proofErr w:type="spellEnd"/>
    </w:p>
    <w:p w14:paraId="1A8EF2BE" w14:textId="77777777" w:rsidR="00CC293C" w:rsidRPr="00CC293C" w:rsidRDefault="00CC293C" w:rsidP="00EE4805">
      <w:pPr>
        <w:rPr>
          <w:rFonts w:ascii="Arial" w:hAnsi="Arial" w:cs="Arial"/>
          <w:bCs/>
          <w:i/>
        </w:rPr>
      </w:pPr>
    </w:p>
    <w:p w14:paraId="58F9F4BE" w14:textId="0E5F3B56" w:rsidR="00430DBC" w:rsidRPr="00430DBC" w:rsidRDefault="00430DBC" w:rsidP="00EE4805">
      <w:pPr>
        <w:rPr>
          <w:rFonts w:ascii="Courier New" w:hAnsi="Courier New" w:cs="Courier New"/>
          <w:b/>
          <w:bCs/>
          <w:sz w:val="20"/>
          <w:szCs w:val="20"/>
        </w:rPr>
      </w:pPr>
      <w:proofErr w:type="gramStart"/>
      <w:r w:rsidRPr="00430DBC">
        <w:rPr>
          <w:rFonts w:ascii="Courier New" w:hAnsi="Courier New" w:cs="Courier New"/>
          <w:b/>
          <w:bCs/>
          <w:sz w:val="20"/>
          <w:szCs w:val="20"/>
          <w:highlight w:val="yellow"/>
        </w:rPr>
        <w:t>graph</w:t>
      </w:r>
      <w:proofErr w:type="gramEnd"/>
      <w:r w:rsidRPr="00430DBC">
        <w:rPr>
          <w:rFonts w:ascii="Courier New" w:hAnsi="Courier New" w:cs="Courier New"/>
          <w:b/>
          <w:bCs/>
          <w:sz w:val="20"/>
          <w:szCs w:val="20"/>
          <w:highlight w:val="yellow"/>
        </w:rPr>
        <w:t xml:space="preserve"> bar </w:t>
      </w:r>
      <w:proofErr w:type="spellStart"/>
      <w:r w:rsidRPr="00430DBC">
        <w:rPr>
          <w:rFonts w:ascii="Courier New" w:hAnsi="Courier New" w:cs="Courier New"/>
          <w:b/>
          <w:bCs/>
          <w:sz w:val="20"/>
          <w:szCs w:val="20"/>
          <w:highlight w:val="yellow"/>
        </w:rPr>
        <w:t>meanphysical</w:t>
      </w:r>
      <w:proofErr w:type="spellEnd"/>
      <w:r w:rsidRPr="00430DBC">
        <w:rPr>
          <w:rFonts w:ascii="Courier New" w:hAnsi="Courier New" w:cs="Courier New"/>
          <w:b/>
          <w:bCs/>
          <w:sz w:val="20"/>
          <w:szCs w:val="20"/>
          <w:highlight w:val="yellow"/>
        </w:rPr>
        <w:t xml:space="preserve">, over(Treatment) over(Grade) </w:t>
      </w:r>
      <w:proofErr w:type="spellStart"/>
      <w:r w:rsidRPr="00430DBC">
        <w:rPr>
          <w:rFonts w:ascii="Courier New" w:hAnsi="Courier New" w:cs="Courier New"/>
          <w:b/>
          <w:bCs/>
          <w:sz w:val="20"/>
          <w:szCs w:val="20"/>
          <w:highlight w:val="yellow"/>
        </w:rPr>
        <w:t>asyvars</w:t>
      </w:r>
      <w:proofErr w:type="spellEnd"/>
    </w:p>
    <w:p w14:paraId="215D0150" w14:textId="77777777" w:rsidR="00C52595" w:rsidRDefault="00C52595" w:rsidP="00EE4805">
      <w:pPr>
        <w:rPr>
          <w:rFonts w:ascii="Courier" w:hAnsi="Courier" w:cs="Courier"/>
          <w:b/>
          <w:bCs/>
        </w:rPr>
      </w:pPr>
    </w:p>
    <w:p w14:paraId="08082AFD" w14:textId="25210181" w:rsidR="00C52595" w:rsidRDefault="00CC293C" w:rsidP="006B31D9">
      <w:pPr>
        <w:ind w:left="720"/>
        <w:rPr>
          <w:rFonts w:ascii="Courier" w:hAnsi="Courier" w:cs="Courier"/>
          <w:b/>
          <w:bCs/>
        </w:rPr>
      </w:pPr>
      <w:r w:rsidRPr="00CC293C">
        <w:rPr>
          <w:rFonts w:ascii="Courier" w:hAnsi="Courier" w:cs="Courier"/>
          <w:b/>
          <w:bCs/>
        </w:rPr>
        <w:drawing>
          <wp:inline distT="0" distB="0" distL="0" distR="0" wp14:anchorId="1D68BE0A" wp14:editId="5EA2F5FC">
            <wp:extent cx="3963344"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6080" cy="2859473"/>
                    </a:xfrm>
                    <a:prstGeom prst="rect">
                      <a:avLst/>
                    </a:prstGeom>
                    <a:noFill/>
                    <a:ln>
                      <a:noFill/>
                    </a:ln>
                  </pic:spPr>
                </pic:pic>
              </a:graphicData>
            </a:graphic>
          </wp:inline>
        </w:drawing>
      </w:r>
    </w:p>
    <w:p w14:paraId="0F4B04DA" w14:textId="77777777" w:rsidR="00430DBC" w:rsidRDefault="00430DBC" w:rsidP="00EE4805">
      <w:pPr>
        <w:rPr>
          <w:rFonts w:ascii="Arial" w:hAnsi="Arial" w:cs="Arial"/>
        </w:rPr>
      </w:pPr>
    </w:p>
    <w:p w14:paraId="4C05CFD3" w14:textId="5D2C9723" w:rsidR="00430DBC" w:rsidRDefault="00EE4805" w:rsidP="00EE4805">
      <w:pPr>
        <w:rPr>
          <w:rFonts w:ascii="Arial" w:hAnsi="Arial" w:cs="Arial"/>
        </w:rPr>
      </w:pPr>
      <w:r w:rsidRPr="00892180">
        <w:rPr>
          <w:rFonts w:ascii="Arial" w:hAnsi="Arial" w:cs="Arial"/>
        </w:rPr>
        <w:t xml:space="preserve">The </w:t>
      </w:r>
      <w:proofErr w:type="spellStart"/>
      <w:r w:rsidRPr="00430DBC">
        <w:rPr>
          <w:rFonts w:ascii="Arial" w:hAnsi="Arial" w:cs="Arial"/>
          <w:b/>
          <w:bCs/>
          <w:u w:val="single"/>
        </w:rPr>
        <w:t>twoway</w:t>
      </w:r>
      <w:proofErr w:type="spellEnd"/>
      <w:r w:rsidRPr="00430DBC">
        <w:rPr>
          <w:rFonts w:ascii="Arial" w:hAnsi="Arial" w:cs="Arial"/>
          <w:b/>
          <w:bCs/>
          <w:u w:val="single"/>
        </w:rPr>
        <w:t xml:space="preserve"> bar</w:t>
      </w:r>
      <w:r w:rsidRPr="00892180">
        <w:rPr>
          <w:rFonts w:ascii="Arial" w:hAnsi="Arial" w:cs="Arial"/>
        </w:rPr>
        <w:t xml:space="preserve"> command makes lovely error bars, but it </w:t>
      </w:r>
      <w:r w:rsidR="00CC293C">
        <w:rPr>
          <w:rFonts w:ascii="Arial" w:hAnsi="Arial" w:cs="Arial"/>
        </w:rPr>
        <w:t>splits the figure into three different bar graphs, which is not ideal.</w:t>
      </w:r>
      <w:r w:rsidRPr="00892180">
        <w:rPr>
          <w:rFonts w:ascii="Arial" w:hAnsi="Arial" w:cs="Arial"/>
        </w:rPr>
        <w:t xml:space="preserve"> </w:t>
      </w:r>
    </w:p>
    <w:p w14:paraId="0EB767E2" w14:textId="77777777" w:rsidR="00430DBC" w:rsidRPr="00430DBC" w:rsidRDefault="00430DBC" w:rsidP="00EE4805">
      <w:pPr>
        <w:rPr>
          <w:rFonts w:ascii="Arial" w:hAnsi="Arial" w:cs="Arial"/>
          <w:sz w:val="20"/>
          <w:szCs w:val="20"/>
        </w:rPr>
      </w:pPr>
    </w:p>
    <w:p w14:paraId="2D18F35D" w14:textId="406F15CE" w:rsidR="00430DBC" w:rsidRDefault="00430DBC" w:rsidP="00EE4805">
      <w:pPr>
        <w:rPr>
          <w:rFonts w:ascii="Arial" w:hAnsi="Arial" w:cs="Arial"/>
          <w:bCs/>
          <w:i/>
          <w:iCs/>
        </w:rPr>
      </w:pPr>
      <w:proofErr w:type="spellStart"/>
      <w:proofErr w:type="gramStart"/>
      <w:r w:rsidRPr="00CC293C">
        <w:rPr>
          <w:rFonts w:ascii="Arial" w:hAnsi="Arial" w:cs="Arial"/>
          <w:bCs/>
        </w:rPr>
        <w:t>twoway</w:t>
      </w:r>
      <w:proofErr w:type="spellEnd"/>
      <w:proofErr w:type="gramEnd"/>
      <w:r w:rsidRPr="00CC293C">
        <w:rPr>
          <w:rFonts w:ascii="Arial" w:hAnsi="Arial" w:cs="Arial"/>
          <w:bCs/>
        </w:rPr>
        <w:t xml:space="preserve"> (</w:t>
      </w:r>
      <w:proofErr w:type="spellStart"/>
      <w:r w:rsidRPr="00CC293C">
        <w:rPr>
          <w:rFonts w:ascii="Arial" w:hAnsi="Arial" w:cs="Arial"/>
          <w:bCs/>
          <w:i/>
          <w:iCs/>
        </w:rPr>
        <w:t>graphtype</w:t>
      </w:r>
      <w:proofErr w:type="spellEnd"/>
      <w:r w:rsidRPr="00CC293C">
        <w:rPr>
          <w:rFonts w:ascii="Arial" w:hAnsi="Arial" w:cs="Arial"/>
          <w:bCs/>
          <w:i/>
          <w:iCs/>
        </w:rPr>
        <w:t xml:space="preserve"> </w:t>
      </w:r>
      <w:proofErr w:type="spellStart"/>
      <w:r w:rsidRPr="00CC293C">
        <w:rPr>
          <w:rFonts w:ascii="Arial" w:hAnsi="Arial" w:cs="Arial"/>
          <w:bCs/>
          <w:i/>
          <w:iCs/>
        </w:rPr>
        <w:t>yvar</w:t>
      </w:r>
      <w:proofErr w:type="spellEnd"/>
      <w:r w:rsidRPr="00CC293C">
        <w:rPr>
          <w:rFonts w:ascii="Arial" w:hAnsi="Arial" w:cs="Arial"/>
          <w:bCs/>
          <w:i/>
          <w:iCs/>
        </w:rPr>
        <w:t xml:space="preserve"> xvar</w:t>
      </w:r>
      <w:r w:rsidR="003C0B83" w:rsidRPr="00CC293C">
        <w:rPr>
          <w:rFonts w:ascii="Arial" w:hAnsi="Arial" w:cs="Arial"/>
          <w:bCs/>
          <w:i/>
          <w:iCs/>
        </w:rPr>
        <w:t>1</w:t>
      </w:r>
      <w:r w:rsidRPr="00CC293C">
        <w:rPr>
          <w:rFonts w:ascii="Arial" w:hAnsi="Arial" w:cs="Arial"/>
          <w:bCs/>
        </w:rPr>
        <w:t>) (</w:t>
      </w:r>
      <w:proofErr w:type="spellStart"/>
      <w:r w:rsidR="003C0B83" w:rsidRPr="00CC293C">
        <w:rPr>
          <w:rFonts w:ascii="Arial" w:hAnsi="Arial" w:cs="Arial"/>
          <w:bCs/>
          <w:i/>
          <w:iCs/>
        </w:rPr>
        <w:t>rcap</w:t>
      </w:r>
      <w:proofErr w:type="spellEnd"/>
      <w:r w:rsidR="003C0B83" w:rsidRPr="00CC293C">
        <w:rPr>
          <w:rFonts w:ascii="Arial" w:hAnsi="Arial" w:cs="Arial"/>
          <w:bCs/>
          <w:i/>
          <w:iCs/>
        </w:rPr>
        <w:t xml:space="preserve"> </w:t>
      </w:r>
      <w:proofErr w:type="spellStart"/>
      <w:r w:rsidR="003C0B83" w:rsidRPr="00CC293C">
        <w:rPr>
          <w:rFonts w:ascii="Arial" w:hAnsi="Arial" w:cs="Arial"/>
          <w:bCs/>
          <w:i/>
          <w:iCs/>
        </w:rPr>
        <w:t>hiyvar</w:t>
      </w:r>
      <w:proofErr w:type="spellEnd"/>
      <w:r w:rsidR="003C0B83" w:rsidRPr="00CC293C">
        <w:rPr>
          <w:rFonts w:ascii="Arial" w:hAnsi="Arial" w:cs="Arial"/>
          <w:bCs/>
          <w:i/>
          <w:iCs/>
        </w:rPr>
        <w:t xml:space="preserve"> </w:t>
      </w:r>
      <w:proofErr w:type="spellStart"/>
      <w:r w:rsidR="003C0B83" w:rsidRPr="00CC293C">
        <w:rPr>
          <w:rFonts w:ascii="Arial" w:hAnsi="Arial" w:cs="Arial"/>
          <w:bCs/>
          <w:i/>
          <w:iCs/>
        </w:rPr>
        <w:t>lowyvar</w:t>
      </w:r>
      <w:proofErr w:type="spellEnd"/>
      <w:r w:rsidR="003C0B83" w:rsidRPr="00CC293C">
        <w:rPr>
          <w:rFonts w:ascii="Arial" w:hAnsi="Arial" w:cs="Arial"/>
          <w:bCs/>
          <w:i/>
          <w:iCs/>
        </w:rPr>
        <w:t xml:space="preserve"> xvar1), by(xvar2)</w:t>
      </w:r>
      <w:r w:rsidRPr="00CC293C">
        <w:rPr>
          <w:rFonts w:ascii="Arial" w:hAnsi="Arial" w:cs="Arial"/>
          <w:bCs/>
          <w:i/>
          <w:iCs/>
        </w:rPr>
        <w:t xml:space="preserve"> </w:t>
      </w:r>
    </w:p>
    <w:p w14:paraId="3CF65C50" w14:textId="77777777" w:rsidR="00CC293C" w:rsidRPr="00CC293C" w:rsidRDefault="00CC293C" w:rsidP="00EE4805">
      <w:pPr>
        <w:rPr>
          <w:rFonts w:ascii="Arial" w:hAnsi="Arial" w:cs="Arial"/>
          <w:bCs/>
        </w:rPr>
      </w:pPr>
    </w:p>
    <w:p w14:paraId="3B2403E5" w14:textId="4273CB2F" w:rsidR="00342A89" w:rsidRDefault="00430DBC" w:rsidP="00EE4805">
      <w:pPr>
        <w:rPr>
          <w:rFonts w:ascii="Courier New" w:hAnsi="Courier New" w:cs="Courier New"/>
          <w:b/>
          <w:sz w:val="20"/>
          <w:szCs w:val="20"/>
        </w:rPr>
      </w:pPr>
      <w:proofErr w:type="gramStart"/>
      <w:r w:rsidRPr="00430DBC">
        <w:rPr>
          <w:rFonts w:ascii="Courier New" w:hAnsi="Courier New" w:cs="Courier New"/>
          <w:b/>
          <w:sz w:val="20"/>
          <w:szCs w:val="20"/>
          <w:highlight w:val="yellow"/>
        </w:rPr>
        <w:t>graph</w:t>
      </w:r>
      <w:proofErr w:type="gramEnd"/>
      <w:r w:rsidRPr="00430DBC">
        <w:rPr>
          <w:rFonts w:ascii="Courier New" w:hAnsi="Courier New" w:cs="Courier New"/>
          <w:b/>
          <w:sz w:val="20"/>
          <w:szCs w:val="20"/>
          <w:highlight w:val="yellow"/>
        </w:rPr>
        <w:t xml:space="preserve"> </w:t>
      </w:r>
      <w:proofErr w:type="spellStart"/>
      <w:r w:rsidRPr="00430DBC">
        <w:rPr>
          <w:rFonts w:ascii="Courier New" w:hAnsi="Courier New" w:cs="Courier New"/>
          <w:b/>
          <w:sz w:val="20"/>
          <w:szCs w:val="20"/>
          <w:highlight w:val="yellow"/>
        </w:rPr>
        <w:t>twoway</w:t>
      </w:r>
      <w:proofErr w:type="spellEnd"/>
      <w:r w:rsidRPr="00430DBC">
        <w:rPr>
          <w:rFonts w:ascii="Courier New" w:hAnsi="Courier New" w:cs="Courier New"/>
          <w:b/>
          <w:sz w:val="20"/>
          <w:szCs w:val="20"/>
          <w:highlight w:val="yellow"/>
        </w:rPr>
        <w:t xml:space="preserve"> (bar </w:t>
      </w:r>
      <w:proofErr w:type="spellStart"/>
      <w:r w:rsidRPr="00430DBC">
        <w:rPr>
          <w:rFonts w:ascii="Courier New" w:hAnsi="Courier New" w:cs="Courier New"/>
          <w:b/>
          <w:sz w:val="20"/>
          <w:szCs w:val="20"/>
          <w:highlight w:val="yellow"/>
        </w:rPr>
        <w:t>meanphysical</w:t>
      </w:r>
      <w:proofErr w:type="spellEnd"/>
      <w:r w:rsidRPr="00430DBC">
        <w:rPr>
          <w:rFonts w:ascii="Courier New" w:hAnsi="Courier New" w:cs="Courier New"/>
          <w:b/>
          <w:sz w:val="20"/>
          <w:szCs w:val="20"/>
          <w:highlight w:val="yellow"/>
        </w:rPr>
        <w:t xml:space="preserve"> Treatment) (</w:t>
      </w:r>
      <w:proofErr w:type="spellStart"/>
      <w:r w:rsidRPr="00430DBC">
        <w:rPr>
          <w:rFonts w:ascii="Courier New" w:hAnsi="Courier New" w:cs="Courier New"/>
          <w:b/>
          <w:sz w:val="20"/>
          <w:szCs w:val="20"/>
          <w:highlight w:val="yellow"/>
        </w:rPr>
        <w:t>rcap</w:t>
      </w:r>
      <w:proofErr w:type="spellEnd"/>
      <w:r w:rsidRPr="00430DBC">
        <w:rPr>
          <w:rFonts w:ascii="Courier New" w:hAnsi="Courier New" w:cs="Courier New"/>
          <w:b/>
          <w:sz w:val="20"/>
          <w:szCs w:val="20"/>
          <w:highlight w:val="yellow"/>
        </w:rPr>
        <w:t xml:space="preserve"> </w:t>
      </w:r>
      <w:proofErr w:type="spellStart"/>
      <w:r w:rsidRPr="00430DBC">
        <w:rPr>
          <w:rFonts w:ascii="Courier New" w:hAnsi="Courier New" w:cs="Courier New"/>
          <w:b/>
          <w:sz w:val="20"/>
          <w:szCs w:val="20"/>
          <w:highlight w:val="yellow"/>
        </w:rPr>
        <w:t>hiphysical</w:t>
      </w:r>
      <w:proofErr w:type="spellEnd"/>
      <w:r w:rsidRPr="00430DBC">
        <w:rPr>
          <w:rFonts w:ascii="Courier New" w:hAnsi="Courier New" w:cs="Courier New"/>
          <w:b/>
          <w:sz w:val="20"/>
          <w:szCs w:val="20"/>
          <w:highlight w:val="yellow"/>
        </w:rPr>
        <w:t xml:space="preserve"> </w:t>
      </w:r>
      <w:proofErr w:type="spellStart"/>
      <w:r w:rsidRPr="00430DBC">
        <w:rPr>
          <w:rFonts w:ascii="Courier New" w:hAnsi="Courier New" w:cs="Courier New"/>
          <w:b/>
          <w:sz w:val="20"/>
          <w:szCs w:val="20"/>
          <w:highlight w:val="yellow"/>
        </w:rPr>
        <w:t>lowphysical</w:t>
      </w:r>
      <w:proofErr w:type="spellEnd"/>
      <w:r w:rsidRPr="00430DBC">
        <w:rPr>
          <w:rFonts w:ascii="Courier New" w:hAnsi="Courier New" w:cs="Courier New"/>
          <w:b/>
          <w:sz w:val="20"/>
          <w:szCs w:val="20"/>
          <w:highlight w:val="yellow"/>
        </w:rPr>
        <w:t xml:space="preserve"> </w:t>
      </w:r>
      <w:proofErr w:type="spellStart"/>
      <w:r w:rsidRPr="00430DBC">
        <w:rPr>
          <w:rFonts w:ascii="Courier New" w:hAnsi="Courier New" w:cs="Courier New"/>
          <w:b/>
          <w:sz w:val="20"/>
          <w:szCs w:val="20"/>
          <w:highlight w:val="yellow"/>
        </w:rPr>
        <w:t>Treatment), by(Grade)</w:t>
      </w:r>
      <w:proofErr w:type="spellEnd"/>
    </w:p>
    <w:p w14:paraId="7DEE606E" w14:textId="77777777" w:rsidR="00CC293C" w:rsidRPr="00430DBC" w:rsidRDefault="00CC293C" w:rsidP="00EE4805">
      <w:pPr>
        <w:rPr>
          <w:rFonts w:ascii="Courier New" w:hAnsi="Courier New" w:cs="Courier New"/>
          <w:b/>
          <w:sz w:val="20"/>
          <w:szCs w:val="20"/>
        </w:rPr>
      </w:pPr>
    </w:p>
    <w:p w14:paraId="4AE7DA84" w14:textId="0C61EF96" w:rsidR="00430DBC" w:rsidRDefault="00430DBC" w:rsidP="006B31D9">
      <w:pPr>
        <w:ind w:left="720"/>
        <w:rPr>
          <w:rFonts w:ascii="Arial" w:hAnsi="Arial" w:cs="Arial"/>
        </w:rPr>
      </w:pPr>
      <w:r w:rsidRPr="00430DBC">
        <w:rPr>
          <w:rFonts w:ascii="Arial" w:hAnsi="Arial" w:cs="Arial"/>
        </w:rPr>
        <w:drawing>
          <wp:inline distT="0" distB="0" distL="0" distR="0" wp14:anchorId="243110EE" wp14:editId="2112BA50">
            <wp:extent cx="3963938" cy="2893060"/>
            <wp:effectExtent l="0" t="0" r="0" b="254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1"/>
                    <a:stretch>
                      <a:fillRect/>
                    </a:stretch>
                  </pic:blipFill>
                  <pic:spPr>
                    <a:xfrm>
                      <a:off x="0" y="0"/>
                      <a:ext cx="3967726" cy="2895824"/>
                    </a:xfrm>
                    <a:prstGeom prst="rect">
                      <a:avLst/>
                    </a:prstGeom>
                  </pic:spPr>
                </pic:pic>
              </a:graphicData>
            </a:graphic>
          </wp:inline>
        </w:drawing>
      </w:r>
    </w:p>
    <w:p w14:paraId="1550D142" w14:textId="77777777" w:rsidR="00430DBC" w:rsidRDefault="00430DBC" w:rsidP="00EE4805">
      <w:pPr>
        <w:rPr>
          <w:rFonts w:ascii="Arial" w:hAnsi="Arial" w:cs="Arial"/>
        </w:rPr>
      </w:pPr>
    </w:p>
    <w:p w14:paraId="28A0369D" w14:textId="00596E43" w:rsidR="00EE4805" w:rsidRPr="00892180" w:rsidRDefault="003C0B83" w:rsidP="00EE4805">
      <w:pPr>
        <w:rPr>
          <w:rFonts w:ascii="Arial" w:hAnsi="Arial" w:cs="Arial"/>
        </w:rPr>
      </w:pPr>
      <w:r>
        <w:rPr>
          <w:rFonts w:ascii="Arial" w:hAnsi="Arial" w:cs="Arial"/>
        </w:rPr>
        <w:t xml:space="preserve">We can </w:t>
      </w:r>
      <w:r w:rsidR="00EE4805" w:rsidRPr="00892180">
        <w:rPr>
          <w:rFonts w:ascii="Arial" w:hAnsi="Arial" w:cs="Arial"/>
        </w:rPr>
        <w:t xml:space="preserve">finesse the </w:t>
      </w:r>
      <w:proofErr w:type="spellStart"/>
      <w:r w:rsidR="00EE4805" w:rsidRPr="00601F64">
        <w:rPr>
          <w:rFonts w:ascii="Arial" w:hAnsi="Arial" w:cs="Arial"/>
          <w:bCs/>
        </w:rPr>
        <w:t>twoway</w:t>
      </w:r>
      <w:proofErr w:type="spellEnd"/>
      <w:r w:rsidR="00EE4805" w:rsidRPr="00601F64">
        <w:rPr>
          <w:rFonts w:ascii="Arial" w:hAnsi="Arial" w:cs="Arial"/>
          <w:bCs/>
        </w:rPr>
        <w:t xml:space="preserve"> bar</w:t>
      </w:r>
      <w:r w:rsidR="00EE4805" w:rsidRPr="00892180">
        <w:rPr>
          <w:rFonts w:ascii="Arial" w:hAnsi="Arial" w:cs="Arial"/>
        </w:rPr>
        <w:t xml:space="preserve"> command to make a graph that resembles the </w:t>
      </w:r>
      <w:r w:rsidR="00EE4805" w:rsidRPr="00601F64">
        <w:rPr>
          <w:rFonts w:ascii="Arial" w:hAnsi="Arial" w:cs="Arial"/>
          <w:bCs/>
        </w:rPr>
        <w:t>graph bar</w:t>
      </w:r>
      <w:r w:rsidR="00EE4805" w:rsidRPr="00892180">
        <w:rPr>
          <w:rFonts w:ascii="Arial" w:hAnsi="Arial" w:cs="Arial"/>
        </w:rPr>
        <w:t xml:space="preserve"> command and then combine that with error bars. </w:t>
      </w:r>
    </w:p>
    <w:p w14:paraId="54BB0FA4" w14:textId="77777777" w:rsidR="00EE4805" w:rsidRPr="00892180" w:rsidRDefault="00EE4805" w:rsidP="00EE4805">
      <w:pPr>
        <w:rPr>
          <w:rFonts w:ascii="Courier" w:hAnsi="Courier" w:cs="Courier"/>
        </w:rPr>
      </w:pPr>
    </w:p>
    <w:p w14:paraId="21E2523E" w14:textId="44A10837" w:rsidR="00DD5940" w:rsidRDefault="003F0733" w:rsidP="00DD5940">
      <w:pPr>
        <w:rPr>
          <w:rFonts w:ascii="Arial" w:hAnsi="Arial" w:cs="Arial"/>
          <w:color w:val="262626"/>
        </w:rPr>
      </w:pPr>
      <w:r>
        <w:rPr>
          <w:rFonts w:ascii="Arial" w:hAnsi="Arial" w:cs="Arial"/>
          <w:color w:val="262626"/>
        </w:rPr>
        <w:t xml:space="preserve">To do this, we combine the two x-variables (Grade and Treatment) into one new variable, </w:t>
      </w:r>
      <w:r w:rsidR="00DD5940" w:rsidRPr="007D1922">
        <w:rPr>
          <w:rFonts w:ascii="Arial" w:hAnsi="Arial" w:cs="Arial"/>
          <w:color w:val="262626"/>
        </w:rPr>
        <w:t>“</w:t>
      </w:r>
      <w:proofErr w:type="spellStart"/>
      <w:r w:rsidR="00DD5940" w:rsidRPr="007D1922">
        <w:rPr>
          <w:rFonts w:ascii="Arial" w:hAnsi="Arial" w:cs="Arial"/>
          <w:color w:val="262626"/>
        </w:rPr>
        <w:t>GradeTreatment</w:t>
      </w:r>
      <w:proofErr w:type="spellEnd"/>
      <w:r w:rsidRPr="007D1922">
        <w:rPr>
          <w:rFonts w:ascii="Arial" w:hAnsi="Arial" w:cs="Arial"/>
          <w:color w:val="262626"/>
        </w:rPr>
        <w:t>.”</w:t>
      </w:r>
      <w:r>
        <w:rPr>
          <w:rFonts w:ascii="Arial" w:hAnsi="Arial" w:cs="Arial"/>
          <w:color w:val="262626"/>
        </w:rPr>
        <w:t xml:space="preserve"> </w:t>
      </w:r>
    </w:p>
    <w:p w14:paraId="11D4C0F9" w14:textId="77777777" w:rsidR="00601F64" w:rsidRPr="00DD5940" w:rsidRDefault="00601F64" w:rsidP="00DD5940">
      <w:pPr>
        <w:rPr>
          <w:rFonts w:ascii="Arial" w:hAnsi="Arial" w:cs="Arial"/>
          <w:color w:val="262626"/>
        </w:rPr>
      </w:pPr>
    </w:p>
    <w:p w14:paraId="2AD91313" w14:textId="77777777" w:rsidR="00601F64" w:rsidRPr="00601F64" w:rsidRDefault="00601F64" w:rsidP="00601F64">
      <w:pPr>
        <w:rPr>
          <w:rFonts w:ascii="Courier New" w:hAnsi="Courier New" w:cs="Courier New"/>
          <w:b/>
          <w:color w:val="262626"/>
          <w:sz w:val="22"/>
          <w:szCs w:val="22"/>
          <w:highlight w:val="yellow"/>
        </w:rPr>
      </w:pPr>
      <w:proofErr w:type="gramStart"/>
      <w:r w:rsidRPr="00601F64">
        <w:rPr>
          <w:rFonts w:ascii="Courier New" w:hAnsi="Courier New" w:cs="Courier New"/>
          <w:b/>
          <w:color w:val="262626"/>
          <w:sz w:val="22"/>
          <w:szCs w:val="22"/>
          <w:highlight w:val="yellow"/>
        </w:rPr>
        <w:t>generate</w:t>
      </w:r>
      <w:proofErr w:type="gramEnd"/>
      <w:r w:rsidRPr="00601F64">
        <w:rPr>
          <w:rFonts w:ascii="Courier New" w:hAnsi="Courier New" w:cs="Courier New"/>
          <w:b/>
          <w:color w:val="262626"/>
          <w:sz w:val="22"/>
          <w:szCs w:val="22"/>
          <w:highlight w:val="yellow"/>
        </w:rPr>
        <w:t xml:space="preserve"> </w:t>
      </w:r>
      <w:proofErr w:type="spellStart"/>
      <w:r w:rsidRPr="00601F64">
        <w:rPr>
          <w:rFonts w:ascii="Courier New" w:hAnsi="Courier New" w:cs="Courier New"/>
          <w:b/>
          <w:color w:val="262626"/>
          <w:sz w:val="22"/>
          <w:szCs w:val="22"/>
          <w:highlight w:val="yellow"/>
        </w:rPr>
        <w:t>GradeTreatment</w:t>
      </w:r>
      <w:proofErr w:type="spellEnd"/>
      <w:r w:rsidRPr="00601F64">
        <w:rPr>
          <w:rFonts w:ascii="Courier New" w:hAnsi="Courier New" w:cs="Courier New"/>
          <w:b/>
          <w:color w:val="262626"/>
          <w:sz w:val="22"/>
          <w:szCs w:val="22"/>
          <w:highlight w:val="yellow"/>
        </w:rPr>
        <w:t xml:space="preserve"> = Treatment    if Grade == 1</w:t>
      </w:r>
    </w:p>
    <w:p w14:paraId="64BD770C" w14:textId="77777777" w:rsidR="00601F64" w:rsidRPr="00601F64" w:rsidRDefault="00601F64" w:rsidP="00601F64">
      <w:pPr>
        <w:rPr>
          <w:rFonts w:ascii="Courier New" w:hAnsi="Courier New" w:cs="Courier New"/>
          <w:b/>
          <w:color w:val="262626"/>
          <w:sz w:val="22"/>
          <w:szCs w:val="22"/>
          <w:highlight w:val="yellow"/>
        </w:rPr>
      </w:pPr>
      <w:proofErr w:type="gramStart"/>
      <w:r w:rsidRPr="00601F64">
        <w:rPr>
          <w:rFonts w:ascii="Courier New" w:hAnsi="Courier New" w:cs="Courier New"/>
          <w:b/>
          <w:color w:val="262626"/>
          <w:sz w:val="22"/>
          <w:szCs w:val="22"/>
          <w:highlight w:val="yellow"/>
        </w:rPr>
        <w:t>replace</w:t>
      </w:r>
      <w:proofErr w:type="gramEnd"/>
      <w:r w:rsidRPr="00601F64">
        <w:rPr>
          <w:rFonts w:ascii="Courier New" w:hAnsi="Courier New" w:cs="Courier New"/>
          <w:b/>
          <w:color w:val="262626"/>
          <w:sz w:val="22"/>
          <w:szCs w:val="22"/>
          <w:highlight w:val="yellow"/>
        </w:rPr>
        <w:t xml:space="preserve">  </w:t>
      </w:r>
      <w:proofErr w:type="spellStart"/>
      <w:r w:rsidRPr="00601F64">
        <w:rPr>
          <w:rFonts w:ascii="Courier New" w:hAnsi="Courier New" w:cs="Courier New"/>
          <w:b/>
          <w:color w:val="262626"/>
          <w:sz w:val="22"/>
          <w:szCs w:val="22"/>
          <w:highlight w:val="yellow"/>
        </w:rPr>
        <w:t>GradeTreatment</w:t>
      </w:r>
      <w:proofErr w:type="spellEnd"/>
      <w:r w:rsidRPr="00601F64">
        <w:rPr>
          <w:rFonts w:ascii="Courier New" w:hAnsi="Courier New" w:cs="Courier New"/>
          <w:b/>
          <w:color w:val="262626"/>
          <w:sz w:val="22"/>
          <w:szCs w:val="22"/>
          <w:highlight w:val="yellow"/>
        </w:rPr>
        <w:t xml:space="preserve"> = Treatment+3  if Grade == 2</w:t>
      </w:r>
    </w:p>
    <w:p w14:paraId="0DABA484" w14:textId="12213E65" w:rsidR="00DD5940" w:rsidRPr="00601F64" w:rsidRDefault="00601F64" w:rsidP="00601F64">
      <w:pPr>
        <w:rPr>
          <w:rFonts w:ascii="Courier New" w:hAnsi="Courier New" w:cs="Courier New"/>
          <w:b/>
          <w:color w:val="262626"/>
          <w:sz w:val="22"/>
          <w:szCs w:val="22"/>
        </w:rPr>
      </w:pPr>
      <w:proofErr w:type="gramStart"/>
      <w:r w:rsidRPr="00601F64">
        <w:rPr>
          <w:rFonts w:ascii="Courier New" w:hAnsi="Courier New" w:cs="Courier New"/>
          <w:b/>
          <w:color w:val="262626"/>
          <w:sz w:val="22"/>
          <w:szCs w:val="22"/>
          <w:highlight w:val="yellow"/>
        </w:rPr>
        <w:t>replace</w:t>
      </w:r>
      <w:proofErr w:type="gramEnd"/>
      <w:r w:rsidRPr="00601F64">
        <w:rPr>
          <w:rFonts w:ascii="Courier New" w:hAnsi="Courier New" w:cs="Courier New"/>
          <w:b/>
          <w:color w:val="262626"/>
          <w:sz w:val="22"/>
          <w:szCs w:val="22"/>
          <w:highlight w:val="yellow"/>
        </w:rPr>
        <w:t xml:space="preserve">  </w:t>
      </w:r>
      <w:proofErr w:type="spellStart"/>
      <w:r w:rsidRPr="00601F64">
        <w:rPr>
          <w:rFonts w:ascii="Courier New" w:hAnsi="Courier New" w:cs="Courier New"/>
          <w:b/>
          <w:color w:val="262626"/>
          <w:sz w:val="22"/>
          <w:szCs w:val="22"/>
          <w:highlight w:val="yellow"/>
        </w:rPr>
        <w:t>GradeTreatment</w:t>
      </w:r>
      <w:proofErr w:type="spellEnd"/>
      <w:r w:rsidRPr="00601F64">
        <w:rPr>
          <w:rFonts w:ascii="Courier New" w:hAnsi="Courier New" w:cs="Courier New"/>
          <w:b/>
          <w:color w:val="262626"/>
          <w:sz w:val="22"/>
          <w:szCs w:val="22"/>
          <w:highlight w:val="yellow"/>
        </w:rPr>
        <w:t xml:space="preserve"> = Treatment+6 </w:t>
      </w:r>
      <w:r w:rsidR="007D1922">
        <w:rPr>
          <w:rFonts w:ascii="Courier New" w:hAnsi="Courier New" w:cs="Courier New"/>
          <w:b/>
          <w:color w:val="262626"/>
          <w:sz w:val="22"/>
          <w:szCs w:val="22"/>
          <w:highlight w:val="yellow"/>
        </w:rPr>
        <w:t xml:space="preserve"> </w:t>
      </w:r>
      <w:r w:rsidRPr="00601F64">
        <w:rPr>
          <w:rFonts w:ascii="Courier New" w:hAnsi="Courier New" w:cs="Courier New"/>
          <w:b/>
          <w:color w:val="262626"/>
          <w:sz w:val="22"/>
          <w:szCs w:val="22"/>
          <w:highlight w:val="yellow"/>
        </w:rPr>
        <w:t>if Grade == 3</w:t>
      </w:r>
    </w:p>
    <w:p w14:paraId="16929E6F" w14:textId="77777777" w:rsidR="00601F64" w:rsidRDefault="00601F64" w:rsidP="00601F64">
      <w:pPr>
        <w:rPr>
          <w:rFonts w:ascii="Georgia" w:hAnsi="Georgia" w:cs="Georgia"/>
          <w:color w:val="262626"/>
        </w:rPr>
      </w:pPr>
    </w:p>
    <w:p w14:paraId="70C4F374" w14:textId="67285A68" w:rsidR="003F0733" w:rsidRPr="00DD5940" w:rsidRDefault="003F0733" w:rsidP="00601F64">
      <w:pPr>
        <w:rPr>
          <w:rFonts w:ascii="Georgia" w:hAnsi="Georgia" w:cs="Georgia"/>
          <w:color w:val="262626"/>
        </w:rPr>
      </w:pPr>
      <w:r>
        <w:rPr>
          <w:rFonts w:ascii="Arial" w:hAnsi="Arial" w:cs="Arial"/>
          <w:color w:val="262626"/>
        </w:rPr>
        <w:t xml:space="preserve">Note </w:t>
      </w:r>
      <w:r w:rsidR="007D1922">
        <w:rPr>
          <w:rFonts w:ascii="Arial" w:hAnsi="Arial" w:cs="Arial"/>
          <w:color w:val="262626"/>
        </w:rPr>
        <w:t>that “</w:t>
      </w:r>
      <w:proofErr w:type="spellStart"/>
      <w:r w:rsidRPr="007D1922">
        <w:rPr>
          <w:rFonts w:ascii="Arial" w:hAnsi="Arial" w:cs="Arial"/>
          <w:color w:val="262626"/>
        </w:rPr>
        <w:t>GradeTreatment</w:t>
      </w:r>
      <w:proofErr w:type="spellEnd"/>
      <w:r w:rsidR="007D1922">
        <w:rPr>
          <w:rFonts w:ascii="Arial" w:hAnsi="Arial" w:cs="Arial"/>
          <w:i/>
          <w:color w:val="262626"/>
        </w:rPr>
        <w:t>”</w:t>
      </w:r>
      <w:r w:rsidRPr="00342A89">
        <w:rPr>
          <w:rFonts w:ascii="Arial" w:hAnsi="Arial" w:cs="Arial"/>
          <w:i/>
          <w:color w:val="262626"/>
        </w:rPr>
        <w:t xml:space="preserve"> </w:t>
      </w:r>
      <w:r w:rsidR="007D1922">
        <w:rPr>
          <w:rFonts w:ascii="Arial" w:hAnsi="Arial" w:cs="Arial"/>
          <w:i/>
          <w:color w:val="262626"/>
        </w:rPr>
        <w:t>has a gap between 3 and 6. You want a separation between the bars on the x-axis. Since we have 2 bars (placebo/drug) per Grade, we create the gaps at 3 and 6. If you have 3 bars per Grade (placebo/drug1/drug2), you would create gaps at 4 and 8</w:t>
      </w:r>
      <w:r>
        <w:rPr>
          <w:rFonts w:ascii="Arial" w:hAnsi="Arial" w:cs="Arial"/>
          <w:color w:val="262626"/>
        </w:rPr>
        <w:t>.</w:t>
      </w:r>
    </w:p>
    <w:p w14:paraId="2B946448" w14:textId="07CA3CE2" w:rsidR="009C1E8A" w:rsidRDefault="00601F64" w:rsidP="00DD5940">
      <w:pPr>
        <w:rPr>
          <w:rFonts w:ascii="Arial" w:hAnsi="Arial" w:cs="Arial"/>
          <w:color w:val="262626"/>
        </w:rPr>
      </w:pPr>
      <w:r>
        <w:rPr>
          <w:rFonts w:ascii="Arial" w:hAnsi="Arial" w:cs="Arial"/>
          <w:color w:val="262626"/>
        </w:rPr>
        <w:t xml:space="preserve">We </w:t>
      </w:r>
      <w:r w:rsidR="00DD5940" w:rsidRPr="00601F64">
        <w:rPr>
          <w:rFonts w:ascii="Arial" w:hAnsi="Arial" w:cs="Arial"/>
          <w:color w:val="262626"/>
          <w:u w:val="single"/>
        </w:rPr>
        <w:t xml:space="preserve">Sort </w:t>
      </w:r>
      <w:r w:rsidR="00986D4C">
        <w:rPr>
          <w:rFonts w:ascii="Arial" w:hAnsi="Arial" w:cs="Arial"/>
          <w:color w:val="262626"/>
          <w:u w:val="single"/>
        </w:rPr>
        <w:t xml:space="preserve">(by ascending order) </w:t>
      </w:r>
      <w:r w:rsidR="00DD5940" w:rsidRPr="00601F64">
        <w:rPr>
          <w:rFonts w:ascii="Arial" w:hAnsi="Arial" w:cs="Arial"/>
          <w:color w:val="262626"/>
          <w:u w:val="single"/>
        </w:rPr>
        <w:t>and Separate</w:t>
      </w:r>
      <w:r w:rsidR="00DD5940" w:rsidRPr="00601F64">
        <w:rPr>
          <w:rFonts w:ascii="Arial" w:hAnsi="Arial" w:cs="Arial"/>
          <w:color w:val="262626"/>
        </w:rPr>
        <w:t xml:space="preserve"> into thirds</w:t>
      </w:r>
      <w:r w:rsidR="00986D4C">
        <w:rPr>
          <w:rFonts w:ascii="Arial" w:hAnsi="Arial" w:cs="Arial"/>
          <w:color w:val="262626"/>
        </w:rPr>
        <w:t xml:space="preserve"> by Grade</w:t>
      </w:r>
    </w:p>
    <w:p w14:paraId="604E9629" w14:textId="77777777" w:rsidR="006B31D9" w:rsidRPr="00601F64" w:rsidRDefault="006B31D9" w:rsidP="00DD5940">
      <w:pPr>
        <w:rPr>
          <w:rFonts w:ascii="Arial" w:hAnsi="Arial" w:cs="Arial"/>
          <w:color w:val="262626"/>
        </w:rPr>
      </w:pPr>
    </w:p>
    <w:p w14:paraId="1873E9F6" w14:textId="77777777" w:rsidR="00DD5940" w:rsidRPr="00601F64" w:rsidRDefault="00DD5940" w:rsidP="00DD5940">
      <w:pPr>
        <w:rPr>
          <w:rFonts w:ascii="Courier New" w:hAnsi="Courier New" w:cs="Courier New"/>
          <w:b/>
          <w:color w:val="262626"/>
          <w:sz w:val="22"/>
          <w:szCs w:val="22"/>
          <w:highlight w:val="yellow"/>
        </w:rPr>
      </w:pPr>
      <w:proofErr w:type="gramStart"/>
      <w:r w:rsidRPr="00601F64">
        <w:rPr>
          <w:rFonts w:ascii="Courier New" w:hAnsi="Courier New" w:cs="Courier New"/>
          <w:b/>
          <w:color w:val="262626"/>
          <w:sz w:val="22"/>
          <w:szCs w:val="22"/>
          <w:highlight w:val="yellow"/>
        </w:rPr>
        <w:t>sort</w:t>
      </w:r>
      <w:proofErr w:type="gramEnd"/>
      <w:r w:rsidRPr="00601F64">
        <w:rPr>
          <w:rFonts w:ascii="Courier New" w:hAnsi="Courier New" w:cs="Courier New"/>
          <w:b/>
          <w:color w:val="262626"/>
          <w:sz w:val="22"/>
          <w:szCs w:val="22"/>
          <w:highlight w:val="yellow"/>
        </w:rPr>
        <w:t xml:space="preserve"> </w:t>
      </w:r>
      <w:proofErr w:type="spellStart"/>
      <w:r w:rsidRPr="00601F64">
        <w:rPr>
          <w:rFonts w:ascii="Courier New" w:hAnsi="Courier New" w:cs="Courier New"/>
          <w:b/>
          <w:color w:val="262626"/>
          <w:sz w:val="22"/>
          <w:szCs w:val="22"/>
          <w:highlight w:val="yellow"/>
        </w:rPr>
        <w:t>GradeTreatment</w:t>
      </w:r>
      <w:proofErr w:type="spellEnd"/>
    </w:p>
    <w:p w14:paraId="31E3312E" w14:textId="77777777" w:rsidR="00DD5940" w:rsidRPr="00DD5940" w:rsidRDefault="00DD5940" w:rsidP="00DD5940">
      <w:pPr>
        <w:rPr>
          <w:rFonts w:ascii="Georgia" w:hAnsi="Georgia" w:cs="Georgia"/>
          <w:color w:val="262626"/>
        </w:rPr>
      </w:pPr>
      <w:proofErr w:type="gramStart"/>
      <w:r w:rsidRPr="00601F64">
        <w:rPr>
          <w:rFonts w:ascii="Courier New" w:hAnsi="Courier New" w:cs="Courier New"/>
          <w:b/>
          <w:color w:val="262626"/>
          <w:sz w:val="22"/>
          <w:szCs w:val="22"/>
          <w:highlight w:val="yellow"/>
        </w:rPr>
        <w:t>list</w:t>
      </w:r>
      <w:proofErr w:type="gramEnd"/>
      <w:r w:rsidRPr="00601F64">
        <w:rPr>
          <w:rFonts w:ascii="Courier New" w:hAnsi="Courier New" w:cs="Courier New"/>
          <w:b/>
          <w:color w:val="262626"/>
          <w:sz w:val="22"/>
          <w:szCs w:val="22"/>
          <w:highlight w:val="yellow"/>
        </w:rPr>
        <w:t xml:space="preserve"> </w:t>
      </w:r>
      <w:proofErr w:type="spellStart"/>
      <w:r w:rsidRPr="00601F64">
        <w:rPr>
          <w:rFonts w:ascii="Courier New" w:hAnsi="Courier New" w:cs="Courier New"/>
          <w:b/>
          <w:color w:val="262626"/>
          <w:sz w:val="22"/>
          <w:szCs w:val="22"/>
          <w:highlight w:val="yellow"/>
        </w:rPr>
        <w:t>GradeTreatment</w:t>
      </w:r>
      <w:proofErr w:type="spellEnd"/>
      <w:r w:rsidRPr="00601F64">
        <w:rPr>
          <w:rFonts w:ascii="Courier New" w:hAnsi="Courier New" w:cs="Courier New"/>
          <w:b/>
          <w:color w:val="262626"/>
          <w:sz w:val="22"/>
          <w:szCs w:val="22"/>
          <w:highlight w:val="yellow"/>
        </w:rPr>
        <w:t xml:space="preserve"> Grade Treatment, </w:t>
      </w:r>
      <w:proofErr w:type="spellStart"/>
      <w:r w:rsidRPr="00601F64">
        <w:rPr>
          <w:rFonts w:ascii="Courier New" w:hAnsi="Courier New" w:cs="Courier New"/>
          <w:b/>
          <w:color w:val="262626"/>
          <w:sz w:val="22"/>
          <w:szCs w:val="22"/>
          <w:highlight w:val="yellow"/>
        </w:rPr>
        <w:t>sepby</w:t>
      </w:r>
      <w:proofErr w:type="spellEnd"/>
      <w:r w:rsidRPr="00601F64">
        <w:rPr>
          <w:rFonts w:ascii="Courier New" w:hAnsi="Courier New" w:cs="Courier New"/>
          <w:b/>
          <w:color w:val="262626"/>
          <w:sz w:val="22"/>
          <w:szCs w:val="22"/>
          <w:highlight w:val="yellow"/>
        </w:rPr>
        <w:t>(Grade)</w:t>
      </w:r>
    </w:p>
    <w:p w14:paraId="73E28130" w14:textId="77777777" w:rsidR="00DD5940" w:rsidRPr="00DD5940" w:rsidRDefault="00DD5940" w:rsidP="00DD5940">
      <w:pPr>
        <w:rPr>
          <w:rFonts w:ascii="Georgia" w:hAnsi="Georgia" w:cs="Georgia"/>
          <w:color w:val="262626"/>
        </w:rPr>
      </w:pPr>
    </w:p>
    <w:p w14:paraId="45DEC3C9" w14:textId="748E6BF6" w:rsidR="009C1E8A" w:rsidRDefault="00986D4C" w:rsidP="00986D4C">
      <w:pPr>
        <w:rPr>
          <w:rFonts w:ascii="Arial" w:hAnsi="Arial" w:cs="Arial"/>
          <w:color w:val="262626"/>
        </w:rPr>
      </w:pPr>
      <w:r w:rsidRPr="009C1E8A">
        <w:rPr>
          <w:rFonts w:ascii="Arial" w:hAnsi="Arial" w:cs="Arial"/>
          <w:color w:val="262626"/>
        </w:rPr>
        <w:t xml:space="preserve">Now we </w:t>
      </w:r>
      <w:r w:rsidR="009C1E8A">
        <w:rPr>
          <w:rFonts w:ascii="Arial" w:hAnsi="Arial" w:cs="Arial"/>
          <w:color w:val="262626"/>
        </w:rPr>
        <w:t>employ the</w:t>
      </w:r>
      <w:r w:rsidRPr="009C1E8A">
        <w:rPr>
          <w:rFonts w:ascii="Arial" w:hAnsi="Arial" w:cs="Arial"/>
          <w:color w:val="262626"/>
        </w:rPr>
        <w:t xml:space="preserve"> </w:t>
      </w:r>
      <w:proofErr w:type="spellStart"/>
      <w:r w:rsidRPr="009C1E8A">
        <w:rPr>
          <w:rFonts w:ascii="Arial" w:hAnsi="Arial" w:cs="Arial"/>
          <w:color w:val="262626"/>
          <w:u w:val="single"/>
        </w:rPr>
        <w:t>twoway</w:t>
      </w:r>
      <w:proofErr w:type="spellEnd"/>
      <w:r w:rsidRPr="009C1E8A">
        <w:rPr>
          <w:rFonts w:ascii="Arial" w:hAnsi="Arial" w:cs="Arial"/>
          <w:color w:val="262626"/>
          <w:u w:val="single"/>
        </w:rPr>
        <w:t xml:space="preserve"> bar command</w:t>
      </w:r>
      <w:r w:rsidRPr="009C1E8A">
        <w:rPr>
          <w:rFonts w:ascii="Arial" w:hAnsi="Arial" w:cs="Arial"/>
          <w:color w:val="262626"/>
        </w:rPr>
        <w:t xml:space="preserve"> using this new combination variable</w:t>
      </w:r>
    </w:p>
    <w:p w14:paraId="41E39B28" w14:textId="77777777" w:rsidR="006B31D9" w:rsidRPr="009C1E8A" w:rsidRDefault="006B31D9" w:rsidP="00986D4C">
      <w:pPr>
        <w:rPr>
          <w:rFonts w:ascii="Arial" w:hAnsi="Arial" w:cs="Arial"/>
          <w:color w:val="262626"/>
        </w:rPr>
      </w:pPr>
    </w:p>
    <w:p w14:paraId="0E09DDF3" w14:textId="16D0AF9C" w:rsidR="009C1E8A" w:rsidRPr="006B31D9" w:rsidRDefault="00986D4C" w:rsidP="00986D4C">
      <w:pPr>
        <w:rPr>
          <w:rFonts w:ascii="Arial" w:hAnsi="Arial" w:cs="Arial"/>
          <w:i/>
          <w:color w:val="262626"/>
        </w:rPr>
      </w:pPr>
      <w:proofErr w:type="spellStart"/>
      <w:proofErr w:type="gramStart"/>
      <w:r w:rsidRPr="009C1E8A">
        <w:rPr>
          <w:rFonts w:ascii="Arial" w:hAnsi="Arial" w:cs="Arial"/>
          <w:i/>
          <w:color w:val="262626"/>
        </w:rPr>
        <w:t>twoway</w:t>
      </w:r>
      <w:proofErr w:type="spellEnd"/>
      <w:proofErr w:type="gramEnd"/>
      <w:r w:rsidRPr="009C1E8A">
        <w:rPr>
          <w:rFonts w:ascii="Arial" w:hAnsi="Arial" w:cs="Arial"/>
          <w:i/>
          <w:color w:val="262626"/>
        </w:rPr>
        <w:t xml:space="preserve"> (</w:t>
      </w:r>
      <w:proofErr w:type="spellStart"/>
      <w:r w:rsidRPr="009C1E8A">
        <w:rPr>
          <w:rFonts w:ascii="Arial" w:hAnsi="Arial" w:cs="Arial"/>
          <w:i/>
          <w:color w:val="262626"/>
        </w:rPr>
        <w:t>graphytype</w:t>
      </w:r>
      <w:proofErr w:type="spellEnd"/>
      <w:r w:rsidRPr="009C1E8A">
        <w:rPr>
          <w:rFonts w:ascii="Arial" w:hAnsi="Arial" w:cs="Arial"/>
          <w:i/>
          <w:color w:val="262626"/>
        </w:rPr>
        <w:t xml:space="preserve"> </w:t>
      </w:r>
      <w:proofErr w:type="spellStart"/>
      <w:r w:rsidRPr="009C1E8A">
        <w:rPr>
          <w:rFonts w:ascii="Arial" w:hAnsi="Arial" w:cs="Arial"/>
          <w:i/>
          <w:color w:val="262626"/>
        </w:rPr>
        <w:t>meanyvar</w:t>
      </w:r>
      <w:proofErr w:type="spellEnd"/>
      <w:r w:rsidRPr="009C1E8A">
        <w:rPr>
          <w:rFonts w:ascii="Arial" w:hAnsi="Arial" w:cs="Arial"/>
          <w:i/>
          <w:color w:val="262626"/>
        </w:rPr>
        <w:t xml:space="preserve"> xvar1xvar2)</w:t>
      </w:r>
    </w:p>
    <w:p w14:paraId="3D700D7D" w14:textId="77777777" w:rsidR="00986D4C" w:rsidRPr="00986D4C" w:rsidRDefault="00986D4C" w:rsidP="00986D4C">
      <w:pPr>
        <w:rPr>
          <w:rFonts w:ascii="Courier New" w:hAnsi="Courier New" w:cs="Courier New"/>
          <w:b/>
          <w:color w:val="262626"/>
          <w:sz w:val="22"/>
          <w:szCs w:val="22"/>
        </w:rPr>
      </w:pPr>
      <w:proofErr w:type="spellStart"/>
      <w:proofErr w:type="gramStart"/>
      <w:r w:rsidRPr="00986D4C">
        <w:rPr>
          <w:rFonts w:ascii="Courier New" w:hAnsi="Courier New" w:cs="Courier New"/>
          <w:b/>
          <w:color w:val="262626"/>
          <w:sz w:val="22"/>
          <w:szCs w:val="22"/>
          <w:highlight w:val="yellow"/>
        </w:rPr>
        <w:t>twoway</w:t>
      </w:r>
      <w:proofErr w:type="spellEnd"/>
      <w:proofErr w:type="gramEnd"/>
      <w:r w:rsidRPr="00986D4C">
        <w:rPr>
          <w:rFonts w:ascii="Courier New" w:hAnsi="Courier New" w:cs="Courier New"/>
          <w:b/>
          <w:color w:val="262626"/>
          <w:sz w:val="22"/>
          <w:szCs w:val="22"/>
          <w:highlight w:val="yellow"/>
        </w:rPr>
        <w:t xml:space="preserve"> (bar </w:t>
      </w:r>
      <w:proofErr w:type="spellStart"/>
      <w:r w:rsidRPr="00986D4C">
        <w:rPr>
          <w:rFonts w:ascii="Courier New" w:hAnsi="Courier New" w:cs="Courier New"/>
          <w:b/>
          <w:color w:val="262626"/>
          <w:sz w:val="22"/>
          <w:szCs w:val="22"/>
          <w:highlight w:val="yellow"/>
        </w:rPr>
        <w:t>meanphysical</w:t>
      </w:r>
      <w:proofErr w:type="spellEnd"/>
      <w:r w:rsidRPr="00986D4C">
        <w:rPr>
          <w:rFonts w:ascii="Courier New" w:hAnsi="Courier New" w:cs="Courier New"/>
          <w:b/>
          <w:color w:val="262626"/>
          <w:sz w:val="22"/>
          <w:szCs w:val="22"/>
          <w:highlight w:val="yellow"/>
        </w:rPr>
        <w:t xml:space="preserve"> </w:t>
      </w:r>
      <w:proofErr w:type="spellStart"/>
      <w:r w:rsidRPr="00986D4C">
        <w:rPr>
          <w:rFonts w:ascii="Courier New" w:hAnsi="Courier New" w:cs="Courier New"/>
          <w:b/>
          <w:color w:val="262626"/>
          <w:sz w:val="22"/>
          <w:szCs w:val="22"/>
          <w:highlight w:val="yellow"/>
        </w:rPr>
        <w:t>GradeTreatment</w:t>
      </w:r>
      <w:proofErr w:type="spellEnd"/>
      <w:r w:rsidRPr="00986D4C">
        <w:rPr>
          <w:rFonts w:ascii="Courier New" w:hAnsi="Courier New" w:cs="Courier New"/>
          <w:b/>
          <w:color w:val="262626"/>
          <w:sz w:val="22"/>
          <w:szCs w:val="22"/>
          <w:highlight w:val="yellow"/>
        </w:rPr>
        <w:t>)</w:t>
      </w:r>
    </w:p>
    <w:p w14:paraId="0EC24363" w14:textId="1ED1577D" w:rsidR="00986D4C" w:rsidRPr="00986D4C" w:rsidRDefault="00986D4C" w:rsidP="00986D4C">
      <w:pPr>
        <w:rPr>
          <w:rFonts w:ascii="Georgia" w:hAnsi="Georgia" w:cs="Georgia"/>
          <w:color w:val="262626"/>
        </w:rPr>
      </w:pPr>
    </w:p>
    <w:p w14:paraId="343431EB" w14:textId="5EEDB53C" w:rsidR="009C1E8A" w:rsidRDefault="009C1E8A" w:rsidP="00986D4C">
      <w:pPr>
        <w:rPr>
          <w:rFonts w:ascii="Arial" w:hAnsi="Arial" w:cs="Arial"/>
          <w:color w:val="262626"/>
        </w:rPr>
      </w:pPr>
      <w:r>
        <w:rPr>
          <w:rFonts w:ascii="Arial" w:hAnsi="Arial" w:cs="Arial"/>
          <w:color w:val="262626"/>
        </w:rPr>
        <w:t>Now o</w:t>
      </w:r>
      <w:r w:rsidR="00986D4C" w:rsidRPr="00986D4C">
        <w:rPr>
          <w:rFonts w:ascii="Arial" w:hAnsi="Arial" w:cs="Arial"/>
          <w:color w:val="262626"/>
        </w:rPr>
        <w:t xml:space="preserve">verlay the error bars </w:t>
      </w:r>
      <w:r w:rsidR="00986D4C">
        <w:rPr>
          <w:rFonts w:ascii="Arial" w:hAnsi="Arial" w:cs="Arial"/>
          <w:color w:val="262626"/>
        </w:rPr>
        <w:t>using</w:t>
      </w:r>
      <w:r w:rsidR="00986D4C" w:rsidRPr="00986D4C">
        <w:rPr>
          <w:rFonts w:ascii="Arial" w:hAnsi="Arial" w:cs="Arial"/>
          <w:color w:val="262626"/>
        </w:rPr>
        <w:t xml:space="preserve"> </w:t>
      </w:r>
      <w:proofErr w:type="spellStart"/>
      <w:r w:rsidR="00986D4C" w:rsidRPr="00986D4C">
        <w:rPr>
          <w:rFonts w:ascii="Arial" w:hAnsi="Arial" w:cs="Arial"/>
          <w:color w:val="262626"/>
          <w:u w:val="single"/>
        </w:rPr>
        <w:t>rcap</w:t>
      </w:r>
      <w:proofErr w:type="spellEnd"/>
      <w:r w:rsidR="00986D4C" w:rsidRPr="00986D4C">
        <w:rPr>
          <w:rFonts w:ascii="Arial" w:hAnsi="Arial" w:cs="Arial"/>
          <w:color w:val="262626"/>
          <w:u w:val="single"/>
        </w:rPr>
        <w:t xml:space="preserve"> graph</w:t>
      </w:r>
      <w:r w:rsidR="00986D4C" w:rsidRPr="00986D4C">
        <w:rPr>
          <w:rFonts w:ascii="Arial" w:hAnsi="Arial" w:cs="Arial"/>
          <w:color w:val="262626"/>
        </w:rPr>
        <w:t xml:space="preserve"> </w:t>
      </w:r>
    </w:p>
    <w:p w14:paraId="53C41576" w14:textId="77777777" w:rsidR="006B31D9" w:rsidRPr="006B31D9" w:rsidRDefault="006B31D9" w:rsidP="00986D4C">
      <w:pPr>
        <w:rPr>
          <w:rFonts w:ascii="Arial" w:hAnsi="Arial" w:cs="Arial"/>
          <w:color w:val="262626"/>
        </w:rPr>
      </w:pPr>
    </w:p>
    <w:p w14:paraId="24EF87B6" w14:textId="14360C17" w:rsidR="00986D4C" w:rsidRPr="009C1E8A" w:rsidRDefault="00986D4C" w:rsidP="00986D4C">
      <w:pPr>
        <w:rPr>
          <w:rFonts w:ascii="Arial" w:hAnsi="Arial" w:cs="Arial"/>
          <w:i/>
          <w:color w:val="262626"/>
        </w:rPr>
      </w:pPr>
      <w:proofErr w:type="spellStart"/>
      <w:proofErr w:type="gramStart"/>
      <w:r w:rsidRPr="009C1E8A">
        <w:rPr>
          <w:rFonts w:ascii="Arial" w:hAnsi="Arial" w:cs="Arial"/>
          <w:i/>
          <w:color w:val="262626"/>
        </w:rPr>
        <w:t>twoway</w:t>
      </w:r>
      <w:proofErr w:type="spellEnd"/>
      <w:proofErr w:type="gramEnd"/>
      <w:r w:rsidRPr="009C1E8A">
        <w:rPr>
          <w:rFonts w:ascii="Arial" w:hAnsi="Arial" w:cs="Arial"/>
          <w:i/>
          <w:color w:val="262626"/>
        </w:rPr>
        <w:t xml:space="preserve"> (</w:t>
      </w:r>
      <w:proofErr w:type="spellStart"/>
      <w:r w:rsidRPr="009C1E8A">
        <w:rPr>
          <w:rFonts w:ascii="Arial" w:hAnsi="Arial" w:cs="Arial"/>
          <w:i/>
          <w:color w:val="262626"/>
        </w:rPr>
        <w:t>graphytype</w:t>
      </w:r>
      <w:proofErr w:type="spellEnd"/>
      <w:r w:rsidRPr="009C1E8A">
        <w:rPr>
          <w:rFonts w:ascii="Arial" w:hAnsi="Arial" w:cs="Arial"/>
          <w:i/>
          <w:color w:val="262626"/>
        </w:rPr>
        <w:t xml:space="preserve"> </w:t>
      </w:r>
      <w:proofErr w:type="spellStart"/>
      <w:r w:rsidRPr="009C1E8A">
        <w:rPr>
          <w:rFonts w:ascii="Arial" w:hAnsi="Arial" w:cs="Arial"/>
          <w:i/>
          <w:color w:val="262626"/>
        </w:rPr>
        <w:t>meanyvar</w:t>
      </w:r>
      <w:proofErr w:type="spellEnd"/>
      <w:r w:rsidRPr="009C1E8A">
        <w:rPr>
          <w:rFonts w:ascii="Arial" w:hAnsi="Arial" w:cs="Arial"/>
          <w:i/>
          <w:color w:val="262626"/>
        </w:rPr>
        <w:t xml:space="preserve"> xvar1xvar2) (</w:t>
      </w:r>
      <w:proofErr w:type="spellStart"/>
      <w:r w:rsidRPr="009C1E8A">
        <w:rPr>
          <w:rFonts w:ascii="Arial" w:hAnsi="Arial" w:cs="Arial"/>
          <w:i/>
          <w:color w:val="262626"/>
        </w:rPr>
        <w:t>rcap</w:t>
      </w:r>
      <w:proofErr w:type="spellEnd"/>
      <w:r w:rsidRPr="009C1E8A">
        <w:rPr>
          <w:rFonts w:ascii="Arial" w:hAnsi="Arial" w:cs="Arial"/>
          <w:i/>
          <w:color w:val="262626"/>
        </w:rPr>
        <w:t xml:space="preserve"> </w:t>
      </w:r>
      <w:proofErr w:type="spellStart"/>
      <w:r w:rsidRPr="009C1E8A">
        <w:rPr>
          <w:rFonts w:ascii="Arial" w:hAnsi="Arial" w:cs="Arial"/>
          <w:i/>
          <w:color w:val="262626"/>
        </w:rPr>
        <w:t>hiyvar</w:t>
      </w:r>
      <w:proofErr w:type="spellEnd"/>
      <w:r w:rsidRPr="009C1E8A">
        <w:rPr>
          <w:rFonts w:ascii="Arial" w:hAnsi="Arial" w:cs="Arial"/>
          <w:i/>
          <w:color w:val="262626"/>
        </w:rPr>
        <w:t xml:space="preserve"> </w:t>
      </w:r>
      <w:proofErr w:type="spellStart"/>
      <w:r w:rsidRPr="009C1E8A">
        <w:rPr>
          <w:rFonts w:ascii="Arial" w:hAnsi="Arial" w:cs="Arial"/>
          <w:i/>
          <w:color w:val="262626"/>
        </w:rPr>
        <w:t>lowyvar</w:t>
      </w:r>
      <w:proofErr w:type="spellEnd"/>
      <w:r w:rsidRPr="009C1E8A">
        <w:rPr>
          <w:rFonts w:ascii="Arial" w:hAnsi="Arial" w:cs="Arial"/>
          <w:i/>
          <w:color w:val="262626"/>
        </w:rPr>
        <w:t xml:space="preserve"> xvarxvar2)</w:t>
      </w:r>
    </w:p>
    <w:p w14:paraId="0B2B8464" w14:textId="787A7FF4" w:rsidR="00986D4C" w:rsidRDefault="00986D4C" w:rsidP="00986D4C">
      <w:pPr>
        <w:rPr>
          <w:rFonts w:ascii="Courier New" w:hAnsi="Courier New" w:cs="Courier New"/>
          <w:b/>
          <w:color w:val="262626"/>
          <w:sz w:val="22"/>
          <w:szCs w:val="22"/>
        </w:rPr>
      </w:pPr>
      <w:proofErr w:type="spellStart"/>
      <w:proofErr w:type="gramStart"/>
      <w:r w:rsidRPr="00986D4C">
        <w:rPr>
          <w:rFonts w:ascii="Courier New" w:hAnsi="Courier New" w:cs="Courier New"/>
          <w:b/>
          <w:color w:val="262626"/>
          <w:sz w:val="22"/>
          <w:szCs w:val="22"/>
          <w:highlight w:val="yellow"/>
        </w:rPr>
        <w:t>twoway</w:t>
      </w:r>
      <w:proofErr w:type="spellEnd"/>
      <w:proofErr w:type="gramEnd"/>
      <w:r w:rsidRPr="00986D4C">
        <w:rPr>
          <w:rFonts w:ascii="Courier New" w:hAnsi="Courier New" w:cs="Courier New"/>
          <w:b/>
          <w:color w:val="262626"/>
          <w:sz w:val="22"/>
          <w:szCs w:val="22"/>
          <w:highlight w:val="yellow"/>
        </w:rPr>
        <w:t xml:space="preserve"> (bar </w:t>
      </w:r>
      <w:proofErr w:type="spellStart"/>
      <w:r w:rsidRPr="00986D4C">
        <w:rPr>
          <w:rFonts w:ascii="Courier New" w:hAnsi="Courier New" w:cs="Courier New"/>
          <w:b/>
          <w:color w:val="262626"/>
          <w:sz w:val="22"/>
          <w:szCs w:val="22"/>
          <w:highlight w:val="yellow"/>
        </w:rPr>
        <w:t>meanphysical</w:t>
      </w:r>
      <w:proofErr w:type="spellEnd"/>
      <w:r w:rsidRPr="00986D4C">
        <w:rPr>
          <w:rFonts w:ascii="Courier New" w:hAnsi="Courier New" w:cs="Courier New"/>
          <w:b/>
          <w:color w:val="262626"/>
          <w:sz w:val="22"/>
          <w:szCs w:val="22"/>
          <w:highlight w:val="yellow"/>
        </w:rPr>
        <w:t xml:space="preserve"> </w:t>
      </w:r>
      <w:proofErr w:type="spellStart"/>
      <w:r w:rsidRPr="00986D4C">
        <w:rPr>
          <w:rFonts w:ascii="Courier New" w:hAnsi="Courier New" w:cs="Courier New"/>
          <w:b/>
          <w:color w:val="262626"/>
          <w:sz w:val="22"/>
          <w:szCs w:val="22"/>
          <w:highlight w:val="yellow"/>
        </w:rPr>
        <w:t>GradeTreatment</w:t>
      </w:r>
      <w:proofErr w:type="spellEnd"/>
      <w:r w:rsidRPr="00986D4C">
        <w:rPr>
          <w:rFonts w:ascii="Courier New" w:hAnsi="Courier New" w:cs="Courier New"/>
          <w:b/>
          <w:color w:val="262626"/>
          <w:sz w:val="22"/>
          <w:szCs w:val="22"/>
          <w:highlight w:val="yellow"/>
        </w:rPr>
        <w:t>) (</w:t>
      </w:r>
      <w:proofErr w:type="spellStart"/>
      <w:r w:rsidRPr="00986D4C">
        <w:rPr>
          <w:rFonts w:ascii="Courier New" w:hAnsi="Courier New" w:cs="Courier New"/>
          <w:b/>
          <w:color w:val="262626"/>
          <w:sz w:val="22"/>
          <w:szCs w:val="22"/>
          <w:highlight w:val="yellow"/>
        </w:rPr>
        <w:t>rcap</w:t>
      </w:r>
      <w:proofErr w:type="spellEnd"/>
      <w:r w:rsidRPr="00986D4C">
        <w:rPr>
          <w:rFonts w:ascii="Courier New" w:hAnsi="Courier New" w:cs="Courier New"/>
          <w:b/>
          <w:color w:val="262626"/>
          <w:sz w:val="22"/>
          <w:szCs w:val="22"/>
          <w:highlight w:val="yellow"/>
        </w:rPr>
        <w:t xml:space="preserve"> </w:t>
      </w:r>
      <w:proofErr w:type="spellStart"/>
      <w:r w:rsidRPr="00986D4C">
        <w:rPr>
          <w:rFonts w:ascii="Courier New" w:hAnsi="Courier New" w:cs="Courier New"/>
          <w:b/>
          <w:color w:val="262626"/>
          <w:sz w:val="22"/>
          <w:szCs w:val="22"/>
          <w:highlight w:val="yellow"/>
        </w:rPr>
        <w:t>hiphysical</w:t>
      </w:r>
      <w:proofErr w:type="spellEnd"/>
      <w:r w:rsidRPr="00986D4C">
        <w:rPr>
          <w:rFonts w:ascii="Courier New" w:hAnsi="Courier New" w:cs="Courier New"/>
          <w:b/>
          <w:color w:val="262626"/>
          <w:sz w:val="22"/>
          <w:szCs w:val="22"/>
          <w:highlight w:val="yellow"/>
        </w:rPr>
        <w:t xml:space="preserve"> </w:t>
      </w:r>
      <w:proofErr w:type="spellStart"/>
      <w:r w:rsidRPr="00986D4C">
        <w:rPr>
          <w:rFonts w:ascii="Courier New" w:hAnsi="Courier New" w:cs="Courier New"/>
          <w:b/>
          <w:color w:val="262626"/>
          <w:sz w:val="22"/>
          <w:szCs w:val="22"/>
          <w:highlight w:val="yellow"/>
        </w:rPr>
        <w:t>lowphysical</w:t>
      </w:r>
      <w:proofErr w:type="spellEnd"/>
      <w:r w:rsidRPr="00986D4C">
        <w:rPr>
          <w:rFonts w:ascii="Courier New" w:hAnsi="Courier New" w:cs="Courier New"/>
          <w:b/>
          <w:color w:val="262626"/>
          <w:sz w:val="22"/>
          <w:szCs w:val="22"/>
          <w:highlight w:val="yellow"/>
        </w:rPr>
        <w:t xml:space="preserve"> </w:t>
      </w:r>
      <w:proofErr w:type="spellStart"/>
      <w:r w:rsidRPr="00986D4C">
        <w:rPr>
          <w:rFonts w:ascii="Courier New" w:hAnsi="Courier New" w:cs="Courier New"/>
          <w:b/>
          <w:color w:val="262626"/>
          <w:sz w:val="22"/>
          <w:szCs w:val="22"/>
          <w:highlight w:val="yellow"/>
        </w:rPr>
        <w:t>GradeTreatment</w:t>
      </w:r>
      <w:proofErr w:type="spellEnd"/>
      <w:r w:rsidRPr="00986D4C">
        <w:rPr>
          <w:rFonts w:ascii="Courier New" w:hAnsi="Courier New" w:cs="Courier New"/>
          <w:b/>
          <w:color w:val="262626"/>
          <w:sz w:val="22"/>
          <w:szCs w:val="22"/>
          <w:highlight w:val="yellow"/>
        </w:rPr>
        <w:t>)</w:t>
      </w:r>
    </w:p>
    <w:p w14:paraId="7BE77F55" w14:textId="77777777" w:rsidR="006B31D9" w:rsidRDefault="006B31D9" w:rsidP="00986D4C">
      <w:pPr>
        <w:rPr>
          <w:rFonts w:ascii="Courier New" w:hAnsi="Courier New" w:cs="Courier New"/>
          <w:b/>
          <w:color w:val="262626"/>
          <w:sz w:val="22"/>
          <w:szCs w:val="22"/>
        </w:rPr>
      </w:pPr>
    </w:p>
    <w:p w14:paraId="7B0CDAC2" w14:textId="3001B3EA" w:rsidR="006B31D9" w:rsidRPr="00986D4C" w:rsidRDefault="006B31D9" w:rsidP="006B31D9">
      <w:pPr>
        <w:ind w:left="720"/>
        <w:rPr>
          <w:rFonts w:ascii="Courier New" w:hAnsi="Courier New" w:cs="Courier New"/>
          <w:b/>
          <w:color w:val="262626"/>
          <w:sz w:val="22"/>
          <w:szCs w:val="22"/>
        </w:rPr>
      </w:pPr>
      <w:r>
        <w:rPr>
          <w:rFonts w:ascii="Courier New" w:hAnsi="Courier New" w:cs="Courier New"/>
          <w:b/>
          <w:noProof/>
          <w:color w:val="262626"/>
          <w:sz w:val="22"/>
          <w:szCs w:val="22"/>
        </w:rPr>
        <w:drawing>
          <wp:inline distT="0" distB="0" distL="0" distR="0" wp14:anchorId="0FA5A57D" wp14:editId="413734CF">
            <wp:extent cx="3827721" cy="27432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8247" cy="2743577"/>
                    </a:xfrm>
                    <a:prstGeom prst="rect">
                      <a:avLst/>
                    </a:prstGeom>
                    <a:noFill/>
                    <a:ln>
                      <a:noFill/>
                    </a:ln>
                  </pic:spPr>
                </pic:pic>
              </a:graphicData>
            </a:graphic>
          </wp:inline>
        </w:drawing>
      </w:r>
    </w:p>
    <w:p w14:paraId="7DF1C7AE" w14:textId="77777777" w:rsidR="006B31D9" w:rsidRDefault="006B31D9" w:rsidP="00986D4C">
      <w:pPr>
        <w:rPr>
          <w:rFonts w:ascii="Georgia" w:hAnsi="Georgia" w:cs="Georgia"/>
          <w:color w:val="262626"/>
        </w:rPr>
      </w:pPr>
    </w:p>
    <w:p w14:paraId="0157F473" w14:textId="2FAE6480" w:rsidR="00986D4C" w:rsidRDefault="006B31D9" w:rsidP="00986D4C">
      <w:pPr>
        <w:rPr>
          <w:rFonts w:ascii="Arial" w:hAnsi="Arial" w:cs="Arial"/>
          <w:color w:val="262626"/>
        </w:rPr>
      </w:pPr>
      <w:r>
        <w:rPr>
          <w:rFonts w:ascii="Arial" w:hAnsi="Arial" w:cs="Arial"/>
          <w:color w:val="262626"/>
        </w:rPr>
        <w:t>Not bad, but we want placebo and drug to be different colors. If you try to change the color of one bar now, they all turn the same color. This is because you just combined the x-variables. Lets fix this and add a corresponding legend.</w:t>
      </w:r>
    </w:p>
    <w:p w14:paraId="0FE67043" w14:textId="77777777" w:rsidR="0058334E" w:rsidRPr="00986D4C" w:rsidRDefault="0058334E" w:rsidP="00986D4C">
      <w:pPr>
        <w:rPr>
          <w:rFonts w:ascii="Arial" w:hAnsi="Arial" w:cs="Arial"/>
          <w:color w:val="262626"/>
        </w:rPr>
      </w:pPr>
    </w:p>
    <w:p w14:paraId="264980D3" w14:textId="77777777" w:rsidR="00986D4C" w:rsidRPr="00986D4C" w:rsidRDefault="00986D4C" w:rsidP="00986D4C">
      <w:pPr>
        <w:rPr>
          <w:rFonts w:ascii="Courier New" w:hAnsi="Courier New" w:cs="Courier New"/>
          <w:b/>
          <w:color w:val="262626"/>
          <w:sz w:val="22"/>
          <w:szCs w:val="22"/>
          <w:highlight w:val="yellow"/>
        </w:rPr>
      </w:pPr>
      <w:proofErr w:type="spellStart"/>
      <w:proofErr w:type="gramStart"/>
      <w:r w:rsidRPr="00986D4C">
        <w:rPr>
          <w:rFonts w:ascii="Courier New" w:hAnsi="Courier New" w:cs="Courier New"/>
          <w:b/>
          <w:color w:val="262626"/>
          <w:sz w:val="22"/>
          <w:szCs w:val="22"/>
          <w:highlight w:val="yellow"/>
        </w:rPr>
        <w:t>twoway</w:t>
      </w:r>
      <w:proofErr w:type="spellEnd"/>
      <w:proofErr w:type="gramEnd"/>
      <w:r w:rsidRPr="00986D4C">
        <w:rPr>
          <w:rFonts w:ascii="Courier New" w:hAnsi="Courier New" w:cs="Courier New"/>
          <w:b/>
          <w:color w:val="262626"/>
          <w:sz w:val="22"/>
          <w:szCs w:val="22"/>
          <w:highlight w:val="yellow"/>
        </w:rPr>
        <w:t xml:space="preserve"> (bar </w:t>
      </w:r>
      <w:proofErr w:type="spellStart"/>
      <w:r w:rsidRPr="00986D4C">
        <w:rPr>
          <w:rFonts w:ascii="Courier New" w:hAnsi="Courier New" w:cs="Courier New"/>
          <w:b/>
          <w:color w:val="262626"/>
          <w:sz w:val="22"/>
          <w:szCs w:val="22"/>
          <w:highlight w:val="yellow"/>
        </w:rPr>
        <w:t>meanphysical</w:t>
      </w:r>
      <w:proofErr w:type="spellEnd"/>
      <w:r w:rsidRPr="00986D4C">
        <w:rPr>
          <w:rFonts w:ascii="Courier New" w:hAnsi="Courier New" w:cs="Courier New"/>
          <w:b/>
          <w:color w:val="262626"/>
          <w:sz w:val="22"/>
          <w:szCs w:val="22"/>
          <w:highlight w:val="yellow"/>
        </w:rPr>
        <w:t xml:space="preserve"> </w:t>
      </w:r>
      <w:proofErr w:type="spellStart"/>
      <w:r w:rsidRPr="00986D4C">
        <w:rPr>
          <w:rFonts w:ascii="Courier New" w:hAnsi="Courier New" w:cs="Courier New"/>
          <w:b/>
          <w:color w:val="262626"/>
          <w:sz w:val="22"/>
          <w:szCs w:val="22"/>
          <w:highlight w:val="yellow"/>
        </w:rPr>
        <w:t>GradeTreatment</w:t>
      </w:r>
      <w:proofErr w:type="spellEnd"/>
      <w:r w:rsidRPr="00986D4C">
        <w:rPr>
          <w:rFonts w:ascii="Courier New" w:hAnsi="Courier New" w:cs="Courier New"/>
          <w:b/>
          <w:color w:val="262626"/>
          <w:sz w:val="22"/>
          <w:szCs w:val="22"/>
          <w:highlight w:val="yellow"/>
        </w:rPr>
        <w:t xml:space="preserve"> if Treatment==0)  ///</w:t>
      </w:r>
    </w:p>
    <w:p w14:paraId="6CDFD619" w14:textId="71CA4687" w:rsidR="00986D4C" w:rsidRPr="00986D4C" w:rsidRDefault="00986D4C" w:rsidP="00986D4C">
      <w:pPr>
        <w:rPr>
          <w:rFonts w:ascii="Courier New" w:hAnsi="Courier New" w:cs="Courier New"/>
          <w:b/>
          <w:color w:val="262626"/>
          <w:sz w:val="22"/>
          <w:szCs w:val="22"/>
          <w:highlight w:val="yellow"/>
        </w:rPr>
      </w:pPr>
      <w:r w:rsidRPr="00986D4C">
        <w:rPr>
          <w:rFonts w:ascii="Courier New" w:hAnsi="Courier New" w:cs="Courier New"/>
          <w:b/>
          <w:color w:val="262626"/>
          <w:sz w:val="22"/>
          <w:szCs w:val="22"/>
          <w:highlight w:val="yellow"/>
        </w:rPr>
        <w:t xml:space="preserve">       (</w:t>
      </w:r>
      <w:proofErr w:type="gramStart"/>
      <w:r w:rsidRPr="00986D4C">
        <w:rPr>
          <w:rFonts w:ascii="Courier New" w:hAnsi="Courier New" w:cs="Courier New"/>
          <w:b/>
          <w:color w:val="262626"/>
          <w:sz w:val="22"/>
          <w:szCs w:val="22"/>
          <w:highlight w:val="yellow"/>
        </w:rPr>
        <w:t>bar</w:t>
      </w:r>
      <w:proofErr w:type="gramEnd"/>
      <w:r w:rsidRPr="00986D4C">
        <w:rPr>
          <w:rFonts w:ascii="Courier New" w:hAnsi="Courier New" w:cs="Courier New"/>
          <w:b/>
          <w:color w:val="262626"/>
          <w:sz w:val="22"/>
          <w:szCs w:val="22"/>
          <w:highlight w:val="yellow"/>
        </w:rPr>
        <w:t xml:space="preserve"> </w:t>
      </w:r>
      <w:proofErr w:type="spellStart"/>
      <w:r w:rsidRPr="00986D4C">
        <w:rPr>
          <w:rFonts w:ascii="Courier New" w:hAnsi="Courier New" w:cs="Courier New"/>
          <w:b/>
          <w:color w:val="262626"/>
          <w:sz w:val="22"/>
          <w:szCs w:val="22"/>
          <w:highlight w:val="yellow"/>
        </w:rPr>
        <w:t>meanphysical</w:t>
      </w:r>
      <w:proofErr w:type="spellEnd"/>
      <w:r w:rsidRPr="00986D4C">
        <w:rPr>
          <w:rFonts w:ascii="Courier New" w:hAnsi="Courier New" w:cs="Courier New"/>
          <w:b/>
          <w:color w:val="262626"/>
          <w:sz w:val="22"/>
          <w:szCs w:val="22"/>
          <w:highlight w:val="yellow"/>
        </w:rPr>
        <w:t xml:space="preserve"> </w:t>
      </w:r>
      <w:proofErr w:type="spellStart"/>
      <w:r w:rsidRPr="00986D4C">
        <w:rPr>
          <w:rFonts w:ascii="Courier New" w:hAnsi="Courier New" w:cs="Courier New"/>
          <w:b/>
          <w:color w:val="262626"/>
          <w:sz w:val="22"/>
          <w:szCs w:val="22"/>
          <w:highlight w:val="yellow"/>
        </w:rPr>
        <w:t>Grad</w:t>
      </w:r>
      <w:r w:rsidR="006B31D9">
        <w:rPr>
          <w:rFonts w:ascii="Courier New" w:hAnsi="Courier New" w:cs="Courier New"/>
          <w:b/>
          <w:color w:val="262626"/>
          <w:sz w:val="22"/>
          <w:szCs w:val="22"/>
          <w:highlight w:val="yellow"/>
        </w:rPr>
        <w:t>eTreatment</w:t>
      </w:r>
      <w:proofErr w:type="spellEnd"/>
      <w:r w:rsidR="006B31D9">
        <w:rPr>
          <w:rFonts w:ascii="Courier New" w:hAnsi="Courier New" w:cs="Courier New"/>
          <w:b/>
          <w:color w:val="262626"/>
          <w:sz w:val="22"/>
          <w:szCs w:val="22"/>
          <w:highlight w:val="yellow"/>
        </w:rPr>
        <w:t xml:space="preserve"> if Treatment==1)  </w:t>
      </w:r>
      <w:r w:rsidRPr="00986D4C">
        <w:rPr>
          <w:rFonts w:ascii="Courier New" w:hAnsi="Courier New" w:cs="Courier New"/>
          <w:b/>
          <w:color w:val="262626"/>
          <w:sz w:val="22"/>
          <w:szCs w:val="22"/>
          <w:highlight w:val="yellow"/>
        </w:rPr>
        <w:t>///</w:t>
      </w:r>
    </w:p>
    <w:p w14:paraId="6225724E" w14:textId="7800ADAA" w:rsidR="00986D4C" w:rsidRPr="00986D4C" w:rsidRDefault="00986D4C" w:rsidP="00986D4C">
      <w:pPr>
        <w:rPr>
          <w:rFonts w:ascii="Courier New" w:hAnsi="Courier New" w:cs="Courier New"/>
          <w:b/>
          <w:color w:val="262626"/>
          <w:sz w:val="22"/>
          <w:szCs w:val="22"/>
          <w:highlight w:val="yellow"/>
        </w:rPr>
      </w:pPr>
      <w:r w:rsidRPr="00986D4C">
        <w:rPr>
          <w:rFonts w:ascii="Courier New" w:hAnsi="Courier New" w:cs="Courier New"/>
          <w:b/>
          <w:color w:val="262626"/>
          <w:sz w:val="22"/>
          <w:szCs w:val="22"/>
          <w:highlight w:val="yellow"/>
        </w:rPr>
        <w:t xml:space="preserve">       (</w:t>
      </w:r>
      <w:proofErr w:type="spellStart"/>
      <w:proofErr w:type="gramStart"/>
      <w:r w:rsidRPr="00986D4C">
        <w:rPr>
          <w:rFonts w:ascii="Courier New" w:hAnsi="Courier New" w:cs="Courier New"/>
          <w:b/>
          <w:color w:val="262626"/>
          <w:sz w:val="22"/>
          <w:szCs w:val="22"/>
          <w:highlight w:val="yellow"/>
        </w:rPr>
        <w:t>rcap</w:t>
      </w:r>
      <w:proofErr w:type="spellEnd"/>
      <w:proofErr w:type="gramEnd"/>
      <w:r w:rsidRPr="00986D4C">
        <w:rPr>
          <w:rFonts w:ascii="Courier New" w:hAnsi="Courier New" w:cs="Courier New"/>
          <w:b/>
          <w:color w:val="262626"/>
          <w:sz w:val="22"/>
          <w:szCs w:val="22"/>
          <w:highlight w:val="yellow"/>
        </w:rPr>
        <w:t xml:space="preserve"> </w:t>
      </w:r>
      <w:proofErr w:type="spellStart"/>
      <w:r w:rsidRPr="00986D4C">
        <w:rPr>
          <w:rFonts w:ascii="Courier New" w:hAnsi="Courier New" w:cs="Courier New"/>
          <w:b/>
          <w:color w:val="262626"/>
          <w:sz w:val="22"/>
          <w:szCs w:val="22"/>
          <w:highlight w:val="yellow"/>
        </w:rPr>
        <w:t>hiphysical</w:t>
      </w:r>
      <w:proofErr w:type="spellEnd"/>
      <w:r w:rsidRPr="00986D4C">
        <w:rPr>
          <w:rFonts w:ascii="Courier New" w:hAnsi="Courier New" w:cs="Courier New"/>
          <w:b/>
          <w:color w:val="262626"/>
          <w:sz w:val="22"/>
          <w:szCs w:val="22"/>
          <w:highlight w:val="yellow"/>
        </w:rPr>
        <w:t xml:space="preserve"> </w:t>
      </w:r>
      <w:proofErr w:type="spellStart"/>
      <w:r w:rsidRPr="00986D4C">
        <w:rPr>
          <w:rFonts w:ascii="Courier New" w:hAnsi="Courier New" w:cs="Courier New"/>
          <w:b/>
          <w:color w:val="262626"/>
          <w:sz w:val="22"/>
          <w:szCs w:val="22"/>
          <w:highlight w:val="yellow"/>
        </w:rPr>
        <w:t>lowphysical</w:t>
      </w:r>
      <w:proofErr w:type="spellEnd"/>
      <w:r w:rsidRPr="00986D4C">
        <w:rPr>
          <w:rFonts w:ascii="Courier New" w:hAnsi="Courier New" w:cs="Courier New"/>
          <w:b/>
          <w:color w:val="262626"/>
          <w:sz w:val="22"/>
          <w:szCs w:val="22"/>
          <w:highlight w:val="yellow"/>
        </w:rPr>
        <w:t xml:space="preserve"> </w:t>
      </w:r>
      <w:proofErr w:type="spellStart"/>
      <w:r w:rsidRPr="00986D4C">
        <w:rPr>
          <w:rFonts w:ascii="Courier New" w:hAnsi="Courier New" w:cs="Courier New"/>
          <w:b/>
          <w:color w:val="262626"/>
          <w:sz w:val="22"/>
          <w:szCs w:val="22"/>
          <w:highlight w:val="yellow"/>
        </w:rPr>
        <w:t>GradeTreatment</w:t>
      </w:r>
      <w:proofErr w:type="spellEnd"/>
      <w:r w:rsidRPr="00986D4C">
        <w:rPr>
          <w:rFonts w:ascii="Courier New" w:hAnsi="Courier New" w:cs="Courier New"/>
          <w:b/>
          <w:color w:val="262626"/>
          <w:sz w:val="22"/>
          <w:szCs w:val="22"/>
          <w:highlight w:val="yellow"/>
        </w:rPr>
        <w:t xml:space="preserve">),    </w:t>
      </w:r>
      <w:r w:rsidR="006B31D9">
        <w:rPr>
          <w:rFonts w:ascii="Courier New" w:hAnsi="Courier New" w:cs="Courier New"/>
          <w:b/>
          <w:color w:val="262626"/>
          <w:sz w:val="22"/>
          <w:szCs w:val="22"/>
          <w:highlight w:val="yellow"/>
        </w:rPr>
        <w:t xml:space="preserve">  </w:t>
      </w:r>
      <w:r w:rsidRPr="00986D4C">
        <w:rPr>
          <w:rFonts w:ascii="Courier New" w:hAnsi="Courier New" w:cs="Courier New"/>
          <w:b/>
          <w:color w:val="262626"/>
          <w:sz w:val="22"/>
          <w:szCs w:val="22"/>
          <w:highlight w:val="yellow"/>
        </w:rPr>
        <w:t>///</w:t>
      </w:r>
    </w:p>
    <w:p w14:paraId="519F0E40" w14:textId="3A3A127E" w:rsidR="00986D4C" w:rsidRPr="00986D4C" w:rsidRDefault="006B31D9" w:rsidP="00986D4C">
      <w:pPr>
        <w:rPr>
          <w:rFonts w:ascii="Courier New" w:hAnsi="Courier New" w:cs="Courier New"/>
          <w:b/>
          <w:color w:val="262626"/>
          <w:sz w:val="22"/>
          <w:szCs w:val="22"/>
          <w:highlight w:val="yellow"/>
        </w:rPr>
      </w:pPr>
      <w:r>
        <w:rPr>
          <w:rFonts w:ascii="Courier New" w:hAnsi="Courier New" w:cs="Courier New"/>
          <w:b/>
          <w:color w:val="262626"/>
          <w:sz w:val="22"/>
          <w:szCs w:val="22"/>
          <w:highlight w:val="yellow"/>
        </w:rPr>
        <w:tab/>
        <w:t xml:space="preserve">  </w:t>
      </w:r>
      <w:proofErr w:type="gramStart"/>
      <w:r w:rsidR="00986D4C" w:rsidRPr="00986D4C">
        <w:rPr>
          <w:rFonts w:ascii="Courier New" w:hAnsi="Courier New" w:cs="Courier New"/>
          <w:b/>
          <w:color w:val="262626"/>
          <w:sz w:val="22"/>
          <w:szCs w:val="22"/>
          <w:highlight w:val="yellow"/>
        </w:rPr>
        <w:t>legend</w:t>
      </w:r>
      <w:proofErr w:type="gramEnd"/>
      <w:r w:rsidR="00986D4C" w:rsidRPr="00986D4C">
        <w:rPr>
          <w:rFonts w:ascii="Courier New" w:hAnsi="Courier New" w:cs="Courier New"/>
          <w:b/>
          <w:color w:val="262626"/>
          <w:sz w:val="22"/>
          <w:szCs w:val="22"/>
          <w:highlight w:val="yellow"/>
        </w:rPr>
        <w:t xml:space="preserve">(row(1) order(1 "Placebo" 2 "Drug") ) </w:t>
      </w:r>
      <w:r>
        <w:rPr>
          <w:rFonts w:ascii="Courier New" w:hAnsi="Courier New" w:cs="Courier New"/>
          <w:b/>
          <w:color w:val="262626"/>
          <w:sz w:val="22"/>
          <w:szCs w:val="22"/>
          <w:highlight w:val="yellow"/>
        </w:rPr>
        <w:tab/>
        <w:t xml:space="preserve">   </w:t>
      </w:r>
      <w:r w:rsidR="00986D4C" w:rsidRPr="00986D4C">
        <w:rPr>
          <w:rFonts w:ascii="Courier New" w:hAnsi="Courier New" w:cs="Courier New"/>
          <w:b/>
          <w:color w:val="262626"/>
          <w:sz w:val="22"/>
          <w:szCs w:val="22"/>
          <w:highlight w:val="yellow"/>
        </w:rPr>
        <w:t>///</w:t>
      </w:r>
    </w:p>
    <w:p w14:paraId="5DF28703" w14:textId="2E7DBEA9" w:rsidR="00986D4C" w:rsidRPr="00986D4C" w:rsidRDefault="006B31D9" w:rsidP="00986D4C">
      <w:pPr>
        <w:rPr>
          <w:rFonts w:ascii="Courier New" w:hAnsi="Courier New" w:cs="Courier New"/>
          <w:b/>
          <w:color w:val="262626"/>
          <w:sz w:val="22"/>
          <w:szCs w:val="22"/>
          <w:highlight w:val="yellow"/>
        </w:rPr>
      </w:pPr>
      <w:r>
        <w:rPr>
          <w:rFonts w:ascii="Courier New" w:hAnsi="Courier New" w:cs="Courier New"/>
          <w:b/>
          <w:color w:val="262626"/>
          <w:sz w:val="22"/>
          <w:szCs w:val="22"/>
          <w:highlight w:val="yellow"/>
        </w:rPr>
        <w:tab/>
        <w:t xml:space="preserve">  </w:t>
      </w:r>
      <w:proofErr w:type="spellStart"/>
      <w:proofErr w:type="gramStart"/>
      <w:r w:rsidR="00986D4C" w:rsidRPr="00986D4C">
        <w:rPr>
          <w:rFonts w:ascii="Courier New" w:hAnsi="Courier New" w:cs="Courier New"/>
          <w:b/>
          <w:color w:val="262626"/>
          <w:sz w:val="22"/>
          <w:szCs w:val="22"/>
          <w:highlight w:val="yellow"/>
        </w:rPr>
        <w:t>xlabel</w:t>
      </w:r>
      <w:proofErr w:type="spellEnd"/>
      <w:proofErr w:type="gramEnd"/>
      <w:r w:rsidR="00986D4C" w:rsidRPr="00986D4C">
        <w:rPr>
          <w:rFonts w:ascii="Courier New" w:hAnsi="Courier New" w:cs="Courier New"/>
          <w:b/>
          <w:color w:val="262626"/>
          <w:sz w:val="22"/>
          <w:szCs w:val="22"/>
          <w:highlight w:val="yellow"/>
        </w:rPr>
        <w:t xml:space="preserve">( 0.5 "Severe" 3.5 "Intermediate" 6.5 "Mild",     </w:t>
      </w:r>
      <w:proofErr w:type="spellStart"/>
      <w:r w:rsidR="00986D4C" w:rsidRPr="00986D4C">
        <w:rPr>
          <w:rFonts w:ascii="Courier New" w:hAnsi="Courier New" w:cs="Courier New"/>
          <w:b/>
          <w:color w:val="262626"/>
          <w:sz w:val="22"/>
          <w:szCs w:val="22"/>
          <w:highlight w:val="yellow"/>
        </w:rPr>
        <w:t>noticks</w:t>
      </w:r>
      <w:proofErr w:type="spellEnd"/>
      <w:r w:rsidR="00986D4C" w:rsidRPr="00986D4C">
        <w:rPr>
          <w:rFonts w:ascii="Courier New" w:hAnsi="Courier New" w:cs="Courier New"/>
          <w:b/>
          <w:color w:val="262626"/>
          <w:sz w:val="22"/>
          <w:szCs w:val="22"/>
          <w:highlight w:val="yellow"/>
        </w:rPr>
        <w:t>) ///</w:t>
      </w:r>
    </w:p>
    <w:p w14:paraId="3C326F28" w14:textId="37217ED2" w:rsidR="00986D4C" w:rsidRDefault="006B31D9" w:rsidP="00986D4C">
      <w:pPr>
        <w:rPr>
          <w:rFonts w:ascii="Courier New" w:hAnsi="Courier New" w:cs="Courier New"/>
          <w:b/>
          <w:color w:val="262626"/>
          <w:sz w:val="22"/>
          <w:szCs w:val="22"/>
        </w:rPr>
      </w:pPr>
      <w:r>
        <w:rPr>
          <w:rFonts w:ascii="Courier New" w:hAnsi="Courier New" w:cs="Courier New"/>
          <w:b/>
          <w:color w:val="262626"/>
          <w:sz w:val="22"/>
          <w:szCs w:val="22"/>
          <w:highlight w:val="yellow"/>
        </w:rPr>
        <w:tab/>
        <w:t xml:space="preserve">  </w:t>
      </w:r>
      <w:proofErr w:type="spellStart"/>
      <w:proofErr w:type="gramStart"/>
      <w:r w:rsidR="00986D4C" w:rsidRPr="00986D4C">
        <w:rPr>
          <w:rFonts w:ascii="Courier New" w:hAnsi="Courier New" w:cs="Courier New"/>
          <w:b/>
          <w:color w:val="262626"/>
          <w:sz w:val="22"/>
          <w:szCs w:val="22"/>
          <w:highlight w:val="yellow"/>
        </w:rPr>
        <w:t>xtitle</w:t>
      </w:r>
      <w:proofErr w:type="spellEnd"/>
      <w:proofErr w:type="gramEnd"/>
      <w:r w:rsidR="00986D4C" w:rsidRPr="00986D4C">
        <w:rPr>
          <w:rFonts w:ascii="Courier New" w:hAnsi="Courier New" w:cs="Courier New"/>
          <w:b/>
          <w:color w:val="262626"/>
          <w:sz w:val="22"/>
          <w:szCs w:val="22"/>
          <w:highlight w:val="yellow"/>
        </w:rPr>
        <w:t xml:space="preserve">("Disease Severity Grade") </w:t>
      </w:r>
      <w:proofErr w:type="spellStart"/>
      <w:r w:rsidR="00986D4C" w:rsidRPr="00986D4C">
        <w:rPr>
          <w:rFonts w:ascii="Courier New" w:hAnsi="Courier New" w:cs="Courier New"/>
          <w:b/>
          <w:color w:val="262626"/>
          <w:sz w:val="22"/>
          <w:szCs w:val="22"/>
          <w:highlight w:val="yellow"/>
        </w:rPr>
        <w:t>ytitle</w:t>
      </w:r>
      <w:proofErr w:type="spellEnd"/>
      <w:r w:rsidR="00986D4C" w:rsidRPr="00986D4C">
        <w:rPr>
          <w:rFonts w:ascii="Courier New" w:hAnsi="Courier New" w:cs="Courier New"/>
          <w:b/>
          <w:color w:val="262626"/>
          <w:sz w:val="22"/>
          <w:szCs w:val="22"/>
          <w:highlight w:val="yellow"/>
        </w:rPr>
        <w:t>("Physical QOL Score")   ///</w:t>
      </w:r>
    </w:p>
    <w:p w14:paraId="1B0B0519" w14:textId="77777777" w:rsidR="006B31D9" w:rsidRDefault="006B31D9" w:rsidP="00986D4C">
      <w:pPr>
        <w:rPr>
          <w:rFonts w:ascii="Courier New" w:hAnsi="Courier New" w:cs="Courier New"/>
          <w:b/>
          <w:color w:val="262626"/>
          <w:sz w:val="22"/>
          <w:szCs w:val="22"/>
        </w:rPr>
      </w:pPr>
    </w:p>
    <w:p w14:paraId="10CF5C83" w14:textId="64D66520" w:rsidR="006B31D9" w:rsidRDefault="006B31D9" w:rsidP="00920B84">
      <w:pPr>
        <w:ind w:left="720"/>
        <w:rPr>
          <w:rFonts w:ascii="Courier New" w:hAnsi="Courier New" w:cs="Courier New"/>
          <w:b/>
          <w:color w:val="262626"/>
          <w:sz w:val="22"/>
          <w:szCs w:val="22"/>
        </w:rPr>
      </w:pPr>
      <w:r w:rsidRPr="006B31D9">
        <w:rPr>
          <w:rFonts w:ascii="Courier New" w:hAnsi="Courier New" w:cs="Courier New"/>
          <w:b/>
          <w:color w:val="262626"/>
          <w:sz w:val="22"/>
          <w:szCs w:val="22"/>
          <w:highlight w:val="yellow"/>
        </w:rPr>
        <w:drawing>
          <wp:inline distT="0" distB="0" distL="0" distR="0" wp14:anchorId="0FF25724" wp14:editId="31BCB29F">
            <wp:extent cx="3960978" cy="2921000"/>
            <wp:effectExtent l="0" t="0" r="1905" b="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3"/>
                    <a:srcRect l="1227" r="1227"/>
                    <a:stretch>
                      <a:fillRect/>
                    </a:stretch>
                  </pic:blipFill>
                  <pic:spPr>
                    <a:xfrm>
                      <a:off x="0" y="0"/>
                      <a:ext cx="3961365" cy="2921285"/>
                    </a:xfrm>
                    <a:prstGeom prst="rect">
                      <a:avLst/>
                    </a:prstGeom>
                  </pic:spPr>
                </pic:pic>
              </a:graphicData>
            </a:graphic>
          </wp:inline>
        </w:drawing>
      </w:r>
    </w:p>
    <w:p w14:paraId="23C6CCA4" w14:textId="77777777" w:rsidR="006B31D9" w:rsidRDefault="006B31D9" w:rsidP="00986D4C">
      <w:pPr>
        <w:rPr>
          <w:rFonts w:ascii="Courier New" w:hAnsi="Courier New" w:cs="Courier New"/>
          <w:b/>
          <w:color w:val="262626"/>
          <w:sz w:val="22"/>
          <w:szCs w:val="22"/>
        </w:rPr>
      </w:pPr>
    </w:p>
    <w:p w14:paraId="020F6D0B" w14:textId="77777777" w:rsidR="00920B84" w:rsidRDefault="006B31D9" w:rsidP="00986D4C">
      <w:pPr>
        <w:rPr>
          <w:rFonts w:ascii="Arial" w:hAnsi="Arial" w:cs="Arial"/>
          <w:color w:val="262626"/>
        </w:rPr>
      </w:pPr>
      <w:r>
        <w:rPr>
          <w:rFonts w:ascii="Arial" w:hAnsi="Arial" w:cs="Arial"/>
          <w:color w:val="262626"/>
        </w:rPr>
        <w:t xml:space="preserve">I created the a one-row legend using </w:t>
      </w:r>
      <w:proofErr w:type="gramStart"/>
      <w:r>
        <w:rPr>
          <w:rFonts w:ascii="Arial" w:hAnsi="Arial" w:cs="Arial"/>
          <w:color w:val="262626"/>
        </w:rPr>
        <w:t>row(</w:t>
      </w:r>
      <w:proofErr w:type="gramEnd"/>
      <w:r>
        <w:rPr>
          <w:rFonts w:ascii="Arial" w:hAnsi="Arial" w:cs="Arial"/>
          <w:color w:val="262626"/>
        </w:rPr>
        <w:t xml:space="preserve">1) and listed placebo first and then drug, hence “order(1 </w:t>
      </w:r>
      <w:proofErr w:type="spellStart"/>
      <w:r>
        <w:rPr>
          <w:rFonts w:ascii="Arial" w:hAnsi="Arial" w:cs="Arial"/>
          <w:color w:val="262626"/>
        </w:rPr>
        <w:t>xvar</w:t>
      </w:r>
      <w:proofErr w:type="spellEnd"/>
      <w:r>
        <w:rPr>
          <w:rFonts w:ascii="Arial" w:hAnsi="Arial" w:cs="Arial"/>
          <w:color w:val="262626"/>
        </w:rPr>
        <w:t xml:space="preserve"> 2 </w:t>
      </w:r>
      <w:proofErr w:type="spellStart"/>
      <w:r>
        <w:rPr>
          <w:rFonts w:ascii="Arial" w:hAnsi="Arial" w:cs="Arial"/>
          <w:color w:val="262626"/>
        </w:rPr>
        <w:t>xvar</w:t>
      </w:r>
      <w:proofErr w:type="spellEnd"/>
      <w:r>
        <w:rPr>
          <w:rFonts w:ascii="Arial" w:hAnsi="Arial" w:cs="Arial"/>
          <w:color w:val="262626"/>
        </w:rPr>
        <w:t xml:space="preserve">). </w:t>
      </w:r>
    </w:p>
    <w:p w14:paraId="059A738C" w14:textId="24D6FC37" w:rsidR="006B31D9" w:rsidRPr="006B31D9" w:rsidRDefault="006B31D9" w:rsidP="00986D4C">
      <w:pPr>
        <w:rPr>
          <w:rFonts w:ascii="Arial" w:hAnsi="Arial" w:cs="Arial"/>
          <w:color w:val="262626"/>
        </w:rPr>
      </w:pPr>
      <w:r w:rsidRPr="006B31D9">
        <w:rPr>
          <w:rFonts w:ascii="Arial" w:hAnsi="Arial" w:cs="Arial"/>
          <w:color w:val="262626"/>
        </w:rPr>
        <w:t xml:space="preserve">The numbers I used for </w:t>
      </w:r>
      <w:proofErr w:type="spellStart"/>
      <w:r w:rsidRPr="006B31D9">
        <w:rPr>
          <w:rFonts w:ascii="Arial" w:hAnsi="Arial" w:cs="Arial"/>
          <w:color w:val="262626"/>
        </w:rPr>
        <w:t>xlabel</w:t>
      </w:r>
      <w:proofErr w:type="spellEnd"/>
      <w:r w:rsidRPr="006B31D9">
        <w:rPr>
          <w:rFonts w:ascii="Arial" w:hAnsi="Arial" w:cs="Arial"/>
          <w:color w:val="262626"/>
        </w:rPr>
        <w:t xml:space="preserve"> dictate ho</w:t>
      </w:r>
      <w:r>
        <w:rPr>
          <w:rFonts w:ascii="Arial" w:hAnsi="Arial" w:cs="Arial"/>
          <w:color w:val="262626"/>
        </w:rPr>
        <w:t xml:space="preserve">w far apart the labels are on the graph. </w:t>
      </w:r>
    </w:p>
    <w:p w14:paraId="0E84FB29" w14:textId="77777777" w:rsidR="006D7D48" w:rsidRDefault="006D7D48" w:rsidP="00986D4C">
      <w:pPr>
        <w:rPr>
          <w:rFonts w:ascii="Courier New" w:hAnsi="Courier New" w:cs="Courier New"/>
          <w:b/>
          <w:color w:val="262626"/>
          <w:sz w:val="22"/>
          <w:szCs w:val="22"/>
        </w:rPr>
      </w:pPr>
    </w:p>
    <w:p w14:paraId="2F1D4CE3" w14:textId="77777777" w:rsidR="00920B84" w:rsidRDefault="00920B84" w:rsidP="00986D4C">
      <w:pPr>
        <w:rPr>
          <w:rFonts w:ascii="Courier New" w:hAnsi="Courier New" w:cs="Courier New"/>
          <w:b/>
          <w:color w:val="262626"/>
          <w:sz w:val="22"/>
          <w:szCs w:val="22"/>
        </w:rPr>
      </w:pPr>
    </w:p>
    <w:p w14:paraId="1EA418FC" w14:textId="17062612" w:rsidR="006D7D48" w:rsidRPr="006D7D48" w:rsidRDefault="006D7D48" w:rsidP="00986D4C">
      <w:pPr>
        <w:rPr>
          <w:rFonts w:ascii="Arial" w:hAnsi="Arial" w:cs="Arial"/>
          <w:b/>
          <w:color w:val="262626"/>
        </w:rPr>
      </w:pPr>
      <w:r w:rsidRPr="006D7D48">
        <w:rPr>
          <w:rFonts w:ascii="Arial" w:hAnsi="Arial" w:cs="Arial"/>
          <w:b/>
          <w:color w:val="262626"/>
        </w:rPr>
        <w:t>References:</w:t>
      </w:r>
    </w:p>
    <w:p w14:paraId="0C14C16F" w14:textId="605930F5" w:rsidR="006D7D48" w:rsidRPr="006D7D48" w:rsidRDefault="006D7D48" w:rsidP="006D7D48">
      <w:pPr>
        <w:numPr>
          <w:ilvl w:val="0"/>
          <w:numId w:val="1"/>
        </w:numPr>
        <w:rPr>
          <w:rFonts w:ascii="Arial" w:hAnsi="Arial" w:cs="Arial"/>
          <w:b/>
          <w:color w:val="262626"/>
        </w:rPr>
      </w:pPr>
      <w:hyperlink r:id="rId14" w:history="1">
        <w:r w:rsidRPr="006D7D48">
          <w:rPr>
            <w:rStyle w:val="Hyperlink"/>
            <w:rFonts w:ascii="Arial" w:hAnsi="Arial" w:cs="Arial"/>
            <w:b/>
          </w:rPr>
          <w:t>http://www.ats.ucla.edu/stat/stata/faq/barcap.htm</w:t>
        </w:r>
      </w:hyperlink>
      <w:r w:rsidRPr="006D7D48">
        <w:rPr>
          <w:rFonts w:ascii="Arial" w:hAnsi="Arial" w:cs="Arial"/>
          <w:b/>
          <w:color w:val="262626"/>
        </w:rPr>
        <w:t xml:space="preserve"> </w:t>
      </w:r>
      <w:r w:rsidRPr="006D7D48">
        <w:rPr>
          <w:rFonts w:ascii="Arial" w:hAnsi="Arial" w:cs="Arial"/>
          <w:b/>
          <w:i/>
          <w:iCs/>
          <w:color w:val="262626"/>
        </w:rPr>
        <w:t>(step-by-step, excellent resource</w:t>
      </w:r>
      <w:r>
        <w:rPr>
          <w:rFonts w:ascii="Arial" w:hAnsi="Arial" w:cs="Arial"/>
          <w:b/>
          <w:i/>
          <w:iCs/>
          <w:color w:val="262626"/>
        </w:rPr>
        <w:t xml:space="preserve"> in general for STATA queries</w:t>
      </w:r>
      <w:r w:rsidRPr="006D7D48">
        <w:rPr>
          <w:rFonts w:ascii="Arial" w:hAnsi="Arial" w:cs="Arial"/>
          <w:b/>
          <w:i/>
          <w:iCs/>
          <w:color w:val="262626"/>
        </w:rPr>
        <w:t>)</w:t>
      </w:r>
    </w:p>
    <w:p w14:paraId="134D66BD" w14:textId="77777777" w:rsidR="006D7D48" w:rsidRPr="006D7D48" w:rsidRDefault="006D7D48" w:rsidP="006D7D48">
      <w:pPr>
        <w:numPr>
          <w:ilvl w:val="0"/>
          <w:numId w:val="1"/>
        </w:numPr>
        <w:rPr>
          <w:rFonts w:ascii="Arial" w:hAnsi="Arial" w:cs="Arial"/>
          <w:b/>
          <w:color w:val="262626"/>
        </w:rPr>
      </w:pPr>
      <w:hyperlink r:id="rId15" w:history="1">
        <w:r w:rsidRPr="006D7D48">
          <w:rPr>
            <w:rStyle w:val="Hyperlink"/>
            <w:rFonts w:ascii="Arial" w:hAnsi="Arial" w:cs="Arial"/>
            <w:b/>
          </w:rPr>
          <w:t>http://blogs.worldbank.org/impactevaluations/tools-trade-graphing-impacts-standard-error-bars</w:t>
        </w:r>
      </w:hyperlink>
      <w:r w:rsidRPr="006D7D48">
        <w:rPr>
          <w:rFonts w:ascii="Arial" w:hAnsi="Arial" w:cs="Arial"/>
          <w:b/>
          <w:color w:val="262626"/>
        </w:rPr>
        <w:t xml:space="preserve"> </w:t>
      </w:r>
      <w:r w:rsidRPr="006D7D48">
        <w:rPr>
          <w:rFonts w:ascii="Arial" w:hAnsi="Arial" w:cs="Arial"/>
          <w:b/>
          <w:i/>
          <w:iCs/>
          <w:color w:val="262626"/>
        </w:rPr>
        <w:t>(uses Excel to manipulate data first)</w:t>
      </w:r>
    </w:p>
    <w:p w14:paraId="185F31CC" w14:textId="77777777" w:rsidR="006D7D48" w:rsidRPr="00986D4C" w:rsidRDefault="006D7D48" w:rsidP="00986D4C">
      <w:pPr>
        <w:rPr>
          <w:rFonts w:ascii="Courier New" w:hAnsi="Courier New" w:cs="Courier New"/>
          <w:b/>
          <w:color w:val="262626"/>
          <w:sz w:val="22"/>
          <w:szCs w:val="22"/>
        </w:rPr>
      </w:pPr>
    </w:p>
    <w:p w14:paraId="75DF2F0A" w14:textId="77777777" w:rsidR="00986D4C" w:rsidRDefault="00986D4C" w:rsidP="00EE4805">
      <w:pPr>
        <w:rPr>
          <w:rFonts w:ascii="Courier" w:hAnsi="Courier" w:cs="Courier"/>
          <w:b/>
          <w:bCs/>
        </w:rPr>
      </w:pPr>
    </w:p>
    <w:p w14:paraId="0E1C86DA" w14:textId="77777777" w:rsidR="00986D4C" w:rsidRDefault="00986D4C" w:rsidP="00EE4805">
      <w:pPr>
        <w:rPr>
          <w:rFonts w:ascii="Courier" w:hAnsi="Courier" w:cs="Courier"/>
          <w:b/>
          <w:bCs/>
        </w:rPr>
      </w:pPr>
    </w:p>
    <w:p w14:paraId="2C916B96" w14:textId="77777777" w:rsidR="000521AD" w:rsidRPr="00892180" w:rsidRDefault="000521AD" w:rsidP="00EE4805">
      <w:pPr>
        <w:rPr>
          <w:rFonts w:ascii="Times New Roman" w:hAnsi="Times New Roman" w:cs="Times New Roman"/>
          <w:color w:val="000000"/>
        </w:rPr>
      </w:pPr>
    </w:p>
    <w:p w14:paraId="1A291D07" w14:textId="77777777" w:rsidR="00EE4805" w:rsidRPr="00892180" w:rsidRDefault="00EE4805" w:rsidP="00EE4805"/>
    <w:sectPr w:rsidR="00EE4805" w:rsidRPr="00892180" w:rsidSect="00F04A4C">
      <w:head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F85C4" w14:textId="77777777" w:rsidR="006B31D9" w:rsidRDefault="006B31D9" w:rsidP="006D7D48">
      <w:r>
        <w:separator/>
      </w:r>
    </w:p>
  </w:endnote>
  <w:endnote w:type="continuationSeparator" w:id="0">
    <w:p w14:paraId="162F21DF" w14:textId="77777777" w:rsidR="006B31D9" w:rsidRDefault="006B31D9" w:rsidP="006D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altName w:val="Courier New"/>
    <w:panose1 w:val="02070309020205020404"/>
    <w:charset w:val="00"/>
    <w:family w:val="auto"/>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5CBE4" w14:textId="77777777" w:rsidR="006B31D9" w:rsidRDefault="006B31D9" w:rsidP="006D7D48">
      <w:r>
        <w:separator/>
      </w:r>
    </w:p>
  </w:footnote>
  <w:footnote w:type="continuationSeparator" w:id="0">
    <w:p w14:paraId="60C97A2E" w14:textId="77777777" w:rsidR="006B31D9" w:rsidRDefault="006B31D9" w:rsidP="006D7D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188A7" w14:textId="5BAC57E0" w:rsidR="006B31D9" w:rsidRDefault="006B31D9" w:rsidP="006D7D48">
    <w:pPr>
      <w:pStyle w:val="Header"/>
      <w:jc w:val="right"/>
    </w:pPr>
    <w:r>
      <w:t>Bar Graphs with Error Bars in STATA</w:t>
    </w:r>
  </w:p>
  <w:p w14:paraId="319EC1F3" w14:textId="742359B9" w:rsidR="006B31D9" w:rsidRDefault="006B31D9" w:rsidP="006D7D48">
    <w:pPr>
      <w:pStyle w:val="Header"/>
      <w:jc w:val="right"/>
    </w:pPr>
    <w:r>
      <w:t>Tiffany Chang 9.9.2014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346DE"/>
    <w:multiLevelType w:val="hybridMultilevel"/>
    <w:tmpl w:val="C6E0170A"/>
    <w:lvl w:ilvl="0" w:tplc="542ECE12">
      <w:start w:val="1"/>
      <w:numFmt w:val="bullet"/>
      <w:lvlText w:val="•"/>
      <w:lvlJc w:val="left"/>
      <w:pPr>
        <w:tabs>
          <w:tab w:val="num" w:pos="720"/>
        </w:tabs>
        <w:ind w:left="720" w:hanging="360"/>
      </w:pPr>
      <w:rPr>
        <w:rFonts w:ascii="Arial" w:hAnsi="Arial" w:hint="default"/>
      </w:rPr>
    </w:lvl>
    <w:lvl w:ilvl="1" w:tplc="2A9649F6" w:tentative="1">
      <w:start w:val="1"/>
      <w:numFmt w:val="bullet"/>
      <w:lvlText w:val="•"/>
      <w:lvlJc w:val="left"/>
      <w:pPr>
        <w:tabs>
          <w:tab w:val="num" w:pos="1440"/>
        </w:tabs>
        <w:ind w:left="1440" w:hanging="360"/>
      </w:pPr>
      <w:rPr>
        <w:rFonts w:ascii="Arial" w:hAnsi="Arial" w:hint="default"/>
      </w:rPr>
    </w:lvl>
    <w:lvl w:ilvl="2" w:tplc="CDCC82FE" w:tentative="1">
      <w:start w:val="1"/>
      <w:numFmt w:val="bullet"/>
      <w:lvlText w:val="•"/>
      <w:lvlJc w:val="left"/>
      <w:pPr>
        <w:tabs>
          <w:tab w:val="num" w:pos="2160"/>
        </w:tabs>
        <w:ind w:left="2160" w:hanging="360"/>
      </w:pPr>
      <w:rPr>
        <w:rFonts w:ascii="Arial" w:hAnsi="Arial" w:hint="default"/>
      </w:rPr>
    </w:lvl>
    <w:lvl w:ilvl="3" w:tplc="E9029194" w:tentative="1">
      <w:start w:val="1"/>
      <w:numFmt w:val="bullet"/>
      <w:lvlText w:val="•"/>
      <w:lvlJc w:val="left"/>
      <w:pPr>
        <w:tabs>
          <w:tab w:val="num" w:pos="2880"/>
        </w:tabs>
        <w:ind w:left="2880" w:hanging="360"/>
      </w:pPr>
      <w:rPr>
        <w:rFonts w:ascii="Arial" w:hAnsi="Arial" w:hint="default"/>
      </w:rPr>
    </w:lvl>
    <w:lvl w:ilvl="4" w:tplc="3F2E10E4" w:tentative="1">
      <w:start w:val="1"/>
      <w:numFmt w:val="bullet"/>
      <w:lvlText w:val="•"/>
      <w:lvlJc w:val="left"/>
      <w:pPr>
        <w:tabs>
          <w:tab w:val="num" w:pos="3600"/>
        </w:tabs>
        <w:ind w:left="3600" w:hanging="360"/>
      </w:pPr>
      <w:rPr>
        <w:rFonts w:ascii="Arial" w:hAnsi="Arial" w:hint="default"/>
      </w:rPr>
    </w:lvl>
    <w:lvl w:ilvl="5" w:tplc="6930F376" w:tentative="1">
      <w:start w:val="1"/>
      <w:numFmt w:val="bullet"/>
      <w:lvlText w:val="•"/>
      <w:lvlJc w:val="left"/>
      <w:pPr>
        <w:tabs>
          <w:tab w:val="num" w:pos="4320"/>
        </w:tabs>
        <w:ind w:left="4320" w:hanging="360"/>
      </w:pPr>
      <w:rPr>
        <w:rFonts w:ascii="Arial" w:hAnsi="Arial" w:hint="default"/>
      </w:rPr>
    </w:lvl>
    <w:lvl w:ilvl="6" w:tplc="97C4E740" w:tentative="1">
      <w:start w:val="1"/>
      <w:numFmt w:val="bullet"/>
      <w:lvlText w:val="•"/>
      <w:lvlJc w:val="left"/>
      <w:pPr>
        <w:tabs>
          <w:tab w:val="num" w:pos="5040"/>
        </w:tabs>
        <w:ind w:left="5040" w:hanging="360"/>
      </w:pPr>
      <w:rPr>
        <w:rFonts w:ascii="Arial" w:hAnsi="Arial" w:hint="default"/>
      </w:rPr>
    </w:lvl>
    <w:lvl w:ilvl="7" w:tplc="2410BC46" w:tentative="1">
      <w:start w:val="1"/>
      <w:numFmt w:val="bullet"/>
      <w:lvlText w:val="•"/>
      <w:lvlJc w:val="left"/>
      <w:pPr>
        <w:tabs>
          <w:tab w:val="num" w:pos="5760"/>
        </w:tabs>
        <w:ind w:left="5760" w:hanging="360"/>
      </w:pPr>
      <w:rPr>
        <w:rFonts w:ascii="Arial" w:hAnsi="Arial" w:hint="default"/>
      </w:rPr>
    </w:lvl>
    <w:lvl w:ilvl="8" w:tplc="45868330" w:tentative="1">
      <w:start w:val="1"/>
      <w:numFmt w:val="bullet"/>
      <w:lvlText w:val="•"/>
      <w:lvlJc w:val="left"/>
      <w:pPr>
        <w:tabs>
          <w:tab w:val="num" w:pos="6480"/>
        </w:tabs>
        <w:ind w:left="6480" w:hanging="360"/>
      </w:pPr>
      <w:rPr>
        <w:rFonts w:ascii="Arial" w:hAnsi="Arial" w:hint="default"/>
      </w:rPr>
    </w:lvl>
  </w:abstractNum>
  <w:abstractNum w:abstractNumId="1">
    <w:nsid w:val="54B60F03"/>
    <w:multiLevelType w:val="hybridMultilevel"/>
    <w:tmpl w:val="514C34A0"/>
    <w:lvl w:ilvl="0" w:tplc="43466ACE">
      <w:start w:val="1"/>
      <w:numFmt w:val="bullet"/>
      <w:lvlText w:val="•"/>
      <w:lvlJc w:val="left"/>
      <w:pPr>
        <w:tabs>
          <w:tab w:val="num" w:pos="720"/>
        </w:tabs>
        <w:ind w:left="720" w:hanging="360"/>
      </w:pPr>
      <w:rPr>
        <w:rFonts w:ascii="Arial" w:hAnsi="Arial" w:hint="default"/>
      </w:rPr>
    </w:lvl>
    <w:lvl w:ilvl="1" w:tplc="E3E69CCE" w:tentative="1">
      <w:start w:val="1"/>
      <w:numFmt w:val="bullet"/>
      <w:lvlText w:val="•"/>
      <w:lvlJc w:val="left"/>
      <w:pPr>
        <w:tabs>
          <w:tab w:val="num" w:pos="1440"/>
        </w:tabs>
        <w:ind w:left="1440" w:hanging="360"/>
      </w:pPr>
      <w:rPr>
        <w:rFonts w:ascii="Arial" w:hAnsi="Arial" w:hint="default"/>
      </w:rPr>
    </w:lvl>
    <w:lvl w:ilvl="2" w:tplc="2AD0F23A" w:tentative="1">
      <w:start w:val="1"/>
      <w:numFmt w:val="bullet"/>
      <w:lvlText w:val="•"/>
      <w:lvlJc w:val="left"/>
      <w:pPr>
        <w:tabs>
          <w:tab w:val="num" w:pos="2160"/>
        </w:tabs>
        <w:ind w:left="2160" w:hanging="360"/>
      </w:pPr>
      <w:rPr>
        <w:rFonts w:ascii="Arial" w:hAnsi="Arial" w:hint="default"/>
      </w:rPr>
    </w:lvl>
    <w:lvl w:ilvl="3" w:tplc="29EEF610" w:tentative="1">
      <w:start w:val="1"/>
      <w:numFmt w:val="bullet"/>
      <w:lvlText w:val="•"/>
      <w:lvlJc w:val="left"/>
      <w:pPr>
        <w:tabs>
          <w:tab w:val="num" w:pos="2880"/>
        </w:tabs>
        <w:ind w:left="2880" w:hanging="360"/>
      </w:pPr>
      <w:rPr>
        <w:rFonts w:ascii="Arial" w:hAnsi="Arial" w:hint="default"/>
      </w:rPr>
    </w:lvl>
    <w:lvl w:ilvl="4" w:tplc="58FC2AD2" w:tentative="1">
      <w:start w:val="1"/>
      <w:numFmt w:val="bullet"/>
      <w:lvlText w:val="•"/>
      <w:lvlJc w:val="left"/>
      <w:pPr>
        <w:tabs>
          <w:tab w:val="num" w:pos="3600"/>
        </w:tabs>
        <w:ind w:left="3600" w:hanging="360"/>
      </w:pPr>
      <w:rPr>
        <w:rFonts w:ascii="Arial" w:hAnsi="Arial" w:hint="default"/>
      </w:rPr>
    </w:lvl>
    <w:lvl w:ilvl="5" w:tplc="1BB688F0" w:tentative="1">
      <w:start w:val="1"/>
      <w:numFmt w:val="bullet"/>
      <w:lvlText w:val="•"/>
      <w:lvlJc w:val="left"/>
      <w:pPr>
        <w:tabs>
          <w:tab w:val="num" w:pos="4320"/>
        </w:tabs>
        <w:ind w:left="4320" w:hanging="360"/>
      </w:pPr>
      <w:rPr>
        <w:rFonts w:ascii="Arial" w:hAnsi="Arial" w:hint="default"/>
      </w:rPr>
    </w:lvl>
    <w:lvl w:ilvl="6" w:tplc="F1C01C22" w:tentative="1">
      <w:start w:val="1"/>
      <w:numFmt w:val="bullet"/>
      <w:lvlText w:val="•"/>
      <w:lvlJc w:val="left"/>
      <w:pPr>
        <w:tabs>
          <w:tab w:val="num" w:pos="5040"/>
        </w:tabs>
        <w:ind w:left="5040" w:hanging="360"/>
      </w:pPr>
      <w:rPr>
        <w:rFonts w:ascii="Arial" w:hAnsi="Arial" w:hint="default"/>
      </w:rPr>
    </w:lvl>
    <w:lvl w:ilvl="7" w:tplc="A25AC678" w:tentative="1">
      <w:start w:val="1"/>
      <w:numFmt w:val="bullet"/>
      <w:lvlText w:val="•"/>
      <w:lvlJc w:val="left"/>
      <w:pPr>
        <w:tabs>
          <w:tab w:val="num" w:pos="5760"/>
        </w:tabs>
        <w:ind w:left="5760" w:hanging="360"/>
      </w:pPr>
      <w:rPr>
        <w:rFonts w:ascii="Arial" w:hAnsi="Arial" w:hint="default"/>
      </w:rPr>
    </w:lvl>
    <w:lvl w:ilvl="8" w:tplc="9ED600B8" w:tentative="1">
      <w:start w:val="1"/>
      <w:numFmt w:val="bullet"/>
      <w:lvlText w:val="•"/>
      <w:lvlJc w:val="left"/>
      <w:pPr>
        <w:tabs>
          <w:tab w:val="num" w:pos="6480"/>
        </w:tabs>
        <w:ind w:left="6480" w:hanging="360"/>
      </w:pPr>
      <w:rPr>
        <w:rFonts w:ascii="Arial" w:hAnsi="Arial" w:hint="default"/>
      </w:rPr>
    </w:lvl>
  </w:abstractNum>
  <w:abstractNum w:abstractNumId="2">
    <w:nsid w:val="678F2EDD"/>
    <w:multiLevelType w:val="hybridMultilevel"/>
    <w:tmpl w:val="20EA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05"/>
    <w:rsid w:val="00051D89"/>
    <w:rsid w:val="000521AD"/>
    <w:rsid w:val="00140AA6"/>
    <w:rsid w:val="002902D1"/>
    <w:rsid w:val="00342A89"/>
    <w:rsid w:val="003C0B83"/>
    <w:rsid w:val="003F0733"/>
    <w:rsid w:val="00404008"/>
    <w:rsid w:val="00430DBC"/>
    <w:rsid w:val="004B7B47"/>
    <w:rsid w:val="004C78C1"/>
    <w:rsid w:val="0058334E"/>
    <w:rsid w:val="00601F64"/>
    <w:rsid w:val="006B31D9"/>
    <w:rsid w:val="006D7D48"/>
    <w:rsid w:val="007C61EE"/>
    <w:rsid w:val="007C7A99"/>
    <w:rsid w:val="007D1922"/>
    <w:rsid w:val="0081512F"/>
    <w:rsid w:val="00864B06"/>
    <w:rsid w:val="00892180"/>
    <w:rsid w:val="00907789"/>
    <w:rsid w:val="00920B84"/>
    <w:rsid w:val="00986D4C"/>
    <w:rsid w:val="009C1E8A"/>
    <w:rsid w:val="00C52595"/>
    <w:rsid w:val="00C81709"/>
    <w:rsid w:val="00CC293C"/>
    <w:rsid w:val="00D35D8E"/>
    <w:rsid w:val="00DC7400"/>
    <w:rsid w:val="00DD5940"/>
    <w:rsid w:val="00EE4805"/>
    <w:rsid w:val="00F04A4C"/>
    <w:rsid w:val="00F85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CA1B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D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0DBC"/>
    <w:rPr>
      <w:rFonts w:ascii="Lucida Grande" w:hAnsi="Lucida Grande" w:cs="Lucida Grande"/>
      <w:sz w:val="18"/>
      <w:szCs w:val="18"/>
    </w:rPr>
  </w:style>
  <w:style w:type="paragraph" w:styleId="Header">
    <w:name w:val="header"/>
    <w:basedOn w:val="Normal"/>
    <w:link w:val="HeaderChar"/>
    <w:uiPriority w:val="99"/>
    <w:unhideWhenUsed/>
    <w:rsid w:val="006D7D48"/>
    <w:pPr>
      <w:tabs>
        <w:tab w:val="center" w:pos="4320"/>
        <w:tab w:val="right" w:pos="8640"/>
      </w:tabs>
    </w:pPr>
  </w:style>
  <w:style w:type="character" w:customStyle="1" w:styleId="HeaderChar">
    <w:name w:val="Header Char"/>
    <w:basedOn w:val="DefaultParagraphFont"/>
    <w:link w:val="Header"/>
    <w:uiPriority w:val="99"/>
    <w:rsid w:val="006D7D48"/>
  </w:style>
  <w:style w:type="paragraph" w:styleId="Footer">
    <w:name w:val="footer"/>
    <w:basedOn w:val="Normal"/>
    <w:link w:val="FooterChar"/>
    <w:uiPriority w:val="99"/>
    <w:unhideWhenUsed/>
    <w:rsid w:val="006D7D48"/>
    <w:pPr>
      <w:tabs>
        <w:tab w:val="center" w:pos="4320"/>
        <w:tab w:val="right" w:pos="8640"/>
      </w:tabs>
    </w:pPr>
  </w:style>
  <w:style w:type="character" w:customStyle="1" w:styleId="FooterChar">
    <w:name w:val="Footer Char"/>
    <w:basedOn w:val="DefaultParagraphFont"/>
    <w:link w:val="Footer"/>
    <w:uiPriority w:val="99"/>
    <w:rsid w:val="006D7D48"/>
  </w:style>
  <w:style w:type="character" w:styleId="Hyperlink">
    <w:name w:val="Hyperlink"/>
    <w:basedOn w:val="DefaultParagraphFont"/>
    <w:uiPriority w:val="99"/>
    <w:unhideWhenUsed/>
    <w:rsid w:val="006D7D48"/>
    <w:rPr>
      <w:color w:val="0000FF" w:themeColor="hyperlink"/>
      <w:u w:val="single"/>
    </w:rPr>
  </w:style>
  <w:style w:type="paragraph" w:styleId="ListParagraph">
    <w:name w:val="List Paragraph"/>
    <w:basedOn w:val="Normal"/>
    <w:uiPriority w:val="34"/>
    <w:qFormat/>
    <w:rsid w:val="006D7D4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D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0DBC"/>
    <w:rPr>
      <w:rFonts w:ascii="Lucida Grande" w:hAnsi="Lucida Grande" w:cs="Lucida Grande"/>
      <w:sz w:val="18"/>
      <w:szCs w:val="18"/>
    </w:rPr>
  </w:style>
  <w:style w:type="paragraph" w:styleId="Header">
    <w:name w:val="header"/>
    <w:basedOn w:val="Normal"/>
    <w:link w:val="HeaderChar"/>
    <w:uiPriority w:val="99"/>
    <w:unhideWhenUsed/>
    <w:rsid w:val="006D7D48"/>
    <w:pPr>
      <w:tabs>
        <w:tab w:val="center" w:pos="4320"/>
        <w:tab w:val="right" w:pos="8640"/>
      </w:tabs>
    </w:pPr>
  </w:style>
  <w:style w:type="character" w:customStyle="1" w:styleId="HeaderChar">
    <w:name w:val="Header Char"/>
    <w:basedOn w:val="DefaultParagraphFont"/>
    <w:link w:val="Header"/>
    <w:uiPriority w:val="99"/>
    <w:rsid w:val="006D7D48"/>
  </w:style>
  <w:style w:type="paragraph" w:styleId="Footer">
    <w:name w:val="footer"/>
    <w:basedOn w:val="Normal"/>
    <w:link w:val="FooterChar"/>
    <w:uiPriority w:val="99"/>
    <w:unhideWhenUsed/>
    <w:rsid w:val="006D7D48"/>
    <w:pPr>
      <w:tabs>
        <w:tab w:val="center" w:pos="4320"/>
        <w:tab w:val="right" w:pos="8640"/>
      </w:tabs>
    </w:pPr>
  </w:style>
  <w:style w:type="character" w:customStyle="1" w:styleId="FooterChar">
    <w:name w:val="Footer Char"/>
    <w:basedOn w:val="DefaultParagraphFont"/>
    <w:link w:val="Footer"/>
    <w:uiPriority w:val="99"/>
    <w:rsid w:val="006D7D48"/>
  </w:style>
  <w:style w:type="character" w:styleId="Hyperlink">
    <w:name w:val="Hyperlink"/>
    <w:basedOn w:val="DefaultParagraphFont"/>
    <w:uiPriority w:val="99"/>
    <w:unhideWhenUsed/>
    <w:rsid w:val="006D7D48"/>
    <w:rPr>
      <w:color w:val="0000FF" w:themeColor="hyperlink"/>
      <w:u w:val="single"/>
    </w:rPr>
  </w:style>
  <w:style w:type="paragraph" w:styleId="ListParagraph">
    <w:name w:val="List Paragraph"/>
    <w:basedOn w:val="Normal"/>
    <w:uiPriority w:val="34"/>
    <w:qFormat/>
    <w:rsid w:val="006D7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62694">
      <w:bodyDiv w:val="1"/>
      <w:marLeft w:val="0"/>
      <w:marRight w:val="0"/>
      <w:marTop w:val="0"/>
      <w:marBottom w:val="0"/>
      <w:divBdr>
        <w:top w:val="none" w:sz="0" w:space="0" w:color="auto"/>
        <w:left w:val="none" w:sz="0" w:space="0" w:color="auto"/>
        <w:bottom w:val="none" w:sz="0" w:space="0" w:color="auto"/>
        <w:right w:val="none" w:sz="0" w:space="0" w:color="auto"/>
      </w:divBdr>
      <w:divsChild>
        <w:div w:id="1353727337">
          <w:marLeft w:val="547"/>
          <w:marRight w:val="0"/>
          <w:marTop w:val="154"/>
          <w:marBottom w:val="0"/>
          <w:divBdr>
            <w:top w:val="none" w:sz="0" w:space="0" w:color="auto"/>
            <w:left w:val="none" w:sz="0" w:space="0" w:color="auto"/>
            <w:bottom w:val="none" w:sz="0" w:space="0" w:color="auto"/>
            <w:right w:val="none" w:sz="0" w:space="0" w:color="auto"/>
          </w:divBdr>
        </w:div>
        <w:div w:id="1911038605">
          <w:marLeft w:val="547"/>
          <w:marRight w:val="0"/>
          <w:marTop w:val="154"/>
          <w:marBottom w:val="0"/>
          <w:divBdr>
            <w:top w:val="none" w:sz="0" w:space="0" w:color="auto"/>
            <w:left w:val="none" w:sz="0" w:space="0" w:color="auto"/>
            <w:bottom w:val="none" w:sz="0" w:space="0" w:color="auto"/>
            <w:right w:val="none" w:sz="0" w:space="0" w:color="auto"/>
          </w:divBdr>
        </w:div>
      </w:divsChild>
    </w:div>
    <w:div w:id="1627003197">
      <w:bodyDiv w:val="1"/>
      <w:marLeft w:val="0"/>
      <w:marRight w:val="0"/>
      <w:marTop w:val="0"/>
      <w:marBottom w:val="0"/>
      <w:divBdr>
        <w:top w:val="none" w:sz="0" w:space="0" w:color="auto"/>
        <w:left w:val="none" w:sz="0" w:space="0" w:color="auto"/>
        <w:bottom w:val="none" w:sz="0" w:space="0" w:color="auto"/>
        <w:right w:val="none" w:sz="0" w:space="0" w:color="auto"/>
      </w:divBdr>
      <w:divsChild>
        <w:div w:id="745229001">
          <w:marLeft w:val="446"/>
          <w:marRight w:val="0"/>
          <w:marTop w:val="0"/>
          <w:marBottom w:val="0"/>
          <w:divBdr>
            <w:top w:val="none" w:sz="0" w:space="0" w:color="auto"/>
            <w:left w:val="none" w:sz="0" w:space="0" w:color="auto"/>
            <w:bottom w:val="none" w:sz="0" w:space="0" w:color="auto"/>
            <w:right w:val="none" w:sz="0" w:space="0" w:color="auto"/>
          </w:divBdr>
        </w:div>
        <w:div w:id="236787156">
          <w:marLeft w:val="446"/>
          <w:marRight w:val="0"/>
          <w:marTop w:val="0"/>
          <w:marBottom w:val="0"/>
          <w:divBdr>
            <w:top w:val="none" w:sz="0" w:space="0" w:color="auto"/>
            <w:left w:val="none" w:sz="0" w:space="0" w:color="auto"/>
            <w:bottom w:val="none" w:sz="0" w:space="0" w:color="auto"/>
            <w:right w:val="none" w:sz="0" w:space="0" w:color="auto"/>
          </w:divBdr>
        </w:div>
        <w:div w:id="1432164276">
          <w:marLeft w:val="446"/>
          <w:marRight w:val="0"/>
          <w:marTop w:val="0"/>
          <w:marBottom w:val="0"/>
          <w:divBdr>
            <w:top w:val="none" w:sz="0" w:space="0" w:color="auto"/>
            <w:left w:val="none" w:sz="0" w:space="0" w:color="auto"/>
            <w:bottom w:val="none" w:sz="0" w:space="0" w:color="auto"/>
            <w:right w:val="none" w:sz="0" w:space="0" w:color="auto"/>
          </w:divBdr>
        </w:div>
        <w:div w:id="292560341">
          <w:marLeft w:val="446"/>
          <w:marRight w:val="0"/>
          <w:marTop w:val="0"/>
          <w:marBottom w:val="0"/>
          <w:divBdr>
            <w:top w:val="none" w:sz="0" w:space="0" w:color="auto"/>
            <w:left w:val="none" w:sz="0" w:space="0" w:color="auto"/>
            <w:bottom w:val="none" w:sz="0" w:space="0" w:color="auto"/>
            <w:right w:val="none" w:sz="0" w:space="0" w:color="auto"/>
          </w:divBdr>
        </w:div>
        <w:div w:id="32118748">
          <w:marLeft w:val="446"/>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yperlink" Target="http://www.ats.ucla.edu/stat/stata/faq/barcap.htm" TargetMode="External"/><Relationship Id="rId15" Type="http://schemas.openxmlformats.org/officeDocument/2006/relationships/hyperlink" Target="http://blogs.worldbank.org/impactevaluations/tools-trade-graphing-impacts-standard-error-bars"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734</Words>
  <Characters>4189</Characters>
  <Application>Microsoft Macintosh Word</Application>
  <DocSecurity>0</DocSecurity>
  <Lines>34</Lines>
  <Paragraphs>9</Paragraphs>
  <ScaleCrop>false</ScaleCrop>
  <Company/>
  <LinksUpToDate>false</LinksUpToDate>
  <CharactersWithSpaces>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Chang</dc:creator>
  <cp:keywords/>
  <dc:description/>
  <cp:lastModifiedBy>Tiffany Chang</cp:lastModifiedBy>
  <cp:revision>2</cp:revision>
  <cp:lastPrinted>2014-09-09T20:24:00Z</cp:lastPrinted>
  <dcterms:created xsi:type="dcterms:W3CDTF">2014-09-10T00:55:00Z</dcterms:created>
  <dcterms:modified xsi:type="dcterms:W3CDTF">2014-09-10T00:55:00Z</dcterms:modified>
</cp:coreProperties>
</file>