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C41" w:rsidRPr="00F27C41" w:rsidRDefault="00F27C41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20"/>
          <w:szCs w:val="20"/>
          <w:u w:val="single"/>
        </w:rPr>
      </w:pPr>
      <w:proofErr w:type="spellStart"/>
      <w:r w:rsidRPr="00F27C41">
        <w:rPr>
          <w:rFonts w:ascii="Arial" w:hAnsi="Arial" w:cs="Arial"/>
          <w:b/>
          <w:color w:val="333333"/>
          <w:sz w:val="20"/>
          <w:szCs w:val="20"/>
          <w:u w:val="single"/>
        </w:rPr>
        <w:t>Epi</w:t>
      </w:r>
      <w:proofErr w:type="spellEnd"/>
      <w:r w:rsidRPr="00F27C41">
        <w:rPr>
          <w:rFonts w:ascii="Arial" w:hAnsi="Arial" w:cs="Arial"/>
          <w:b/>
          <w:color w:val="333333"/>
          <w:sz w:val="20"/>
          <w:szCs w:val="20"/>
          <w:u w:val="single"/>
        </w:rPr>
        <w:t xml:space="preserve"> 246: Assignment 2</w:t>
      </w:r>
    </w:p>
    <w:p w:rsidR="00F77D88" w:rsidRDefault="00F77D88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1. Apply the social cognitive theory or stages of change theory to your work and create a conceptual model as presented in the readings and examples from class. Why or why not, would you use this in your current or planned work?</w:t>
      </w:r>
    </w:p>
    <w:p w:rsidR="00F77D88" w:rsidRDefault="00F77D88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 w:rsidR="005702C9">
        <w:rPr>
          <w:rFonts w:ascii="Arial" w:hAnsi="Arial" w:cs="Arial"/>
          <w:color w:val="333333"/>
          <w:sz w:val="20"/>
          <w:szCs w:val="20"/>
        </w:rPr>
        <w:t>Although the Theory of Planned Behavior seems appropriate for my intervention which is changing provider prescribing behavior, several constructs of the Social Cognitive Theory also apply. Except for self-regulation and moral disengagement, all the other constructs would be applicable to my project.</w: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Here is a conceptual framework for my project which is a combination of SCT and TPB.</w: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CA5870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EB05A" wp14:editId="5FF00C63">
                <wp:simplePos x="0" y="0"/>
                <wp:positionH relativeFrom="column">
                  <wp:posOffset>1965960</wp:posOffset>
                </wp:positionH>
                <wp:positionV relativeFrom="paragraph">
                  <wp:posOffset>255270</wp:posOffset>
                </wp:positionV>
                <wp:extent cx="2225040" cy="13792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3792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870" w:rsidRDefault="00CA5870" w:rsidP="00CA5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5870">
                              <w:rPr>
                                <w:color w:val="000000" w:themeColor="text1"/>
                              </w:rPr>
                              <w:t>Attitudes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-Physicians don’t like algorithms/guidelines as they feel autonomy compromised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-White coat HTN common</w:t>
                            </w:r>
                          </w:p>
                          <w:p w:rsidR="00B41F6E" w:rsidRDefault="00B41F6E" w:rsidP="00CA5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CA5870" w:rsidRPr="00CA5870" w:rsidRDefault="00CA5870" w:rsidP="00CA5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54.8pt;margin-top:20.1pt;width:175.2pt;height:10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zlogIAALMFAAAOAAAAZHJzL2Uyb0RvYy54bWysVN9P2zAQfp+0/8Hy+0gayoCKFFVFTJMY&#10;IGDi2XXsJpLt82y3SffX7+ykoTC2h2kvzvl+fOf7cncXl51WZCucb8CUdHKUUyIMh6ox65J+f7r+&#10;dEaJD8xUTIERJd0JTy/nHz9ctHYmCqhBVcIRBDF+1tqS1iHYWZZ5XgvN/BFYYdAowWkW8OrWWeVY&#10;i+haZUWef85acJV1wIX3qL3qjXSe8KUUPNxJ6UUgqqT4tpBOl85VPLP5BZutHbN1w4dnsH94hWaN&#10;waQj1BULjGxc8xuUbrgDDzIccdAZSNlwkWrAaib5m2oea2ZFqgXJ8Xakyf8/WH67vXekqUp6TIlh&#10;Gn/RA5LGzFoJchzpaa2fodejvXfDzaMYa+2k0/GLVZAuUbobKRVdIByVRVGc5FNknqNtcnx6XhSJ&#10;9Owl3DofvgjQJAoldZg+Ucm2Nz5gSnTdu8RsHlRTXTdKpUvsE7FUjmwZ/uHQFSlUbfQ3qHoddkk+&#10;/GdUYzf06rO9GuFTt0WUlOwgQRaL78tNUtgpEdMq8yAkshYLTAlHhB6ccS5MmPSmmlWiV5/8MWcC&#10;jMgSCxuxB4DXNe6xe2YG/xgqUruPwfnfHtYHjxEpM5gwBuvGgHsPQGFVQ+beHyk7oCaKoVt16BLF&#10;FVQ7bC8H/dx5y68b/Mk3zId75nDQsDFweYQ7PKSCtqQwSJTU4H6+p4/+2P9opaTFwS2p/7FhTlCi&#10;vhqcjPPJNPZbSJfpySn2G3GHltWhxWz0ErBzJrimLE9i9A9qL0oH+hl3zCJmRRMzHHOXlAe3vyxD&#10;v1BwS3GxWCQ3nG7Lwo15tDyCR4JjEz91z8zZodMDDskt7Ieczd40fO8bIw0sNgFkk6bhhdeBetwM&#10;qW+HLRZXz+E9eb3s2vkvAAAA//8DAFBLAwQUAAYACAAAACEAnuhfj+AAAAAKAQAADwAAAGRycy9k&#10;b3ducmV2LnhtbEyPwU7DMBBE70j8g7VIXBC1CSXQkE2FkKi4trQV3JxkE0fE6yh22/TvMSc4rvZp&#10;5k2+nGwvjjT6zjHC3UyBIK5c3XGLsP14u30C4YPmWveOCeFMHpbF5UWus9qdeE3HTWhFDGGfaQQT&#10;wpBJ6StDVvuZG4jjr3Gj1SGeYyvrUZ9iuO1lolQqre44Nhg90Kuh6ntzsAhy13zZptxvw405f5r3&#10;xaqlcoV4fTW9PIMINIU/GH71ozoU0al0B6696BHu1SKNKMJcJSAikKYqjisRkofHOcgil/8nFD8A&#10;AAD//wMAUEsBAi0AFAAGAAgAAAAhALaDOJL+AAAA4QEAABMAAAAAAAAAAAAAAAAAAAAAAFtDb250&#10;ZW50X1R5cGVzXS54bWxQSwECLQAUAAYACAAAACEAOP0h/9YAAACUAQAACwAAAAAAAAAAAAAAAAAv&#10;AQAAX3JlbHMvLnJlbHNQSwECLQAUAAYACAAAACEAUgCM5aICAACzBQAADgAAAAAAAAAAAAAAAAAu&#10;AgAAZHJzL2Uyb0RvYy54bWxQSwECLQAUAAYACAAAACEAnuhfj+AAAAAKAQAADwAAAAAAAAAAAAAA&#10;AAD8BAAAZHJzL2Rvd25yZXYueG1sUEsFBgAAAAAEAAQA8wAAAAkGAAAAAA==&#10;" fillcolor="#c6d9f1 [671]" strokecolor="#243f60 [1604]" strokeweight="2pt">
                <v:textbox>
                  <w:txbxContent>
                    <w:p w:rsidR="00CA5870" w:rsidRDefault="00CA5870" w:rsidP="00CA58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5870">
                        <w:rPr>
                          <w:color w:val="000000" w:themeColor="text1"/>
                        </w:rPr>
                        <w:t>Attitudes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-Physicians don’t like algorithms/guidelines as they feel autonomy compromised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-White coat HTN common</w:t>
                      </w:r>
                    </w:p>
                    <w:p w:rsidR="00B41F6E" w:rsidRDefault="00B41F6E" w:rsidP="00CA587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CA5870" w:rsidRPr="00CA5870" w:rsidRDefault="00CA5870" w:rsidP="00CA587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05ABC" wp14:editId="5E25A2DB">
                <wp:simplePos x="0" y="0"/>
                <wp:positionH relativeFrom="column">
                  <wp:posOffset>4191000</wp:posOffset>
                </wp:positionH>
                <wp:positionV relativeFrom="paragraph">
                  <wp:posOffset>3810</wp:posOffset>
                </wp:positionV>
                <wp:extent cx="1805940" cy="1143000"/>
                <wp:effectExtent l="0" t="0" r="8001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5940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30pt;margin-top:.3pt;width:142.2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T02AEAAAUEAAAOAAAAZHJzL2Uyb0RvYy54bWysU9uO0zAQfUfiHyy/0yRlQUvUdIW6wAuC&#10;apf9AK8zbiz5prFpmr9n7KZZBEgrEC9ObM+ZOefMeHNzsoYdAaP2ruPNquYMnPS9doeOP3z7+Oqa&#10;s5iE64XxDjo+QeQ325cvNmNoYe0Hb3pARklcbMfQ8SGl0FZVlANYEVc+gKNL5dGKRFs8VD2KkbJb&#10;U63r+m01euwDegkx0unt+ZJvS36lQKavSkVIzHScuKWyYlkf81ptN6I9oAiDljMN8Q8srNCOii6p&#10;bkUS7Dvq31JZLdFHr9JKelt5pbSEooHUNPUvau4HEaBoIXNiWGyK/y+t/HLcI9M99W7NmROWenSf&#10;UOjDkNh7RD+ynXeOfPTIKIT8GkNsCbZze5x3Mewxiz8ptPlLstipeDwtHsMpMUmHzXX95t0VtULS&#10;XdNcva7r0oXqCR4wpk/gLcs/HY8znYVHU5wWx88xEQECXgC5tnF5TUKbD65naQokSGQdmTrF5vsq&#10;SziTLn9pMnDG3oEiMzLNUqOMIewMsqOgARJSgkvNkomiM0xpYxZg/Txwjs9QKCP6N+AFUSp7lxaw&#10;1c7jn6qn04WyOsdfHDjrzhY8+n4q7SzW0KwVr+Z3kYf5532BP73e7Q8AAAD//wMAUEsDBBQABgAI&#10;AAAAIQDt6CuB3AAAAAgBAAAPAAAAZHJzL2Rvd25yZXYueG1sTI/BTsMwEETvSPyDtUjcqF0UWW2I&#10;UyEqLlwKpeLsxts4Il5HsdsEvp7lBLcdzWj2TbWZQy8uOKYukoHlQoFAaqLrqDVweH++W4FI2ZKz&#10;fSQ08IUJNvX1VWVLFyd6w8s+t4JLKJXWgM95KKVMjcdg0yIOSOyd4hhsZjm20o124vLQy3ultAy2&#10;I/7g7YBPHpvP/TkYWKdXn5P/wO1pt9S7b9tuXw6TMbc38+MDiIxz/gvDLz6jQ81Mx3gml0RvQGvF&#10;WzIfINheF0UB4si5ldIg60r+H1D/AAAA//8DAFBLAQItABQABgAIAAAAIQC2gziS/gAAAOEBAAAT&#10;AAAAAAAAAAAAAAAAAAAAAABbQ29udGVudF9UeXBlc10ueG1sUEsBAi0AFAAGAAgAAAAhADj9If/W&#10;AAAAlAEAAAsAAAAAAAAAAAAAAAAALwEAAF9yZWxzLy5yZWxzUEsBAi0AFAAGAAgAAAAhAB3atPTY&#10;AQAABQQAAA4AAAAAAAAAAAAAAAAALgIAAGRycy9lMm9Eb2MueG1sUEsBAi0AFAAGAAgAAAAhAO3o&#10;K4HcAAAACA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B19BB4" wp14:editId="22AF4200">
                <wp:simplePos x="0" y="0"/>
                <wp:positionH relativeFrom="column">
                  <wp:posOffset>-106680</wp:posOffset>
                </wp:positionH>
                <wp:positionV relativeFrom="paragraph">
                  <wp:posOffset>64770</wp:posOffset>
                </wp:positionV>
                <wp:extent cx="2072640" cy="1013460"/>
                <wp:effectExtent l="0" t="38100" r="60960" b="3429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640" cy="1013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-8.4pt;margin-top:5.1pt;width:163.2pt;height:79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FuO3wEAAA0EAAAOAAAAZHJzL2Uyb0RvYy54bWysU02P0zAUvCPxHyzfadKyalHUdIW6wAVB&#10;xcLevY7dWPKXnh9N8+95dtqwAoS0iIvlr5k3M37e3p6dZScFyQTf8uWi5kx5GTrjjy3/9vX9qzec&#10;JRS+EzZ41fJRJX67e/liO8RGrUIfbKeAEYlPzRBb3iPGpqqS7JUTaRGi8nSoAziBtIRj1YEYiN3Z&#10;alXX62oI0EUIUqVEu3fTId8Vfq2VxM9aJ4XMtpy0YRmhjI95rHZb0RxBxN7IiwzxDyqcMJ6KzlR3&#10;AgX7DuY3KmckhBQ0LmRwVdDaSFU8kJtl/Yub+15EVbxQOCnOMaX/Rys/nQ7ATNfyDWdeOHqiewRh&#10;jj2ytwBhYPvgPcUYgG1yWkNMDYH2/gCXVYoHyNbPGhzT1sQHaoQSBtlj55L1OGetzsgkba7qzWp9&#10;Q08i6WxZL1/frMtrVBNRJoyQ8IMKjuVJy9NF1yxoKiJOHxOSFAJeARlsfR5RGPvOdwzHSM5ENpRN&#10;0N18XmUzk/wyw9GqCftFaQqFZE41SjuqvQV2EtRIQkrlcTkz0e0M08baGViXBP4KvNzPUFVa9Tng&#10;GVEqB48z2Bkf4E/V8XyVrKf71wQm3zmCx9CN5WFLNNRzJavL/8hN/XRd4D9/8e4HAAAA//8DAFBL&#10;AwQUAAYACAAAACEA3FcBUd4AAAAKAQAADwAAAGRycy9kb3ducmV2LnhtbEyPwU7DMBBE70j8g7VI&#10;3Fq7RTJpGqcKFSAkTg18gBu7SVR7HcVuk/49ywmOszOaeVvsZu/Y1Y6xD6hgtRTALDbB9Ngq+P56&#10;W2TAYtJotAtoFdxshF15f1fo3IQJD/Zap5ZRCcZcK+hSGnLOY9NZr+MyDBbJO4XR60RybLkZ9UTl&#10;3vG1EJJ73SMtdHqw+8425/riFVQZ/8Tzbf8c649GGjfNr+/Vi1KPD3O1BZbsnP7C8ItP6FAS0zFc&#10;0ETmFCxWktATGWINjAJPYiOBHekgNxnwsuD/Xyh/AAAA//8DAFBLAQItABQABgAIAAAAIQC2gziS&#10;/gAAAOEBAAATAAAAAAAAAAAAAAAAAAAAAABbQ29udGVudF9UeXBlc10ueG1sUEsBAi0AFAAGAAgA&#10;AAAhADj9If/WAAAAlAEAAAsAAAAAAAAAAAAAAAAALwEAAF9yZWxzLy5yZWxzUEsBAi0AFAAGAAgA&#10;AAAhAPswW47fAQAADQQAAA4AAAAAAAAAAAAAAAAALgIAAGRycy9lMm9Eb2MueG1sUEsBAi0AFAAG&#10;AAgAAAAhANxXAVH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CA5870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F7194" wp14:editId="63C5277C">
                <wp:simplePos x="0" y="0"/>
                <wp:positionH relativeFrom="column">
                  <wp:posOffset>-601980</wp:posOffset>
                </wp:positionH>
                <wp:positionV relativeFrom="paragraph">
                  <wp:posOffset>236220</wp:posOffset>
                </wp:positionV>
                <wp:extent cx="2225040" cy="13792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3792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870" w:rsidRPr="00CA5870" w:rsidRDefault="00CA5870" w:rsidP="00CA5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5870">
                              <w:rPr>
                                <w:color w:val="000000" w:themeColor="text1"/>
                              </w:rPr>
                              <w:t>Intervention</w:t>
                            </w:r>
                          </w:p>
                          <w:p w:rsidR="00CA5870" w:rsidRPr="00CA5870" w:rsidRDefault="00CA5870" w:rsidP="00CA5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A5870">
                              <w:rPr>
                                <w:color w:val="000000" w:themeColor="text1"/>
                              </w:rPr>
                              <w:t>Protocol</w:t>
                            </w:r>
                          </w:p>
                          <w:p w:rsidR="00CA5870" w:rsidRPr="00CA5870" w:rsidRDefault="00CA5870" w:rsidP="00CA5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A5870">
                              <w:rPr>
                                <w:color w:val="000000" w:themeColor="text1"/>
                              </w:rPr>
                              <w:t>Nurse Visits</w:t>
                            </w:r>
                          </w:p>
                          <w:p w:rsidR="00CA5870" w:rsidRPr="00CA5870" w:rsidRDefault="00CA5870" w:rsidP="00CA58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CA5870">
                              <w:rPr>
                                <w:color w:val="000000" w:themeColor="text1"/>
                              </w:rPr>
                              <w:t>Fixed dose combination pills</w:t>
                            </w:r>
                          </w:p>
                          <w:p w:rsidR="00CA5870" w:rsidRPr="00CA5870" w:rsidRDefault="00CA5870" w:rsidP="00CA58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-47.4pt;margin-top:18.6pt;width:175.2pt;height:10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s+pAIAALoFAAAOAAAAZHJzL2Uyb0RvYy54bWysVE1v2zAMvQ/YfxB0X+146doGdYogRYcB&#10;XRu0HXpWZCk2IImapMTOfv0o2XGzrtth2MWm+PEoPpG8vOq0IjvhfAOmpJOTnBJhOFSN2ZT029PN&#10;h3NKfGCmYgqMKOleeHo1f//usrUzUUANqhKOIIjxs9aWtA7BzrLM81po5k/ACoNGCU6zgEe3ySrH&#10;WkTXKivy/FPWgqusAy68R+11b6TzhC+l4OFeSi8CUSXFu4X0dem7jt9sfslmG8ds3fDhGuwfbqFZ&#10;YzDpCHXNAiNb1/wGpRvuwIMMJxx0BlI2XKQasJpJ/qqax5pZkWpBcrwdafL/D5bf7VaONBW+HSWG&#10;aXyiBySNmY0SZBLpaa2fodejXbnh5FGMtXbS6fjHKkiXKN2PlIouEI7KoihO8ykyz9E2+Xh2URSJ&#10;9Owl3DofPgvQJAoldZg+Ucl2tz5gSnQ9uMRsHlRT3TRKpUPsE7FUjuwYvnDoihSqtvorVL0OuyQf&#10;3hnV2A29+vygRvjUbRElJTtKkMXi+3KTFPZKxLTKPAiJrMUCU8IRoQdnnAsTJr2pZpXo1ad/zJkA&#10;I7LEwkbsAeDXGg/YPTODfwwVqd3H4PxvF+uDx4iUGUwYg3VjwL0FoLCqIXPvj5QdURPF0K27oaPQ&#10;M2rWUO2xyxz04+ctv2nwrW+ZDyvmcN6wP3CHhHv8SAVtSWGQKKnB/XhLH/1xDNBKSYvzW1L/fcuc&#10;oER9MTggF5NpbLuQDtPTM2w74o4t62OL2eolYAPhEODtkhj9gzqI0oF+xlWziFnRxAzH3CXlwR0O&#10;y9DvFVxWXCwWyQ2H3LJwax4tj+CR59jLT90zc3Zo+ICzcgeHWWezV33f+8ZIA4ttANmkoXjhdXgB&#10;XBCpfYdlFjfQ8Tl5vazc+U8AAAD//wMAUEsDBBQABgAIAAAAIQBsRz544AAAAAoBAAAPAAAAZHJz&#10;L2Rvd25yZXYueG1sTI/BTsMwEETvSPyDtUhcUOsQ0kJDNhVCouJKKQhuTryJI+J1FLtt+ve4J7jt&#10;aEczb4r1ZHtxoNF3jhFu5wkI4trpjluE3fvL7AGED4q16h0Twok8rMvLi0Ll2h35jQ7b0IoYwj5X&#10;CCaEIZfS14as8nM3EMdf40arQpRjK/WojjHc9jJNkqW0quPYYNRAz4bqn+3eIsiP5ts21ecu3JjT&#10;l3ldbVqqNojXV9PTI4hAU/gzwxk/okMZmSq3Z+1FjzBbZRE9INzdpyCiIV0sliCq85FlIMtC/p9Q&#10;/gIAAP//AwBQSwECLQAUAAYACAAAACEAtoM4kv4AAADhAQAAEwAAAAAAAAAAAAAAAAAAAAAAW0Nv&#10;bnRlbnRfVHlwZXNdLnhtbFBLAQItABQABgAIAAAAIQA4/SH/1gAAAJQBAAALAAAAAAAAAAAAAAAA&#10;AC8BAABfcmVscy8ucmVsc1BLAQItABQABgAIAAAAIQCgebs+pAIAALoFAAAOAAAAAAAAAAAAAAAA&#10;AC4CAABkcnMvZTJvRG9jLnhtbFBLAQItABQABgAIAAAAIQBsRz544AAAAAoBAAAPAAAAAAAAAAAA&#10;AAAAAP4EAABkcnMvZG93bnJldi54bWxQSwUGAAAAAAQABADzAAAACwYAAAAA&#10;" fillcolor="#c6d9f1 [671]" strokecolor="#243f60 [1604]" strokeweight="2pt">
                <v:textbox>
                  <w:txbxContent>
                    <w:p w:rsidR="00CA5870" w:rsidRPr="00CA5870" w:rsidRDefault="00CA5870" w:rsidP="00CA58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5870">
                        <w:rPr>
                          <w:color w:val="000000" w:themeColor="text1"/>
                        </w:rPr>
                        <w:t>Intervention</w:t>
                      </w:r>
                    </w:p>
                    <w:p w:rsidR="00CA5870" w:rsidRPr="00CA5870" w:rsidRDefault="00CA5870" w:rsidP="00CA58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CA5870">
                        <w:rPr>
                          <w:color w:val="000000" w:themeColor="text1"/>
                        </w:rPr>
                        <w:t>Protocol</w:t>
                      </w:r>
                    </w:p>
                    <w:p w:rsidR="00CA5870" w:rsidRPr="00CA5870" w:rsidRDefault="00CA5870" w:rsidP="00CA58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CA5870">
                        <w:rPr>
                          <w:color w:val="000000" w:themeColor="text1"/>
                        </w:rPr>
                        <w:t>Nurse Visits</w:t>
                      </w:r>
                    </w:p>
                    <w:p w:rsidR="00CA5870" w:rsidRPr="00CA5870" w:rsidRDefault="00CA5870" w:rsidP="00CA58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 w:rsidRPr="00CA5870">
                        <w:rPr>
                          <w:color w:val="000000" w:themeColor="text1"/>
                        </w:rPr>
                        <w:t>Fixed dose combination pills</w:t>
                      </w:r>
                    </w:p>
                    <w:p w:rsidR="00CA5870" w:rsidRPr="00CA5870" w:rsidRDefault="00CA5870" w:rsidP="00CA58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02C9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8C5FD" wp14:editId="1280332F">
                <wp:simplePos x="0" y="0"/>
                <wp:positionH relativeFrom="column">
                  <wp:posOffset>4465320</wp:posOffset>
                </wp:positionH>
                <wp:positionV relativeFrom="paragraph">
                  <wp:posOffset>3810</wp:posOffset>
                </wp:positionV>
                <wp:extent cx="2225040" cy="14706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4706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6C3" w:rsidRDefault="006D76C3" w:rsidP="006D76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6C3">
                              <w:rPr>
                                <w:color w:val="000000" w:themeColor="text1"/>
                              </w:rPr>
                              <w:t>Behavior Change Outcome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Expectations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-Increase prescriptions for fixed dose combination pills and spironolactone for resistant HTN</w:t>
                            </w:r>
                          </w:p>
                          <w:p w:rsidR="00B41F6E" w:rsidRPr="00B41F6E" w:rsidRDefault="00B41F6E" w:rsidP="00B41F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-Improved HTN control rates in GMC</w:t>
                            </w:r>
                          </w:p>
                          <w:p w:rsidR="00B41F6E" w:rsidRPr="00B41F6E" w:rsidRDefault="00B41F6E" w:rsidP="00B41F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51.6pt;margin-top:.3pt;width:175.2pt;height:11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GdowIAALoFAAAOAAAAZHJzL2Uyb0RvYy54bWysVEtv2zAMvg/YfxB0X+0YSR9BnSJI0WFA&#10;1xZth54VWYoNSKImKbGzXz9Kdtys63YYdrHF10fxE8nLq04rshPON2BKOjnJKRGGQ9WYTUm/Pd98&#10;OqfEB2YqpsCIku6Fp1eLjx8uWzsXBdSgKuEIghg/b21J6xDsPMs8r4Vm/gSsMGiU4DQLKLpNVjnW&#10;IrpWWZHnp1kLrrIOuPAetde9kS4SvpSCh3spvQhElRTvFtLXpe86frPFJZtvHLN1w4drsH+4hWaN&#10;waQj1DULjGxd8xuUbrgDDzKccNAZSNlwkWrAaib5m2qeamZFqgXJ8Xakyf8/WH63e3CkqUpaUGKY&#10;xid6RNKY2ShBikhPa/0cvZ7sgxskj8dYayedjn+sgnSJ0v1IqegC4agsimKWT5F5jrbJ9Cw/PU2k&#10;Z6/h1vnwWYAm8VBSh+kTlWx36wOmRNeDS8zmQTXVTaNUEmKfiJVyZMfwhUNXpFC11V+h6nXYJfnw&#10;zqjGbujV5wc1wqduiygp2VGCLBbfl5tOYa9ETKvMo5DIWiwwJRwRenDGuTBh0ptqVolePftjzgQY&#10;kSUWNmIPAL/WeMDumRn8Y6hI7T4G53+7WB88RqTMYMIYrBsD7j0AhVUNmXt/pOyImngM3bobOgo9&#10;o2YN1R67zEE/ft7ymwbf+pb58MAczhv2B+6QcI8fqaAtKQwnSmpwP97TR38cA7RS0uL8ltR/3zIn&#10;KFFfDA7IxWQa2y4kYTo7K1Bwx5b1scVs9QqwgSa4rSxPx+gf1OEoHegXXDXLmBVNzHDMXVIe3EFY&#10;hX6v4LLiYrlMbjjkloVb82R5BI88x15+7l6Ys0PDB5yVOzjMOpu/6fveN0YaWG4DyCYNxSuvwwvg&#10;gkjtOyyzuIGO5eT1unIXPwEAAP//AwBQSwMEFAAGAAgAAAAhADyjxaXeAAAACQEAAA8AAABkcnMv&#10;ZG93bnJldi54bWxMj8FOwzAQRO9I/IO1SFwQdXBEgZBNhZCouFIKgpsTb+KIeB3Fbpv+Pe4JbrOa&#10;0czbcjW7QexpCr1nhJtFBoK48abnDmH7/nJ9DyJEzUYPngnhSAFW1flZqQvjD/xG+03sRCrhUGgE&#10;G+NYSBkaS06HhR+Jk9f6yemYzqmTZtKHVO4GqbJsKZ3uOS1YPdKzpeZns3MI8qP9dm39uY1X9vhl&#10;Xx/WHdVrxMuL+ekRRKQ5/oXhhJ/QoUpMtd+xCWJAuMtylaIISxAnO7vNk6oRVK4UyKqU/z+ofgEA&#10;AP//AwBQSwECLQAUAAYACAAAACEAtoM4kv4AAADhAQAAEwAAAAAAAAAAAAAAAAAAAAAAW0NvbnRl&#10;bnRfVHlwZXNdLnhtbFBLAQItABQABgAIAAAAIQA4/SH/1gAAAJQBAAALAAAAAAAAAAAAAAAAAC8B&#10;AABfcmVscy8ucmVsc1BLAQItABQABgAIAAAAIQCCfpGdowIAALoFAAAOAAAAAAAAAAAAAAAAAC4C&#10;AABkcnMvZTJvRG9jLnhtbFBLAQItABQABgAIAAAAIQA8o8Wl3gAAAAkBAAAPAAAAAAAAAAAAAAAA&#10;AP0EAABkcnMvZG93bnJldi54bWxQSwUGAAAAAAQABADzAAAACAYAAAAA&#10;" fillcolor="#c6d9f1 [671]" strokecolor="#243f60 [1604]" strokeweight="2pt">
                <v:textbox>
                  <w:txbxContent>
                    <w:p w:rsidR="006D76C3" w:rsidRDefault="006D76C3" w:rsidP="006D76C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6C3">
                        <w:rPr>
                          <w:color w:val="000000" w:themeColor="text1"/>
                        </w:rPr>
                        <w:t>Behavior Change Outcome</w:t>
                      </w:r>
                      <w:r>
                        <w:rPr>
                          <w:color w:val="000000" w:themeColor="text1"/>
                        </w:rPr>
                        <w:t xml:space="preserve"> Expectations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>-Increase prescriptions for fixed dose combination pills and spironolactone for resistant HTN</w:t>
                      </w:r>
                    </w:p>
                    <w:p w:rsidR="00B41F6E" w:rsidRPr="00B41F6E" w:rsidRDefault="00B41F6E" w:rsidP="00B41F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-Improved HTN control rates in GMC</w:t>
                      </w:r>
                    </w:p>
                    <w:p w:rsidR="00B41F6E" w:rsidRPr="00B41F6E" w:rsidRDefault="00B41F6E" w:rsidP="00B41F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6D262" wp14:editId="4EB1C1E8">
                <wp:simplePos x="0" y="0"/>
                <wp:positionH relativeFrom="column">
                  <wp:posOffset>1965960</wp:posOffset>
                </wp:positionH>
                <wp:positionV relativeFrom="paragraph">
                  <wp:posOffset>133350</wp:posOffset>
                </wp:positionV>
                <wp:extent cx="2225040" cy="1379220"/>
                <wp:effectExtent l="0" t="0" r="228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3792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5870" w:rsidRDefault="006D76C3" w:rsidP="00CA58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6C3">
                              <w:rPr>
                                <w:color w:val="000000" w:themeColor="text1"/>
                              </w:rPr>
                              <w:t>Perceived Norms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-Are other GMC colleagues using protocol?</w:t>
                            </w:r>
                          </w:p>
                          <w:p w:rsidR="00B41F6E" w:rsidRPr="006D76C3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-Will use it if there is buy-in from clinic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position:absolute;margin-left:154.8pt;margin-top:10.5pt;width:175.2pt;height:10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ULpgIAALoFAAAOAAAAZHJzL2Uyb0RvYy54bWysVFFP2zAQfp+0/2D5fSQNdEBFiioQ0yQ2&#10;EDDx7DpOE8n2ebbbpPv1O9tJ6Bjbw7SXxD7ffef7/N1dXPZKkp2wrgVd0tlRTonQHKpWb0r67enm&#10;wxklzjNdMQlalHQvHL1cvn930ZmFKKABWQlLEES7RWdK2nhvFlnmeCMUc0dghMbDGqxiHrd2k1WW&#10;dYiuZFbk+cesA1sZC1w4h9brdEiXEb+uBfd3de2EJ7KkeDcfvzZ+1+GbLS/YYmOZaVo+XIP9wy0U&#10;azUmnaCumWdka9vfoFTLLTio/REHlUFdt1zEGrCaWf6qmseGGRFrQXKcmWhy/w+Wf93dW9JWJZ1T&#10;opnCJ3pA0pjeSEHmgZ7OuAV6PZp7O+wcLkOtfW1V+GMVpI+U7idKRe8JR2NRFPP8BJnneDY7Pj0v&#10;ikh69hJurPOfBCgSFiW1mD5SyXa3zmNKdB1dQjYHsq1uWinjJuhEXElLdgxf2PdFDJVb9QWqZEOV&#10;5MM7oxnVkMxnoxnho9oCSkx2kCALxady48rvpQhppX4QNbIWCowJJ4QEzjgX2s/SUcMqkczzP+aM&#10;gAG5xsIm7AHg1xpH7MTM4B9CRZT7FJz/7WIpeIqImUH7KVi1GuxbABKrGjInf6TsgJqw9P26j4o6&#10;HuWzhmqPKrOQ2s8ZftPiW98y5++ZxX5DfeAM8Xf4qSV0JYVhRUkD9sdb9uCPbYCnlHTYvyV137fM&#10;CkrkZ40Ncj47CbLzcXMyP0XZEXt4sj480Vt1BSigGU4rw+My+Hs5LmsL6hlHzSpkxSOmOeYuKfd2&#10;3Fz5NFdwWHGxWkU3bHLD/K1+NDyAB56Dlp/6Z2bNIHiPvfIVxl5ni1e6T74hUsNq66FuY1MEphOv&#10;wwvggIjyHYZZmECH++j1MnKXPwEAAP//AwBQSwMEFAAGAAgAAAAhAEB8f7PfAAAACgEAAA8AAABk&#10;cnMvZG93bnJldi54bWxMj0FPwzAMhe9I/IfISFwQS9ZJ1VaaTgiJiStjILiljdtUNE7VZFv37zEn&#10;uNl+T8/fK7ezH8QJp9gH0rBcKBBITbA9dRoOb8/3axAxGbJmCIQaLhhhW11flaaw4UyveNqnTnAI&#10;xcJocCmNhZSxcehNXIQRibU2TN4kXqdO2smcOdwPMlMql970xB+cGfHJYfO9P3oN8r398m39cUh3&#10;7vLpXja7Duud1rc38+MDiIRz+jPDLz6jQ8VMdTiSjWLQsFKbnK0asiV3YkOeKx5qPqzWGciqlP8r&#10;VD8AAAD//wMAUEsBAi0AFAAGAAgAAAAhALaDOJL+AAAA4QEAABMAAAAAAAAAAAAAAAAAAAAAAFtD&#10;b250ZW50X1R5cGVzXS54bWxQSwECLQAUAAYACAAAACEAOP0h/9YAAACUAQAACwAAAAAAAAAAAAAA&#10;AAAvAQAAX3JlbHMvLnJlbHNQSwECLQAUAAYACAAAACEAwoOlC6YCAAC6BQAADgAAAAAAAAAAAAAA&#10;AAAuAgAAZHJzL2Uyb0RvYy54bWxQSwECLQAUAAYACAAAACEAQHx/s98AAAAKAQAADwAAAAAAAAAA&#10;AAAAAAAABQAAZHJzL2Rvd25yZXYueG1sUEsFBgAAAAAEAAQA8wAAAAwGAAAAAA==&#10;" fillcolor="#c6d9f1 [671]" strokecolor="#243f60 [1604]" strokeweight="2pt">
                <v:textbox>
                  <w:txbxContent>
                    <w:p w:rsidR="00CA5870" w:rsidRDefault="006D76C3" w:rsidP="00CA587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6C3">
                        <w:rPr>
                          <w:color w:val="000000" w:themeColor="text1"/>
                        </w:rPr>
                        <w:t>Perceived Norms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-Are other GMC colleagues using protocol?</w:t>
                      </w:r>
                    </w:p>
                    <w:p w:rsidR="00B41F6E" w:rsidRPr="006D76C3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-Will use it if there is buy-in from clinic leadership</w:t>
                      </w:r>
                    </w:p>
                  </w:txbxContent>
                </v:textbox>
              </v:rect>
            </w:pict>
          </mc:Fallback>
        </mc:AlternateConten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CDBD5" wp14:editId="61AA34D2">
                <wp:simplePos x="0" y="0"/>
                <wp:positionH relativeFrom="column">
                  <wp:posOffset>4191000</wp:posOffset>
                </wp:positionH>
                <wp:positionV relativeFrom="paragraph">
                  <wp:posOffset>186690</wp:posOffset>
                </wp:positionV>
                <wp:extent cx="274320" cy="0"/>
                <wp:effectExtent l="0" t="76200" r="1143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30pt;margin-top:14.7pt;width:21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gf0AEAAP4DAAAOAAAAZHJzL2Uyb0RvYy54bWysU8GO0zAQvSPxD5bvNGlBgKKmK9QFLggq&#10;Fj7A69iNJdtjjU2T/D1jJ80iQEi74jKJ7Xkz7z2P9zejs+yiMBrwLd9uas6Ul9AZf275928fXrzl&#10;LCbhO2HBq5ZPKvKbw/Nn+yE0agc92E4hoyI+NkNoeZ9SaKoqyl45ETcQlKdDDehEoiWeqw7FQNWd&#10;rXZ1/boaALuAIFWMtHs7H/JDqa+1kumL1lElZltO3FKJWOJ9jtVhL5ozitAbudAQT2DhhPHUdC11&#10;K5JgP9D8UcoZiRBBp40EV4HWRqqigdRs69/U3PUiqKKFzIlhtSn+v7Ly8+WEzHR0d2SPF47u6C6h&#10;MOc+sXeIMLAjeE8+AjJKIb+GEBuCHf0Jl1UMJ8ziR40uf0kWG4vH0+qxGhOTtLl78+rljlrJ61H1&#10;gAsY00cFjuWflseFx0pgWywWl08xUWcCXgG5qfU5JmHse9+xNAVSIrKAzJly83mVuc9sy1+arJqx&#10;X5UmF4jf3KPMnzpaZBdBkyOkVD5t10qUnWHaWLsC60Lun8AlP0NVmc3HgFdE6Qw+rWBnPODfuqfx&#10;SlnP+VcHZt3ZgnvopnKPxRoasuLV8iDyFP+6LvCHZ3v4CQAA//8DAFBLAwQUAAYACAAAACEAkUT1&#10;290AAAAJAQAADwAAAGRycy9kb3ducmV2LnhtbEyPwU7DMBBE70j8g7VI3KjdgAJN41SIiguXQqk4&#10;b+NtHDVeR7HbBL4eIw5wnJ3R7JtyNblOnGkIrWcN85kCQVx703KjYff+fPMAIkRkg51n0vBJAVbV&#10;5UWJhfEjv9F5GxuRSjgUqMHG2BdShtqSwzDzPXHyDn5wGJMcGmkGHFO562SmVC4dtpw+WOzpyVJ9&#10;3J6chkV4tTHYD1ofNvN884XN+mU3an19NT0uQUSa4l8YfvATOlSJae9PbILoNOS5SluihmxxByIF&#10;7tVtBmL/e5BVKf8vqL4BAAD//wMAUEsBAi0AFAAGAAgAAAAhALaDOJL+AAAA4QEAABMAAAAAAAAA&#10;AAAAAAAAAAAAAFtDb250ZW50X1R5cGVzXS54bWxQSwECLQAUAAYACAAAACEAOP0h/9YAAACUAQAA&#10;CwAAAAAAAAAAAAAAAAAvAQAAX3JlbHMvLnJlbHNQSwECLQAUAAYACAAAACEAJRSoH9ABAAD+AwAA&#10;DgAAAAAAAAAAAAAAAAAuAgAAZHJzL2Uyb0RvYy54bWxQSwECLQAUAAYACAAAACEAkUT12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AF4BDE" wp14:editId="26FE6CB3">
                <wp:simplePos x="0" y="0"/>
                <wp:positionH relativeFrom="column">
                  <wp:posOffset>1623060</wp:posOffset>
                </wp:positionH>
                <wp:positionV relativeFrom="paragraph">
                  <wp:posOffset>179070</wp:posOffset>
                </wp:positionV>
                <wp:extent cx="342900" cy="7620"/>
                <wp:effectExtent l="0" t="76200" r="19050" b="1066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27.8pt;margin-top:14.1pt;width:27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Ow2wEAAAkEAAAOAAAAZHJzL2Uyb0RvYy54bWysU02P0zAQvSPxHyzfadKCliVqukJd4IKg&#10;2mW5e51xY8lfGpsm/feMnTQgWCGBuFjxx3vz3pvJ9ma0hp0Ao/au5etVzRk46Tvtji1/+PL+xTVn&#10;MQnXCeMdtPwMkd/snj/bDqGBje+96QAZkbjYDKHlfUqhqaooe7AirnwAR5fKoxWJtnisOhQDsVtT&#10;ber6qho8dgG9hBjp9Ha65LvCrxTI9FmpCImZlpO2VFYs62Neq91WNEcUoddyliH+QYUV2lHRhepW&#10;JMG+of6NymqJPnqVVtLbyiulJRQP5GZd/+LmvhcBihcKJ4Ylpvj/aOWn0wGZ7lpOjXLCUovuEwp9&#10;7BN7i+gHtvfOUYwe2XVOawixIdDeHXDexXDAbH1UaJkyOnylQShhkD02lqzPS9YwJibp8OWrzZua&#10;OiLp6vXVpnSimkgyWcCYPoC3LH+0PM6aFjFTAXH6GBPJIOAFkMHG5TUJbd65jqVzIFcim8kG6G2+&#10;r7KRSXr5SmcDE/YOFAVCEqcaZRRhb5CdBA2RkBJcWi9M9DrDlDZmAdbF/R+B8/sMhTKmfwNeEKWy&#10;d2kBW+08PlU9jRfJanp/SWDynSN49N25NLVEQ/NWspr/jTzQP+8L/McfvPsOAAD//wMAUEsDBBQA&#10;BgAIAAAAIQBO+Br13QAAAAkBAAAPAAAAZHJzL2Rvd25yZXYueG1sTI/BTsMwEETvSPyDtUjcqEOg&#10;IQ1xqlABQuJE4APceEmi2usodpv071lOcNudGc2+LbeLs+KEUxg8KbhdJSCQWm8G6hR8fb7c5CBC&#10;1GS09YQKzhhgW11elLowfqYPPDWxE1xCodAK+hjHQsrQ9uh0WPkRib1vPzkdeZ06aSY9c7mzMk2S&#10;TDo9EF/o9Yi7HttDc3QK6ly+0+G8ewjNW5sZOy/Pr/WTUtdXS/0IIuIS/8Lwi8/oUDHT3h/JBGEV&#10;pOt1xlEe8hQEB+6SDQt7Fjb3IKtS/v+g+gEAAP//AwBQSwECLQAUAAYACAAAACEAtoM4kv4AAADh&#10;AQAAEwAAAAAAAAAAAAAAAAAAAAAAW0NvbnRlbnRfVHlwZXNdLnhtbFBLAQItABQABgAIAAAAIQA4&#10;/SH/1gAAAJQBAAALAAAAAAAAAAAAAAAAAC8BAABfcmVscy8ucmVsc1BLAQItABQABgAIAAAAIQCe&#10;rnOw2wEAAAkEAAAOAAAAAAAAAAAAAAAAAC4CAABkcnMvZTJvRG9jLnhtbFBLAQItABQABgAIAAAA&#10;IQBO+Br1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B41F6E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FF7764" wp14:editId="589421F3">
                <wp:simplePos x="0" y="0"/>
                <wp:positionH relativeFrom="column">
                  <wp:posOffset>-60960</wp:posOffset>
                </wp:positionH>
                <wp:positionV relativeFrom="paragraph">
                  <wp:posOffset>186690</wp:posOffset>
                </wp:positionV>
                <wp:extent cx="0" cy="2392680"/>
                <wp:effectExtent l="95250" t="38100" r="57150" b="266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2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4.8pt;margin-top:14.7pt;width:0;height:188.4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u+2AEAAAkEAAAOAAAAZHJzL2Uyb0RvYy54bWysU02P0zAUvCPxHyzfadKutFqipivUBS4I&#10;Kha4ex27sWT7Wc+mSf49z04aECAkEBfLH2/GM+Pn/f3oLLsojAZ8y7ebmjPlJXTGn1v++dObF3ec&#10;xSR8Jyx41fJJRX5/eP5sP4RG7aAH2ylkROJjM4SW9ymFpqqi7JUTcQNBeTrUgE4kWuK56lAMxO5s&#10;tavr22oA7AKCVDHS7sN8yA+FX2sl0weto0rMtpy0pTJiGZ/yWB32ojmjCL2RiwzxDyqcMJ4uXake&#10;RBLsK5pfqJyRCBF02khwFWhtpCoeyM22/snNYy+CKl4onBjWmOL/o5XvLydkpqO3u+HMC0dv9JhQ&#10;mHOf2CtEGNgRvKccARmVUF5DiA3Bjv6EyyqGE2bzo0bHtDXhC9GVOMggG0va05q2GhOT86ak3d3N&#10;y93tXXmJaqbIVAFjeqvAsTxpeVwkrVpmenF5FxOJIOAVkMHW5zEJY1/7jqUpkCmRvWT5VJvPq2xj&#10;Fl5mabJqxn5UmgIhgfMdpRXV0SK7CGoiIaXyabsyUXWGaWPtCqyL9z8Cl/oMVaVN/wa8IsrN4NMK&#10;dsYD/u72NF4l67n+msDsO0fwBN1UnrREQ/1Wslr+Rm7oH9cF/v0HH74BAAD//wMAUEsDBBQABgAI&#10;AAAAIQD9WBJp3AAAAAgBAAAPAAAAZHJzL2Rvd25yZXYueG1sTI/BTsMwEETvSPyDtUjcWoeoCm2a&#10;TRUqQEicCHyAG2+TqPY6it0m/XsMFziOZjTzptjN1ogLjb53jPCwTEAQN0733CJ8fb4s1iB8UKyV&#10;cUwIV/KwK29vCpVrN/EHXerQiljCPlcIXQhDLqVvOrLKL91AHL2jG60KUY6t1KOaYrk1Mk2STFrV&#10;c1zo1ED7jppTfbYI1Vq+8+m6f/T1W5NpM83Pr9UT4v3dXG1BBJrDXxh+8CM6lJHp4M6svTAIi00W&#10;kwjpZgUi+r/6gLBKshRkWcj/B8pvAAAA//8DAFBLAQItABQABgAIAAAAIQC2gziS/gAAAOEBAAAT&#10;AAAAAAAAAAAAAAAAAAAAAABbQ29udGVudF9UeXBlc10ueG1sUEsBAi0AFAAGAAgAAAAhADj9If/W&#10;AAAAlAEAAAsAAAAAAAAAAAAAAAAALwEAAF9yZWxzLy5yZWxzUEsBAi0AFAAGAAgAAAAhANmwa77Y&#10;AQAACQQAAA4AAAAAAAAAAAAAAAAALgIAAGRycy9lMm9Eb2MueG1sUEsBAi0AFAAGAAgAAAAhAP1Y&#10;EmncAAAACA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 w:rsidR="006D76C3"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4F670" wp14:editId="3DAEE7CD">
                <wp:simplePos x="0" y="0"/>
                <wp:positionH relativeFrom="column">
                  <wp:posOffset>5996940</wp:posOffset>
                </wp:positionH>
                <wp:positionV relativeFrom="paragraph">
                  <wp:posOffset>240030</wp:posOffset>
                </wp:positionV>
                <wp:extent cx="0" cy="2339340"/>
                <wp:effectExtent l="95250" t="38100" r="57150" b="228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39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472.2pt;margin-top:18.9pt;width:0;height:184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Ze2AEAAAkEAAAOAAAAZHJzL2Uyb0RvYy54bWysU02P0zAUvCPxHyzfadJ2hSBqukJd4IKg&#10;YmHvXsduLPlLz48m+fc8O21AgFYCcbH88WY8M37e3Y7OsrOCZIJv+XpVc6a8DJ3xp5Z//fLuxSvO&#10;EgrfCRu8avmkEr/dP3+2G2KjNqEPtlPAiMSnZogt7xFjU1VJ9sqJtApReTrUAZxAWsKp6kAMxO5s&#10;tanrl9UQoIsQpEqJdu/mQ74v/ForiZ+0TgqZbTlpwzJCGR/zWO13ojmBiL2RFxniH1Q4YTxdulDd&#10;CRTsG5jfqJyREFLQuJLBVUFrI1XxQG7W9S9u7nsRVfFC4aS4xJT+H638eD4CMx293Q1nXjh6o3sE&#10;YU49sjcAYWCH4D3lGIBRCeU1xNQQ7OCPcFmleIRsftTgmLYmPhBdiYMMsrGkPS1pqxGZnDcl7W62&#10;29fbm/IS1UyRqSIkfK+CY3nS8nSRtGiZ6cX5Q0ISQcArIIOtzyMKY9/6juEUyZTIXrJ8qs3nVbYx&#10;Cy8znKyasZ+VpkBI4HxHaUV1sMDOgppISKk8rhcmqs4wbaxdgHXx/iTwUp+hqrTp34AXRLk5eFzA&#10;zvgAf7odx6tkPddfE5h95wgeQzeVJy3RUL+VrC5/Izf0z+sC//GD998BAAD//wMAUEsDBBQABgAI&#10;AAAAIQBnoYbu3QAAAAoBAAAPAAAAZHJzL2Rvd25yZXYueG1sTI/BTsMwDIbvSLxDZCRuLGVU3dbV&#10;ncoECIkThQfIGtNWS5yqydbu7QniAEfbn35/f7GbrRFnGn3vGOF+kYAgbpzuuUX4/Hi+W4PwQbFW&#10;xjEhXMjDrry+KlSu3cTvdK5DK2II+1whdCEMuZS+6cgqv3ADcbx9udGqEMexlXpUUwy3Ri6TJJNW&#10;9Rw/dGqgfUfNsT5ZhGot3/h42a98/dpk2kzz00v1iHh7M1dbEIHm8AfDj35UhzI6HdyJtRcGYZOm&#10;aUQRHlaxQgR+FweENMmWIMtC/q9QfgMAAP//AwBQSwECLQAUAAYACAAAACEAtoM4kv4AAADhAQAA&#10;EwAAAAAAAAAAAAAAAAAAAAAAW0NvbnRlbnRfVHlwZXNdLnhtbFBLAQItABQABgAIAAAAIQA4/SH/&#10;1gAAAJQBAAALAAAAAAAAAAAAAAAAAC8BAABfcmVscy8ucmVsc1BLAQItABQABgAIAAAAIQA4piZe&#10;2AEAAAkEAAAOAAAAAAAAAAAAAAAAAC4CAABkcnMvZTJvRG9jLnhtbFBLAQItABQABgAIAAAAIQBn&#10;oYbu3QAAAAo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="006D76C3"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AC5FF" wp14:editId="736A9B1B">
                <wp:simplePos x="0" y="0"/>
                <wp:positionH relativeFrom="column">
                  <wp:posOffset>53340</wp:posOffset>
                </wp:positionH>
                <wp:positionV relativeFrom="paragraph">
                  <wp:posOffset>186690</wp:posOffset>
                </wp:positionV>
                <wp:extent cx="1988820" cy="1325880"/>
                <wp:effectExtent l="0" t="0" r="6858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1325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4.2pt;margin-top:14.7pt;width:156.6pt;height:10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YR1gEAAAMEAAAOAAAAZHJzL2Uyb0RvYy54bWysU9uO0zAQfUfiHyy/0yRFoLRqukJd4AVB&#10;xcIHeB27seSbxkPT/D1jN80iQEIgXiaxx2fmnOPx7u7iLDsrSCb4jjermjPlZeiNP3X865d3L1rO&#10;EgrfCxu86vikEr/bP3+2G+NWrcMQbK+AURGftmPs+IAYt1WV5KCcSKsQlaekDuAE0hJOVQ9ipOrO&#10;Vuu6fl2NAfoIQaqUaPf+muT7Ul9rJfGT1kkhsx0nblgilPiYY7Xfie0JRByMnGmIf2DhhPHUdCl1&#10;L1Cwb2B+KeWMhJCCxpUMrgpaG6mKBlLT1D+peRhEVEULmZPiYlP6f2Xlx/MRmOk7vuHMC0dX9IAg&#10;zGlA9gYgjOwQvCcbA7BNdmuMaUuggz/CvErxCFn6RYPLXxLFLsXhaXFYXZBJ2mw2bduu6SIk5ZqX&#10;61dtW+6geoJHSPheBcfyT8fTzGah0RSfxflDQiJAwBsg97Y+RxTGvvU9wymSHpFlZOp0NuerLOFK&#10;uvzhZNUV+1lpsiLTLD3KEKqDBXYWND5CSuWxWSrR6QzTxtoFWP8ZOJ/PUFUG9G/AC6J0Dh4XsDM+&#10;wO+64+VGWV/P3xy46s4WPIZ+KtdZrKFJK17NryKP8o/rAn96u/vvAAAA//8DAFBLAwQUAAYACAAA&#10;ACEAJVU3pN0AAAAIAQAADwAAAGRycy9kb3ducmV2LnhtbEyPQU/DMAyF70j8h8iTuLG0Haq60nRC&#10;TFy4DMbE2Wu8plqTVE22Fn495gQny35Pz9+rNrPtxZXG0HmnIF0mIMg1XneuVXD4eLkvQISITmPv&#10;HSn4ogCb+vamwlL7yb3TdR9bwSEulKjAxDiUUobGkMWw9AM51k5+tBh5HVupR5w43PYyS5JcWuwc&#10;fzA40LOh5ry/WAXr8GZiMJ+0Pe3SfPeN7fb1MCl1t5ifHkFEmuOfGX7xGR1qZjr6i9NB9AqKBzYq&#10;yNY8WV5laQ7iyIdVkYGsK/m/QP0DAAD//wMAUEsBAi0AFAAGAAgAAAAhALaDOJL+AAAA4QEAABMA&#10;AAAAAAAAAAAAAAAAAAAAAFtDb250ZW50X1R5cGVzXS54bWxQSwECLQAUAAYACAAAACEAOP0h/9YA&#10;AACUAQAACwAAAAAAAAAAAAAAAAAvAQAAX3JlbHMvLnJlbHNQSwECLQAUAAYACAAAACEAs9K2EdYB&#10;AAADBAAADgAAAAAAAAAAAAAAAAAuAgAAZHJzL2Uyb0RvYy54bWxQSwECLQAUAAYACAAAACEAJVU3&#10;pN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5702C9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CD41FC" wp14:editId="6C693F07">
                <wp:simplePos x="0" y="0"/>
                <wp:positionH relativeFrom="column">
                  <wp:posOffset>4267200</wp:posOffset>
                </wp:positionH>
                <wp:positionV relativeFrom="paragraph">
                  <wp:posOffset>0</wp:posOffset>
                </wp:positionV>
                <wp:extent cx="1394460" cy="1409700"/>
                <wp:effectExtent l="0" t="38100" r="5334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4460" cy="1409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36pt;margin-top:0;width:109.8pt;height:11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rZ3wEAAA8EAAAOAAAAZHJzL2Uyb0RvYy54bWysU8GO0zAQvSPxD5bvNOlSLWzUdIW6wAVB&#10;xbLcvY7dWLI91tg06d8zdtKAYCUE4mLF9rzn995Mtrejs+ykMBrwLV+vas6Ul9AZf2z5w5d3L15z&#10;FpPwnbDgVcvPKvLb3fNn2yE06gp6sJ1CRiQ+NkNoeZ9SaKoqyl45EVcQlKdLDehEoi0eqw7FQOzO&#10;Vld1fV0NgF1AkCpGOr2bLvmu8GutZPqkdVSJ2ZaTtlRWLOtjXqvdVjRHFKE3cpYh/kGFE8bTowvV&#10;nUiCfUPzG5UzEiGCTisJrgKtjVTFA7lZ17+4ue9FUMULhRPDElP8f7Ty4+mAzHTUuzVnXjjq0X1C&#10;YY59Ym8QYWB78J5yBGRUQnkNITYE2/sDzrsYDpjNjxod09aEr0RX4iCDbCxpn5e01ZiYpMP1y5vN&#10;5pqaIuluvalvXtWlH9VElAkDxvRegWP5o+VxFrYomh4Rpw8xkRQCXgAZbH1ekzD2re9YOgeyJrKj&#10;bIJq832VzUzyy1c6WzVhPytNsWSZxUgZSLW3yE6CRklIqXwqcRQmqs4wbaxdgPWfgXN9hqoyrH8D&#10;XhDlZfBpATvjAZ96PY0XyXqqvyQw+c4RPEJ3Lo0t0dDUlazmPySP9c/7Av/xH+++AwAA//8DAFBL&#10;AwQUAAYACAAAACEA89V4Ed0AAAAIAQAADwAAAGRycy9kb3ducmV2LnhtbEyPwU7DMBBE70j9B2sr&#10;caNOc0hDyKYKFSAkTqR8gBubJKq9jmK3Sf+e5QSXlXZnNPum3C/OiquZwuAJYbtJQBhqvR6oQ/g6&#10;vj7kIEJUpJX1ZBBuJsC+Wt2VqtB+pk9zbWInOIRCoRD6GMdCytD2xqmw8aMh1r795FTkdeqkntTM&#10;4c7KNEky6dRA/KFXozn0pj03F4dQ5/KDzrfDLjTvbabtvLy81c+I9+ulfgIRzRL/zPCLz+hQMdPJ&#10;X0gHYRGyXcpdIgJPlvPHbQbihJCmfJdVKf8XqH4AAAD//wMAUEsBAi0AFAAGAAgAAAAhALaDOJL+&#10;AAAA4QEAABMAAAAAAAAAAAAAAAAAAAAAAFtDb250ZW50X1R5cGVzXS54bWxQSwECLQAUAAYACAAA&#10;ACEAOP0h/9YAAACUAQAACwAAAAAAAAAAAAAAAAAvAQAAX3JlbHMvLnJlbHNQSwECLQAUAAYACAAA&#10;ACEA0rkK2d8BAAAPBAAADgAAAAAAAAAAAAAAAAAuAgAAZHJzL2Uyb0RvYy54bWxQSwECLQAUAAYA&#10;CAAAACEA89V4Ed0AAAAI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5702C9" w:rsidRDefault="00CA5870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3F19F" wp14:editId="587920D3">
                <wp:simplePos x="0" y="0"/>
                <wp:positionH relativeFrom="column">
                  <wp:posOffset>2042160</wp:posOffset>
                </wp:positionH>
                <wp:positionV relativeFrom="paragraph">
                  <wp:posOffset>11430</wp:posOffset>
                </wp:positionV>
                <wp:extent cx="2225040" cy="1859280"/>
                <wp:effectExtent l="0" t="0" r="2286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18592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6C3" w:rsidRDefault="006D76C3" w:rsidP="006D76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D76C3">
                              <w:rPr>
                                <w:color w:val="000000" w:themeColor="text1"/>
                              </w:rPr>
                              <w:t>Self-Efficacy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-Willingness to try using the protocol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-Tracking progress </w:t>
                            </w:r>
                          </w:p>
                          <w:p w:rsidR="00B41F6E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-Able to overcome challenges with treatment intensification in safety net patients</w:t>
                            </w:r>
                          </w:p>
                          <w:p w:rsidR="00B41F6E" w:rsidRPr="006D76C3" w:rsidRDefault="00B41F6E" w:rsidP="00B41F6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60.8pt;margin-top:.9pt;width:175.2pt;height:14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DhowIAALoFAAAOAAAAZHJzL2Uyb0RvYy54bWysVE1v2zAMvQ/YfxB0X+0YyZYGdYqgRYcB&#10;XRu0HXpWZCk2IImapMTOfv0o2XGzrtth2MUWvx7FJ5IXl51WZC+cb8CUdHKWUyIMh6ox25J+e7r5&#10;MKfEB2YqpsCIkh6Ep5fL9+8uWrsQBdSgKuEIghi/aG1J6xDsIss8r4Vm/gysMGiU4DQLKLptVjnW&#10;IrpWWZHnH7MWXGUdcOE9aq97I10mfCkFD/dSehGIKineLaSvS99N/GbLC7bYOmbrhg/XYP9wC80a&#10;g0lHqGsWGNm55jco3XAHHmQ446AzkLLhItWA1UzyV9U81syKVAuS4+1Ik/9/sPxuv3akqUo6pcQw&#10;jU/0gKQxs1WCTCM9rfUL9Hq0azdIHo+x1k46Hf9YBekSpYeRUtEFwlFZFMUsnyLzHG2T+ey8mCfS&#10;s5dw63z4LECTeCipw/SJSra/9QFTouvRJWbzoJrqplEqCbFPxJVyZM/whUNXpFC101+h6nXYJfnw&#10;zqjGbujV86Ma4VO3RZSU7CRBFovvy02ncFAiplXmQUhkLRaYEo4IPTjjXJgw6U01q0Svnv0xZwKM&#10;yBILG7EHgF9rPGL3zAz+MVSkdh+D879drA8eI1JmMGEM1o0B9xaAwqqGzL0/UnZCTTyGbtMNHYWe&#10;UbOB6oBd5qAfP2/5TYNvfct8WDOH84b9gTsk3ONHKmhLCsOJkhrcj7f00R/HAK2UtDi/JfXfd8wJ&#10;StQXgwNyPpnGtgtJmM4+FSi4U8vm1GJ2+gqwgSa4rSxPx+gf1PEoHehnXDWrmBVNzHDMXVIe3FG4&#10;Cv1ewWXFxWqV3HDILQu35tHyCB55jr381D0zZ4eGDzgrd3CcdbZ41fe9b4w0sNoFkE0aihdehxfA&#10;BZHad1hmcQOdysnrZeUufwIAAP//AwBQSwMEFAAGAAgAAAAhAClKBJ/eAAAACQEAAA8AAABkcnMv&#10;ZG93bnJldi54bWxMj8FOwzAQRO9I/IO1lbgg6jSgQNM4FUKi4kopCG5OvIkj4nUUu236992e4Lia&#10;0ex7xXpyvTjgGDpPChbzBARS7U1HrYLdx+vdE4gQNRnde0IFJwywLq+vCp0bf6R3PGxjK3iEQq4V&#10;2BiHXMpQW3Q6zP2AxFnjR6cjn2MrzaiPPO56mSZJJp3uiD9YPeCLxfp3u3cK5Gfz45rqaxdv7enb&#10;vi03LVYbpW5m0/MKRMQp/pXhgs/oUDJT5fdkgugV3KeLjKscsAHn2WPKbpWCdPmQgSwL+d+gPAMA&#10;AP//AwBQSwECLQAUAAYACAAAACEAtoM4kv4AAADhAQAAEwAAAAAAAAAAAAAAAAAAAAAAW0NvbnRl&#10;bnRfVHlwZXNdLnhtbFBLAQItABQABgAIAAAAIQA4/SH/1gAAAJQBAAALAAAAAAAAAAAAAAAAAC8B&#10;AABfcmVscy8ucmVsc1BLAQItABQABgAIAAAAIQARTRDhowIAALoFAAAOAAAAAAAAAAAAAAAAAC4C&#10;AABkcnMvZTJvRG9jLnhtbFBLAQItABQABgAIAAAAIQApSgSf3gAAAAkBAAAPAAAAAAAAAAAAAAAA&#10;AP0EAABkcnMvZG93bnJldi54bWxQSwUGAAAAAAQABADzAAAACAYAAAAA&#10;" fillcolor="#c6d9f1 [671]" strokecolor="#243f60 [1604]" strokeweight="2pt">
                <v:textbox>
                  <w:txbxContent>
                    <w:p w:rsidR="006D76C3" w:rsidRDefault="006D76C3" w:rsidP="006D76C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D76C3">
                        <w:rPr>
                          <w:color w:val="000000" w:themeColor="text1"/>
                        </w:rPr>
                        <w:t>Self-Efficacy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-Willingness to try using the protocol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-Tracking progress </w:t>
                      </w:r>
                    </w:p>
                    <w:p w:rsidR="00B41F6E" w:rsidRDefault="00B41F6E" w:rsidP="00B41F6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-Able to overcome challenges with treatment intensification in safety net patients</w:t>
                      </w:r>
                    </w:p>
                    <w:p w:rsidR="00B41F6E" w:rsidRPr="006D76C3" w:rsidRDefault="00B41F6E" w:rsidP="00B41F6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5702C9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5702C9" w:rsidRDefault="00B41F6E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BD525" wp14:editId="260CC8AE">
                <wp:simplePos x="0" y="0"/>
                <wp:positionH relativeFrom="column">
                  <wp:posOffset>-198120</wp:posOffset>
                </wp:positionH>
                <wp:positionV relativeFrom="paragraph">
                  <wp:posOffset>7620</wp:posOffset>
                </wp:positionV>
                <wp:extent cx="6461760" cy="1150620"/>
                <wp:effectExtent l="0" t="0" r="1524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150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76C3" w:rsidRDefault="006D76C3" w:rsidP="006D76C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Environmental, Institutional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Factors,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and Collective Efficacy</w:t>
                            </w:r>
                          </w:p>
                          <w:p w:rsidR="00B41F6E" w:rsidRPr="00B41F6E" w:rsidRDefault="00B41F6E" w:rsidP="00B41F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Clinic Leadership on board with implementing protocol</w:t>
                            </w:r>
                          </w:p>
                          <w:p w:rsidR="00B41F6E" w:rsidRPr="00B41F6E" w:rsidRDefault="00B41F6E" w:rsidP="00B41F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Clinic Leadership invests in HTN control QI initiative</w:t>
                            </w:r>
                          </w:p>
                          <w:p w:rsidR="00B41F6E" w:rsidRPr="00B41F6E" w:rsidRDefault="00B41F6E" w:rsidP="00B41F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Patients educated and seek treatment intensification</w:t>
                            </w:r>
                          </w:p>
                          <w:p w:rsidR="00B41F6E" w:rsidRPr="00B41F6E" w:rsidRDefault="00B41F6E" w:rsidP="00B41F6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F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Other systems successes shared as examples of effectiveness of new 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-15.6pt;margin-top:.6pt;width:508.8pt;height:9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0cIpgIAALoFAAAOAAAAZHJzL2Uyb0RvYy54bWysVN9P2zAQfp+0/8Hy+0hStQEqUlSBmCYx&#10;QMDEs+vYTST/mu026f76ne0kdIztYdpLYp/vvvN9/u4uLnsp0J5Z12pV4eIkx4gpqutWbSv87fnm&#10;0xlGzhNVE6EVq/CBOXy5+vjhojNLNtONFjWzCECUW3amwo33ZplljjZMEneiDVNwyLWVxMPWbrPa&#10;kg7QpchmeV5mnba1sZoy58B6nQ7xKuJzzqi/59wxj0SF4W4+fm38bsI3W12Q5dYS07R0uAb5h1tI&#10;0ipIOkFdE0/Qzra/QcmWWu009ydUy0xz3lIWa4BqivxNNU8NMSzWAuQ4M9Hk/h8svds/WNTWFS4x&#10;UkTCEz0CaURtBUNloKczbgleT+bBDjsHy1Brz60Mf6gC9ZHSw0Qp6z2iYCznZXFaAvMUzopikZez&#10;SHr2Gm6s85+ZligsKmwhfaSS7G+dh5TgOrqEbE6Ltr5phYiboBN2JSzaE3hh389iqNjJr7pONlBJ&#10;PrwzmEENyXw2mgE+qi2gxGRHCbJQfCo3rvxBsJBWqEfGgTUoMCWcEBI4oZQpX8S7uIbULJkXf8wZ&#10;AQMyh8Im7AHg1xpH7MTM4B9CWZT7FJyn7H8LniJiZq38FCxbpe17AAKqGjInf6DsiJqw9P2mj4pa&#10;jPLZ6PoAKrM6tZ8z9KaFt74lzj8QC/0G+oAZ4u/hw4XuKqyHFUaNtj/eswd/aAM4xaiD/q2w+74j&#10;lmEkvihokPNiPg8NHzfzxSnIDtnjk83xidrJKw0CKmBaGRqXwd+Lccmtli8watYhKxwRRSF3ham3&#10;4+bKp7kCw4qy9Tq6QZMb4m/Vk6EBPPActPzcvxBrBsF76JU7PfY6Wb7RffINkUqvd17zNjZFYDrx&#10;OrwADIgo32GYhQl0vI9eryN39RMAAP//AwBQSwMEFAAGAAgAAAAhAEo+YuveAAAACQEAAA8AAABk&#10;cnMvZG93bnJldi54bWxMj0FLw0AQhe+C/2EZwYu0m8ZS0phNEcHi1VqlvW2yk2wwOxuy2zb9944n&#10;PQ2P7/HmvWIzuV6ccQydJwWLeQICqfamo1bB/uN1loEIUZPRvSdUcMUAm/L2ptC58Rd6x/MutoJD&#10;KORagY1xyKUMtUWnw9wPSMwaPzodWY6tNKO+cLjrZZokK+l0R/zB6gFfLNbfu5NTID+bo2uqr318&#10;sNeDfVtvW6y2St3fTc9PICJO8c8Mv/W5OpTcqfInMkH0CmaPi5StDPgwX2erJYiKdZYuQZaF/L+g&#10;/AEAAP//AwBQSwECLQAUAAYACAAAACEAtoM4kv4AAADhAQAAEwAAAAAAAAAAAAAAAAAAAAAAW0Nv&#10;bnRlbnRfVHlwZXNdLnhtbFBLAQItABQABgAIAAAAIQA4/SH/1gAAAJQBAAALAAAAAAAAAAAAAAAA&#10;AC8BAABfcmVscy8ucmVsc1BLAQItABQABgAIAAAAIQA880cIpgIAALoFAAAOAAAAAAAAAAAAAAAA&#10;AC4CAABkcnMvZTJvRG9jLnhtbFBLAQItABQABgAIAAAAIQBKPmLr3gAAAAkBAAAPAAAAAAAAAAAA&#10;AAAAAAAFAABkcnMvZG93bnJldi54bWxQSwUGAAAAAAQABADzAAAACwYAAAAA&#10;" fillcolor="#c6d9f1 [671]" strokecolor="#243f60 [1604]" strokeweight="2pt">
                <v:textbox>
                  <w:txbxContent>
                    <w:p w:rsidR="006D76C3" w:rsidRDefault="006D76C3" w:rsidP="006D76C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Environmental, Institutional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Factors,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and Collective Efficacy</w:t>
                      </w:r>
                    </w:p>
                    <w:p w:rsidR="00B41F6E" w:rsidRPr="00B41F6E" w:rsidRDefault="00B41F6E" w:rsidP="00B41F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>Clinic Leadership on board with implementing protocol</w:t>
                      </w:r>
                    </w:p>
                    <w:p w:rsidR="00B41F6E" w:rsidRPr="00B41F6E" w:rsidRDefault="00B41F6E" w:rsidP="00B41F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>Clinic Leadership invests in HTN control QI initiative</w:t>
                      </w:r>
                    </w:p>
                    <w:p w:rsidR="00B41F6E" w:rsidRPr="00B41F6E" w:rsidRDefault="00B41F6E" w:rsidP="00B41F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>Patients educated and seek treatment intensification</w:t>
                      </w:r>
                    </w:p>
                    <w:p w:rsidR="00B41F6E" w:rsidRPr="00B41F6E" w:rsidRDefault="00B41F6E" w:rsidP="00B41F6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41F6E">
                        <w:rPr>
                          <w:color w:val="000000" w:themeColor="text1"/>
                          <w:sz w:val="20"/>
                          <w:szCs w:val="20"/>
                        </w:rPr>
                        <w:t>Other systems successes shared as examples of effectiveness of new protocol</w:t>
                      </w:r>
                    </w:p>
                  </w:txbxContent>
                </v:textbox>
              </v:rect>
            </w:pict>
          </mc:Fallback>
        </mc:AlternateContent>
      </w:r>
    </w:p>
    <w:p w:rsidR="005702C9" w:rsidRPr="00A41FB3" w:rsidRDefault="00F27C41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lastRenderedPageBreak/>
        <w:t>S</w:t>
      </w:r>
      <w:bookmarkStart w:id="0" w:name="_GoBack"/>
      <w:bookmarkEnd w:id="0"/>
      <w:r w:rsidR="006D76C3" w:rsidRPr="00A41FB3">
        <w:rPr>
          <w:rFonts w:ascii="Arial" w:hAnsi="Arial" w:cs="Arial"/>
          <w:b/>
          <w:color w:val="333333"/>
          <w:sz w:val="20"/>
          <w:szCs w:val="20"/>
        </w:rPr>
        <w:t>ocial Cognitive Theory</w:t>
      </w:r>
    </w:p>
    <w:p w:rsidR="006D76C3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D76C3" w:rsidTr="006D76C3">
        <w:tc>
          <w:tcPr>
            <w:tcW w:w="3192" w:type="dxa"/>
          </w:tcPr>
          <w:p w:rsidR="006D76C3" w:rsidRPr="00A41FB3" w:rsidRDefault="006D76C3" w:rsidP="00A41FB3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Concept</w:t>
            </w:r>
          </w:p>
        </w:tc>
        <w:tc>
          <w:tcPr>
            <w:tcW w:w="3192" w:type="dxa"/>
          </w:tcPr>
          <w:p w:rsidR="006D76C3" w:rsidRPr="00A41FB3" w:rsidRDefault="006D76C3" w:rsidP="00A41FB3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Definition</w:t>
            </w:r>
          </w:p>
        </w:tc>
        <w:tc>
          <w:tcPr>
            <w:tcW w:w="3192" w:type="dxa"/>
          </w:tcPr>
          <w:p w:rsidR="006D76C3" w:rsidRPr="00A41FB3" w:rsidRDefault="006D76C3" w:rsidP="00A41FB3">
            <w:pPr>
              <w:pStyle w:val="NormalWeb"/>
              <w:spacing w:before="0" w:beforeAutospacing="0" w:after="150" w:afterAutospacing="0" w:line="300" w:lineRule="atLeast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Illustration</w:t>
            </w:r>
          </w:p>
        </w:tc>
      </w:tr>
      <w:tr w:rsidR="006D76C3" w:rsidTr="006D76C3">
        <w:tc>
          <w:tcPr>
            <w:tcW w:w="3192" w:type="dxa"/>
          </w:tcPr>
          <w:p w:rsidR="006D76C3" w:rsidRPr="00A41FB3" w:rsidRDefault="006D76C3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Reciprocal Determination</w:t>
            </w:r>
          </w:p>
        </w:tc>
        <w:tc>
          <w:tcPr>
            <w:tcW w:w="3192" w:type="dxa"/>
          </w:tcPr>
          <w:p w:rsidR="006D76C3" w:rsidRPr="00D12DEB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Bi-directional influence on environment and behavior</w:t>
            </w:r>
          </w:p>
        </w:tc>
        <w:tc>
          <w:tcPr>
            <w:tcW w:w="3192" w:type="dxa"/>
          </w:tcPr>
          <w:p w:rsidR="006D76C3" w:rsidRDefault="00D12DEB" w:rsidP="00D12DEB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Providers use HTN control protocol as GMC leadership wants to improve HTN control rates as part of QI initiative.</w:t>
            </w:r>
          </w:p>
        </w:tc>
      </w:tr>
      <w:tr w:rsidR="006D76C3" w:rsidTr="006D76C3">
        <w:tc>
          <w:tcPr>
            <w:tcW w:w="3192" w:type="dxa"/>
          </w:tcPr>
          <w:p w:rsidR="006D76C3" w:rsidRPr="00A41FB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Outcome Expectations</w:t>
            </w:r>
          </w:p>
        </w:tc>
        <w:tc>
          <w:tcPr>
            <w:tcW w:w="3192" w:type="dxa"/>
          </w:tcPr>
          <w:p w:rsidR="006D76C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Beliefs about the likelihood and value of the consequence of behavioral choices</w:t>
            </w:r>
          </w:p>
        </w:tc>
        <w:tc>
          <w:tcPr>
            <w:tcW w:w="3192" w:type="dxa"/>
          </w:tcPr>
          <w:p w:rsidR="006D76C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Use of the HTN control protocol will lead to reduced HTN reducing stroke and CVD risk.</w:t>
            </w:r>
          </w:p>
        </w:tc>
      </w:tr>
      <w:tr w:rsidR="006D76C3" w:rsidTr="006D76C3">
        <w:tc>
          <w:tcPr>
            <w:tcW w:w="3192" w:type="dxa"/>
          </w:tcPr>
          <w:p w:rsidR="006D76C3" w:rsidRPr="00A41FB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Self-efficacy</w:t>
            </w:r>
          </w:p>
        </w:tc>
        <w:tc>
          <w:tcPr>
            <w:tcW w:w="3192" w:type="dxa"/>
          </w:tcPr>
          <w:p w:rsidR="006D76C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Beliefs about personal ability to perform behaviors that bring desired outcomes</w:t>
            </w:r>
          </w:p>
        </w:tc>
        <w:tc>
          <w:tcPr>
            <w:tcW w:w="3192" w:type="dxa"/>
          </w:tcPr>
          <w:p w:rsidR="006D76C3" w:rsidRDefault="00D12DEB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GMC providers </w:t>
            </w:r>
            <w:r w:rsidR="00F10682">
              <w:rPr>
                <w:rFonts w:ascii="Arial" w:hAnsi="Arial" w:cs="Arial"/>
                <w:color w:val="333333"/>
                <w:sz w:val="20"/>
                <w:szCs w:val="20"/>
              </w:rPr>
              <w:t>are early adopters of the protocol.</w:t>
            </w:r>
          </w:p>
        </w:tc>
      </w:tr>
      <w:tr w:rsidR="006D76C3" w:rsidTr="006D76C3">
        <w:tc>
          <w:tcPr>
            <w:tcW w:w="3192" w:type="dxa"/>
          </w:tcPr>
          <w:p w:rsidR="006D76C3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Collective efficacy</w:t>
            </w:r>
          </w:p>
        </w:tc>
        <w:tc>
          <w:tcPr>
            <w:tcW w:w="3192" w:type="dxa"/>
          </w:tcPr>
          <w:p w:rsidR="006D76C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Beliefs about the ability of a group to perform specific actions that bring desired outcomes</w:t>
            </w:r>
          </w:p>
        </w:tc>
        <w:tc>
          <w:tcPr>
            <w:tcW w:w="3192" w:type="dxa"/>
          </w:tcPr>
          <w:p w:rsidR="006D76C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Clinic leadership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provide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necessary support to implement protocol.</w:t>
            </w:r>
          </w:p>
        </w:tc>
      </w:tr>
      <w:tr w:rsidR="00F10682" w:rsidTr="006D76C3">
        <w:tc>
          <w:tcPr>
            <w:tcW w:w="3192" w:type="dxa"/>
          </w:tcPr>
          <w:p w:rsidR="00F10682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Observational Learning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Learning to perform new behavior through peer modelling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GMC orange team implements the protocol first then the purple and yellow team follow </w:t>
            </w:r>
          </w:p>
        </w:tc>
      </w:tr>
      <w:tr w:rsidR="00F10682" w:rsidTr="006D76C3">
        <w:tc>
          <w:tcPr>
            <w:tcW w:w="3192" w:type="dxa"/>
          </w:tcPr>
          <w:p w:rsidR="00F10682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Incentive Motivation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Use and misuse of incentives to modify behavior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Monthly HTN control rates for each GMC team posted on notice board as either positive or negative reinforcement.</w:t>
            </w:r>
          </w:p>
        </w:tc>
      </w:tr>
      <w:tr w:rsidR="00F10682" w:rsidTr="006D76C3">
        <w:tc>
          <w:tcPr>
            <w:tcW w:w="3192" w:type="dxa"/>
          </w:tcPr>
          <w:p w:rsidR="00F10682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Facilitation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Providing tools, resources, or environmental changes that make new behaviors easier to perform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HTN control protocols posted in the clinics, pre-clinic conferences, protocol use encouraged during huddles, and distribution of pocket size versions of the protocol.</w:t>
            </w:r>
          </w:p>
        </w:tc>
      </w:tr>
      <w:tr w:rsidR="00F10682" w:rsidTr="006D76C3">
        <w:tc>
          <w:tcPr>
            <w:tcW w:w="3192" w:type="dxa"/>
          </w:tcPr>
          <w:p w:rsidR="00F10682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Self-regulation</w:t>
            </w:r>
          </w:p>
        </w:tc>
        <w:tc>
          <w:tcPr>
            <w:tcW w:w="3192" w:type="dxa"/>
          </w:tcPr>
          <w:p w:rsidR="00F10682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Controlling oneself through self-monitoring, goal-setting, feedback, self-reward, self-instruction,</w:t>
            </w:r>
            <w:r w:rsidR="000A2B76">
              <w:rPr>
                <w:rFonts w:ascii="Arial" w:hAnsi="Arial" w:cs="Arial"/>
                <w:color w:val="333333"/>
                <w:sz w:val="20"/>
                <w:szCs w:val="20"/>
              </w:rPr>
              <w:t xml:space="preserve"> and enlistment of social support</w:t>
            </w:r>
          </w:p>
        </w:tc>
        <w:tc>
          <w:tcPr>
            <w:tcW w:w="3192" w:type="dxa"/>
          </w:tcPr>
          <w:p w:rsidR="00F10682" w:rsidRDefault="000A2B76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Not applicable</w:t>
            </w:r>
          </w:p>
        </w:tc>
      </w:tr>
      <w:tr w:rsidR="00F10682" w:rsidTr="006D76C3">
        <w:tc>
          <w:tcPr>
            <w:tcW w:w="3192" w:type="dxa"/>
          </w:tcPr>
          <w:p w:rsidR="00F10682" w:rsidRPr="00A41FB3" w:rsidRDefault="00F10682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41FB3">
              <w:rPr>
                <w:rFonts w:ascii="Arial" w:hAnsi="Arial" w:cs="Arial"/>
                <w:b/>
                <w:color w:val="333333"/>
                <w:sz w:val="20"/>
                <w:szCs w:val="20"/>
              </w:rPr>
              <w:t>Moral disengagement</w:t>
            </w:r>
          </w:p>
        </w:tc>
        <w:tc>
          <w:tcPr>
            <w:tcW w:w="3192" w:type="dxa"/>
          </w:tcPr>
          <w:p w:rsidR="00F10682" w:rsidRDefault="000A2B76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Ways of thinking of harmful behavior and the people who are harmed that make infliction of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suffering acceptable by disengaging self-regulatory moral standards</w:t>
            </w:r>
          </w:p>
        </w:tc>
        <w:tc>
          <w:tcPr>
            <w:tcW w:w="3192" w:type="dxa"/>
          </w:tcPr>
          <w:p w:rsidR="00F10682" w:rsidRDefault="000A2B76" w:rsidP="00F77D88">
            <w:pPr>
              <w:pStyle w:val="NormalWeb"/>
              <w:spacing w:before="0" w:beforeAutospacing="0" w:after="150" w:afterAutospacing="0" w:line="30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Not applicable</w:t>
            </w:r>
          </w:p>
        </w:tc>
      </w:tr>
    </w:tbl>
    <w:p w:rsidR="006D76C3" w:rsidRDefault="006D76C3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F77D88" w:rsidRDefault="00F77D88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2.  Which aspects of the health communication models/theories can be adapted to your area of interest? Be specific. Provide a detailed example that includes model constructs that incorporate both an individualistic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view,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and one that takes more into account structural and environmental factors.</w:t>
      </w:r>
    </w:p>
    <w:p w:rsidR="00782F03" w:rsidRDefault="008C17C7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Below are s</w:t>
      </w:r>
      <w:r w:rsidR="00782F03">
        <w:rPr>
          <w:rFonts w:ascii="Arial" w:hAnsi="Arial" w:cs="Arial"/>
          <w:color w:val="333333"/>
          <w:sz w:val="20"/>
          <w:szCs w:val="20"/>
        </w:rPr>
        <w:t xml:space="preserve">ome of the constructs of the health communication models/theories can be applied </w:t>
      </w:r>
      <w:r>
        <w:rPr>
          <w:rFonts w:ascii="Arial" w:hAnsi="Arial" w:cs="Arial"/>
          <w:color w:val="333333"/>
          <w:sz w:val="20"/>
          <w:szCs w:val="20"/>
        </w:rPr>
        <w:t xml:space="preserve">to my project </w:t>
      </w:r>
      <w:r w:rsidR="00782F03">
        <w:rPr>
          <w:rFonts w:ascii="Arial" w:hAnsi="Arial" w:cs="Arial"/>
          <w:color w:val="333333"/>
          <w:sz w:val="20"/>
          <w:szCs w:val="20"/>
        </w:rPr>
        <w:t>as follows:</w:t>
      </w:r>
    </w:p>
    <w:p w:rsidR="000F62FF" w:rsidRDefault="008C17C7" w:rsidP="008C17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A41FB3">
        <w:rPr>
          <w:rFonts w:ascii="Arial" w:hAnsi="Arial" w:cs="Arial"/>
          <w:b/>
          <w:color w:val="333333"/>
          <w:sz w:val="20"/>
          <w:szCs w:val="20"/>
        </w:rPr>
        <w:t>Information Exchange</w:t>
      </w:r>
      <w:r w:rsidRPr="000F62FF">
        <w:rPr>
          <w:rFonts w:ascii="Arial" w:hAnsi="Arial" w:cs="Arial"/>
          <w:color w:val="333333"/>
          <w:sz w:val="20"/>
          <w:szCs w:val="20"/>
        </w:rPr>
        <w:t xml:space="preserve"> – Discussing the importance of fixed dose combination pills with patients is likely to make it easier for providers to use the protocol</w:t>
      </w:r>
      <w:r w:rsidR="000F62FF">
        <w:rPr>
          <w:rFonts w:ascii="Arial" w:hAnsi="Arial" w:cs="Arial"/>
          <w:color w:val="333333"/>
          <w:sz w:val="20"/>
          <w:szCs w:val="20"/>
        </w:rPr>
        <w:t xml:space="preserve"> for treatment intensification.</w:t>
      </w:r>
    </w:p>
    <w:p w:rsidR="008C17C7" w:rsidRPr="000F62FF" w:rsidRDefault="008C17C7" w:rsidP="008C17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A41FB3">
        <w:rPr>
          <w:rFonts w:ascii="Arial" w:hAnsi="Arial" w:cs="Arial"/>
          <w:b/>
          <w:color w:val="333333"/>
          <w:sz w:val="20"/>
          <w:szCs w:val="20"/>
        </w:rPr>
        <w:t>Managing Uncertainty</w:t>
      </w:r>
      <w:r w:rsidRPr="000F62FF">
        <w:rPr>
          <w:rFonts w:ascii="Arial" w:hAnsi="Arial" w:cs="Arial"/>
          <w:color w:val="333333"/>
          <w:sz w:val="20"/>
          <w:szCs w:val="20"/>
        </w:rPr>
        <w:t xml:space="preserve"> – GMC providers uncertain about using fixed dose combination pills or switching medications. Continued education of providers and identification of early adopters necessary to manage uncertainty.</w:t>
      </w:r>
    </w:p>
    <w:p w:rsidR="008C17C7" w:rsidRDefault="008C17C7" w:rsidP="008C17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A41FB3">
        <w:rPr>
          <w:rFonts w:ascii="Arial" w:hAnsi="Arial" w:cs="Arial"/>
          <w:b/>
          <w:color w:val="333333"/>
          <w:sz w:val="20"/>
          <w:szCs w:val="20"/>
        </w:rPr>
        <w:t>Making Decisions</w:t>
      </w:r>
      <w:r>
        <w:rPr>
          <w:rFonts w:ascii="Arial" w:hAnsi="Arial" w:cs="Arial"/>
          <w:color w:val="333333"/>
          <w:sz w:val="20"/>
          <w:szCs w:val="20"/>
        </w:rPr>
        <w:t xml:space="preserve"> – Providers and patients participate in decision making for treatment intensification</w:t>
      </w:r>
      <w:r w:rsidR="006A476F">
        <w:rPr>
          <w:rFonts w:ascii="Arial" w:hAnsi="Arial" w:cs="Arial"/>
          <w:color w:val="333333"/>
          <w:sz w:val="20"/>
          <w:szCs w:val="20"/>
        </w:rPr>
        <w:t xml:space="preserve"> for HTN control.</w:t>
      </w:r>
    </w:p>
    <w:p w:rsidR="006A476F" w:rsidRDefault="006A476F" w:rsidP="008C17C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 w:rsidRPr="00A41FB3">
        <w:rPr>
          <w:rFonts w:ascii="Arial" w:hAnsi="Arial" w:cs="Arial"/>
          <w:b/>
          <w:color w:val="333333"/>
          <w:sz w:val="20"/>
          <w:szCs w:val="20"/>
        </w:rPr>
        <w:t xml:space="preserve">Enabling patient self-management </w:t>
      </w:r>
      <w:r w:rsidR="000F62FF">
        <w:rPr>
          <w:rFonts w:ascii="Arial" w:hAnsi="Arial" w:cs="Arial"/>
          <w:color w:val="333333"/>
          <w:sz w:val="20"/>
          <w:szCs w:val="20"/>
        </w:rPr>
        <w:t>–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="000F62FF">
        <w:rPr>
          <w:rFonts w:ascii="Arial" w:hAnsi="Arial" w:cs="Arial"/>
          <w:color w:val="333333"/>
          <w:sz w:val="20"/>
          <w:szCs w:val="20"/>
        </w:rPr>
        <w:t xml:space="preserve">GMC providers encourage patients to monitor blood pressure at home between clinic visits. </w:t>
      </w:r>
    </w:p>
    <w:p w:rsidR="006A476F" w:rsidRDefault="006A476F" w:rsidP="006A476F">
      <w:pPr>
        <w:pStyle w:val="NormalWeb"/>
        <w:shd w:val="clear" w:color="auto" w:fill="FFFFFF"/>
        <w:spacing w:before="0" w:beforeAutospacing="0" w:after="150" w:afterAutospacing="0" w:line="300" w:lineRule="atLeast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The other constructs of Fostering Healing Relationsh</w:t>
      </w:r>
      <w:r w:rsidR="000F62FF">
        <w:rPr>
          <w:rFonts w:ascii="Arial" w:hAnsi="Arial" w:cs="Arial"/>
          <w:color w:val="333333"/>
          <w:sz w:val="20"/>
          <w:szCs w:val="20"/>
        </w:rPr>
        <w:t>ips and Responding to Emotions are not applicable.</w:t>
      </w:r>
    </w:p>
    <w:p w:rsidR="00F77D88" w:rsidRDefault="00F77D88" w:rsidP="00F77D8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3. Describe the use of theory in</w:t>
      </w:r>
      <w:r>
        <w:rPr>
          <w:rStyle w:val="apple-converted-space"/>
          <w:rFonts w:ascii="Arial" w:hAnsi="Arial" w:cs="Arial"/>
          <w:color w:val="333333"/>
          <w:sz w:val="20"/>
          <w:szCs w:val="20"/>
          <w:u w:val="single"/>
        </w:rPr>
        <w:t> </w:t>
      </w:r>
      <w:r>
        <w:rPr>
          <w:rFonts w:ascii="Arial" w:hAnsi="Arial" w:cs="Arial"/>
          <w:color w:val="333333"/>
          <w:sz w:val="20"/>
          <w:szCs w:val="20"/>
          <w:u w:val="single"/>
        </w:rPr>
        <w:t>each</w:t>
      </w:r>
      <w:r>
        <w:rPr>
          <w:rStyle w:val="apple-converted-space"/>
          <w:rFonts w:ascii="Arial" w:hAnsi="Arial" w:cs="Arial"/>
          <w:color w:val="333333"/>
          <w:sz w:val="20"/>
          <w:szCs w:val="20"/>
          <w:u w:val="single"/>
        </w:rPr>
        <w:t> </w:t>
      </w:r>
      <w:r>
        <w:rPr>
          <w:rFonts w:ascii="Arial" w:hAnsi="Arial" w:cs="Arial"/>
          <w:color w:val="333333"/>
          <w:sz w:val="20"/>
          <w:szCs w:val="20"/>
        </w:rPr>
        <w:t>of the case studies. Where does it fit on the continuum discussed in lecture 1?</w:t>
      </w:r>
    </w:p>
    <w:p w:rsidR="00D07347" w:rsidRDefault="000369F2">
      <w:r>
        <w:t xml:space="preserve">1. </w:t>
      </w:r>
      <w:r w:rsidRPr="00A41FB3">
        <w:rPr>
          <w:b/>
        </w:rPr>
        <w:t>Street R, et a</w:t>
      </w:r>
      <w:r w:rsidR="005E08B5" w:rsidRPr="00A41FB3">
        <w:rPr>
          <w:b/>
        </w:rPr>
        <w:t>l</w:t>
      </w:r>
      <w:r w:rsidR="005E08B5">
        <w:t xml:space="preserve"> – </w:t>
      </w:r>
      <w:r w:rsidR="00487D14">
        <w:t>Their intervention was grounded in the social cognitive theory and they used patient-provider communication constructs to tailor their education</w:t>
      </w:r>
      <w:r>
        <w:t>-coaching intervention. This fits the “Applied Theory” phase on the continuum of theory.</w:t>
      </w:r>
    </w:p>
    <w:p w:rsidR="000369F2" w:rsidRDefault="000369F2">
      <w:r>
        <w:t xml:space="preserve">2. </w:t>
      </w:r>
      <w:proofErr w:type="spellStart"/>
      <w:r w:rsidRPr="00A41FB3">
        <w:rPr>
          <w:b/>
        </w:rPr>
        <w:t>Sudore</w:t>
      </w:r>
      <w:proofErr w:type="spellEnd"/>
      <w:r w:rsidRPr="00A41FB3">
        <w:rPr>
          <w:b/>
        </w:rPr>
        <w:t>, et al</w:t>
      </w:r>
      <w:r>
        <w:t xml:space="preserve"> – The PREPARE intervention is grounded on a combination of social cognitive theory and the stages of change model. This also fits into the “Applied Theory” phase on the continuum of theory.</w:t>
      </w:r>
    </w:p>
    <w:sectPr w:rsidR="00036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D3F"/>
    <w:multiLevelType w:val="hybridMultilevel"/>
    <w:tmpl w:val="4FBC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5D3"/>
    <w:multiLevelType w:val="hybridMultilevel"/>
    <w:tmpl w:val="CF429878"/>
    <w:lvl w:ilvl="0" w:tplc="E16C94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F5F3F"/>
    <w:multiLevelType w:val="hybridMultilevel"/>
    <w:tmpl w:val="9948F104"/>
    <w:lvl w:ilvl="0" w:tplc="89E22E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88"/>
    <w:rsid w:val="000369F2"/>
    <w:rsid w:val="000A2B76"/>
    <w:rsid w:val="000E48F3"/>
    <w:rsid w:val="000F62FF"/>
    <w:rsid w:val="00487D14"/>
    <w:rsid w:val="005702C9"/>
    <w:rsid w:val="005E08B5"/>
    <w:rsid w:val="006A476F"/>
    <w:rsid w:val="006D76C3"/>
    <w:rsid w:val="00782F03"/>
    <w:rsid w:val="008C17C7"/>
    <w:rsid w:val="00A41FB3"/>
    <w:rsid w:val="00B41F6E"/>
    <w:rsid w:val="00CA5870"/>
    <w:rsid w:val="00D07347"/>
    <w:rsid w:val="00D12DEB"/>
    <w:rsid w:val="00F10682"/>
    <w:rsid w:val="00F27C41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7D88"/>
  </w:style>
  <w:style w:type="paragraph" w:styleId="ListParagraph">
    <w:name w:val="List Paragraph"/>
    <w:basedOn w:val="Normal"/>
    <w:uiPriority w:val="34"/>
    <w:qFormat/>
    <w:rsid w:val="00CA5870"/>
    <w:pPr>
      <w:ind w:left="720"/>
      <w:contextualSpacing/>
    </w:pPr>
  </w:style>
  <w:style w:type="table" w:styleId="TableGrid">
    <w:name w:val="Table Grid"/>
    <w:basedOn w:val="TableNormal"/>
    <w:uiPriority w:val="59"/>
    <w:rsid w:val="006D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7D88"/>
  </w:style>
  <w:style w:type="paragraph" w:styleId="ListParagraph">
    <w:name w:val="List Paragraph"/>
    <w:basedOn w:val="Normal"/>
    <w:uiPriority w:val="34"/>
    <w:qFormat/>
    <w:rsid w:val="00CA5870"/>
    <w:pPr>
      <w:ind w:left="720"/>
      <w:contextualSpacing/>
    </w:pPr>
  </w:style>
  <w:style w:type="table" w:styleId="TableGrid">
    <w:name w:val="Table Grid"/>
    <w:basedOn w:val="TableNormal"/>
    <w:uiPriority w:val="59"/>
    <w:rsid w:val="006D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Chatterjee, Purba</dc:creator>
  <cp:lastModifiedBy>Chatterjee, Purba</cp:lastModifiedBy>
  <cp:revision>9</cp:revision>
  <dcterms:created xsi:type="dcterms:W3CDTF">2014-10-05T22:49:00Z</dcterms:created>
  <dcterms:modified xsi:type="dcterms:W3CDTF">2014-10-06T01:14:00Z</dcterms:modified>
</cp:coreProperties>
</file>