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09EE1" w14:textId="6E600032" w:rsidR="0076578D" w:rsidRPr="0076578D" w:rsidRDefault="0076578D" w:rsidP="009F500B">
      <w:pPr>
        <w:ind w:left="270"/>
        <w:rPr>
          <w:rFonts w:ascii="Arial" w:hAnsi="Arial"/>
          <w:b/>
          <w:sz w:val="22"/>
        </w:rPr>
      </w:pPr>
      <w:r w:rsidRPr="0076578D">
        <w:rPr>
          <w:rFonts w:ascii="Arial" w:hAnsi="Arial"/>
          <w:b/>
          <w:sz w:val="22"/>
        </w:rPr>
        <w:t>#1</w:t>
      </w:r>
    </w:p>
    <w:p w14:paraId="7DBBC7D8" w14:textId="77777777" w:rsidR="0076578D" w:rsidRDefault="0076578D" w:rsidP="009F500B">
      <w:pPr>
        <w:ind w:left="270"/>
        <w:rPr>
          <w:rFonts w:ascii="Arial" w:hAnsi="Arial"/>
          <w:sz w:val="22"/>
        </w:rPr>
      </w:pPr>
    </w:p>
    <w:p w14:paraId="4A72A420" w14:textId="77777777" w:rsidR="009F500B" w:rsidRDefault="009F500B" w:rsidP="009F500B">
      <w:pPr>
        <w:ind w:left="270"/>
        <w:rPr>
          <w:rFonts w:ascii="Arial" w:hAnsi="Arial"/>
          <w:sz w:val="22"/>
        </w:rPr>
      </w:pPr>
      <w:r>
        <w:rPr>
          <w:rFonts w:ascii="Arial" w:hAnsi="Arial"/>
          <w:sz w:val="22"/>
        </w:rPr>
        <w:t>As a clinician, my ideal ‘beyond the EHR’ (outpatient) system would have (at least) the following features to support the above primary objectives:</w:t>
      </w:r>
    </w:p>
    <w:p w14:paraId="2B0F3A37" w14:textId="77777777" w:rsidR="009F500B" w:rsidRDefault="009F500B" w:rsidP="009F500B">
      <w:pPr>
        <w:numPr>
          <w:ilvl w:val="0"/>
          <w:numId w:val="1"/>
        </w:numPr>
        <w:rPr>
          <w:rFonts w:ascii="Arial" w:hAnsi="Arial"/>
          <w:sz w:val="22"/>
        </w:rPr>
      </w:pPr>
      <w:r>
        <w:rPr>
          <w:rFonts w:ascii="Arial" w:hAnsi="Arial"/>
          <w:sz w:val="22"/>
        </w:rPr>
        <w:t>Accessible anywhere from multiple interfaces that are VERY SIMPLE with minimal text without significant lag time/crashing</w:t>
      </w:r>
    </w:p>
    <w:p w14:paraId="02391A9D" w14:textId="77777777" w:rsidR="009F500B" w:rsidRDefault="009F500B" w:rsidP="009F500B">
      <w:pPr>
        <w:numPr>
          <w:ilvl w:val="0"/>
          <w:numId w:val="1"/>
        </w:numPr>
        <w:rPr>
          <w:rFonts w:ascii="Arial" w:hAnsi="Arial"/>
          <w:sz w:val="22"/>
        </w:rPr>
      </w:pPr>
      <w:r>
        <w:rPr>
          <w:rFonts w:ascii="Arial" w:hAnsi="Arial"/>
          <w:sz w:val="22"/>
        </w:rPr>
        <w:t>Would be able to interface with all other EHRs in the region</w:t>
      </w:r>
    </w:p>
    <w:p w14:paraId="63BEA936" w14:textId="77777777" w:rsidR="009F500B" w:rsidRDefault="009F500B" w:rsidP="009F500B">
      <w:pPr>
        <w:numPr>
          <w:ilvl w:val="0"/>
          <w:numId w:val="1"/>
        </w:numPr>
        <w:rPr>
          <w:rFonts w:ascii="Arial" w:hAnsi="Arial"/>
          <w:sz w:val="22"/>
        </w:rPr>
      </w:pPr>
      <w:r>
        <w:rPr>
          <w:rFonts w:ascii="Arial" w:hAnsi="Arial"/>
          <w:sz w:val="22"/>
        </w:rPr>
        <w:t>Would have different portals without too much text on a screen (like the google search page)</w:t>
      </w:r>
    </w:p>
    <w:p w14:paraId="246E74F5" w14:textId="77777777" w:rsidR="009F500B" w:rsidRDefault="009F500B" w:rsidP="009F500B">
      <w:pPr>
        <w:numPr>
          <w:ilvl w:val="0"/>
          <w:numId w:val="1"/>
        </w:numPr>
        <w:rPr>
          <w:rFonts w:ascii="Arial" w:hAnsi="Arial"/>
          <w:sz w:val="22"/>
        </w:rPr>
      </w:pPr>
      <w:r>
        <w:rPr>
          <w:rFonts w:ascii="Arial" w:hAnsi="Arial"/>
          <w:sz w:val="22"/>
        </w:rPr>
        <w:t>Would be searchable like google for clinical and practice quality-related tasks (and research eligibility) – with a blank screen with a single search text box – (for example clinic schedule last week, unfinished notes, patients overdue for methotrexate labs, or RA patients overdue for methotrexate labs, or all my RA patients, or all my lupus patients, or RA patients who haven’t been seen in 3 months, or RA patients with CDAI&gt;10 etc, unanswered patient emails, pending consult requests, regulatory requirement problems, prepare for clinic tomorrow) – with output in a legible actionable format that can be sorted by multiple fields</w:t>
      </w:r>
    </w:p>
    <w:p w14:paraId="3C899A8B" w14:textId="77777777" w:rsidR="009F500B" w:rsidRDefault="009F500B" w:rsidP="009F500B">
      <w:pPr>
        <w:numPr>
          <w:ilvl w:val="0"/>
          <w:numId w:val="1"/>
        </w:numPr>
        <w:rPr>
          <w:rFonts w:ascii="Arial" w:hAnsi="Arial"/>
          <w:sz w:val="22"/>
        </w:rPr>
      </w:pPr>
      <w:r>
        <w:rPr>
          <w:rFonts w:ascii="Arial" w:hAnsi="Arial"/>
          <w:sz w:val="22"/>
        </w:rPr>
        <w:t>Within the EMR, for each patient, it should be easy to look on a home screen to readily grasp the salient features of the patient’s (rheumatologic) history (that are accurate and up to date), active medications (and the date they were last filled at the pharmacy), most recent (relevant to me) labs, highlighted if they are abnormal, most recent important screening tests (PPD), whether they are up-to date on disease- and age-appropriate vaccinations, most recent ER visit date/reason, most recent hospitalization/reason – in a bold, legible font; also, patient’s current list of concerns imported from the patient portal</w:t>
      </w:r>
    </w:p>
    <w:p w14:paraId="05FAA18A" w14:textId="77777777" w:rsidR="009F500B" w:rsidRDefault="009F500B" w:rsidP="009F500B">
      <w:pPr>
        <w:numPr>
          <w:ilvl w:val="0"/>
          <w:numId w:val="1"/>
        </w:numPr>
        <w:rPr>
          <w:rFonts w:ascii="Arial" w:hAnsi="Arial"/>
          <w:sz w:val="22"/>
        </w:rPr>
      </w:pPr>
      <w:r>
        <w:rPr>
          <w:rFonts w:ascii="Arial" w:hAnsi="Arial"/>
          <w:sz w:val="22"/>
        </w:rPr>
        <w:t xml:space="preserve">Writing the actual note would not require pointing/clicking – it would be closer to the old way (and the CPRS way) of free text (but you could make a template if you wanted), and the layout of the note would look more like a piece of paper / SOAP note with clear/simple/legible formatting and lab result diagrams. </w:t>
      </w:r>
    </w:p>
    <w:p w14:paraId="7B13D2D7" w14:textId="77777777" w:rsidR="009F500B" w:rsidRDefault="009F500B" w:rsidP="009F500B">
      <w:pPr>
        <w:numPr>
          <w:ilvl w:val="0"/>
          <w:numId w:val="1"/>
        </w:numPr>
        <w:rPr>
          <w:rFonts w:ascii="Arial" w:hAnsi="Arial"/>
          <w:sz w:val="22"/>
        </w:rPr>
      </w:pPr>
      <w:r>
        <w:rPr>
          <w:rFonts w:ascii="Arial" w:hAnsi="Arial"/>
          <w:sz w:val="22"/>
        </w:rPr>
        <w:t xml:space="preserve">To place orders, I should be able to type in ‘order methotrexate labs for mrs blah blah’ and be done; to send a patient educational materials, I could type ‘send mr blah blah gout education or knee exercises’. Furthermore, WHEN I WRITE MY NOTE, and type out the plan (-order R knee film, prescribe naproxen 500 bid, start physical therapy, f/u in 3 months), this would automatically happen, and I would verify the orders (but not necessarily need to place them separately – scheduling would happen in real time). </w:t>
      </w:r>
    </w:p>
    <w:p w14:paraId="428C8CA6" w14:textId="77777777" w:rsidR="009F500B" w:rsidRPr="00980F96" w:rsidRDefault="009F500B" w:rsidP="009F500B">
      <w:pPr>
        <w:numPr>
          <w:ilvl w:val="0"/>
          <w:numId w:val="1"/>
        </w:numPr>
        <w:rPr>
          <w:rFonts w:ascii="Arial" w:hAnsi="Arial"/>
          <w:sz w:val="22"/>
        </w:rPr>
      </w:pPr>
      <w:r>
        <w:rPr>
          <w:rFonts w:ascii="Arial" w:hAnsi="Arial"/>
          <w:sz w:val="22"/>
        </w:rPr>
        <w:t xml:space="preserve">There should be built in decision support rules to make sure I don’t forget to important things (ie consider giving a vaccination before starting someone on immunosuppressive therapy)  </w:t>
      </w:r>
    </w:p>
    <w:p w14:paraId="24FC909A" w14:textId="77777777" w:rsidR="009F500B" w:rsidRDefault="009F500B" w:rsidP="009F500B">
      <w:pPr>
        <w:numPr>
          <w:ilvl w:val="0"/>
          <w:numId w:val="1"/>
        </w:numPr>
        <w:rPr>
          <w:rFonts w:ascii="Arial" w:hAnsi="Arial"/>
          <w:sz w:val="22"/>
        </w:rPr>
      </w:pPr>
      <w:r>
        <w:rPr>
          <w:rFonts w:ascii="Arial" w:hAnsi="Arial"/>
          <w:sz w:val="22"/>
        </w:rPr>
        <w:t>Referrals should be templated for each specialty to streamline the consultative process and triage better (consult rheumatology for joint pain concerning for inflammatory arthritis – questions pop up – order x labs and y imaging first).</w:t>
      </w:r>
    </w:p>
    <w:p w14:paraId="084424B0" w14:textId="77777777" w:rsidR="009F500B" w:rsidRPr="00186611" w:rsidRDefault="009F500B" w:rsidP="009F500B">
      <w:pPr>
        <w:numPr>
          <w:ilvl w:val="0"/>
          <w:numId w:val="1"/>
        </w:numPr>
        <w:rPr>
          <w:rFonts w:ascii="Arial" w:hAnsi="Arial"/>
          <w:sz w:val="22"/>
        </w:rPr>
      </w:pPr>
      <w:r>
        <w:rPr>
          <w:rFonts w:ascii="Arial" w:hAnsi="Arial"/>
          <w:sz w:val="22"/>
        </w:rPr>
        <w:t>It should be easier for patients to schedule and cancel appointments in realtime, without using the phone (it should be like online scheduling for any other sort of appointment – car servicing, a haircut, etc) – the scheduling system would NOT be separate from the EHR.</w:t>
      </w:r>
    </w:p>
    <w:p w14:paraId="39402504" w14:textId="77777777" w:rsidR="00F64BAA" w:rsidRDefault="00F64BAA">
      <w:pPr>
        <w:pBdr>
          <w:bottom w:val="single" w:sz="12" w:space="1" w:color="auto"/>
        </w:pBdr>
      </w:pPr>
    </w:p>
    <w:p w14:paraId="6CD8E351" w14:textId="77777777" w:rsidR="009F500B" w:rsidRDefault="009F500B"/>
    <w:p w14:paraId="57E524C0" w14:textId="77777777" w:rsidR="0076578D" w:rsidRPr="0076578D" w:rsidRDefault="0076578D" w:rsidP="009F500B">
      <w:pPr>
        <w:ind w:left="270"/>
        <w:rPr>
          <w:rFonts w:ascii="Arial" w:hAnsi="Arial"/>
          <w:b/>
          <w:sz w:val="22"/>
        </w:rPr>
      </w:pPr>
      <w:r w:rsidRPr="0076578D">
        <w:rPr>
          <w:rFonts w:ascii="Arial" w:hAnsi="Arial"/>
          <w:b/>
          <w:sz w:val="22"/>
        </w:rPr>
        <w:t>#2</w:t>
      </w:r>
    </w:p>
    <w:p w14:paraId="351F4E13" w14:textId="77777777" w:rsidR="0076578D" w:rsidRDefault="0076578D" w:rsidP="009F500B">
      <w:pPr>
        <w:ind w:left="270"/>
        <w:rPr>
          <w:rFonts w:ascii="Arial" w:hAnsi="Arial"/>
          <w:sz w:val="22"/>
        </w:rPr>
      </w:pPr>
    </w:p>
    <w:p w14:paraId="57958499" w14:textId="0CBFCCC5" w:rsidR="009F500B" w:rsidRPr="009F500B" w:rsidRDefault="009F500B" w:rsidP="009F500B">
      <w:pPr>
        <w:ind w:left="270"/>
        <w:rPr>
          <w:rFonts w:ascii="Arial" w:hAnsi="Arial"/>
          <w:sz w:val="22"/>
        </w:rPr>
      </w:pPr>
      <w:r w:rsidRPr="009F500B">
        <w:rPr>
          <w:rFonts w:ascii="Arial" w:hAnsi="Arial"/>
          <w:sz w:val="22"/>
        </w:rPr>
        <w:t xml:space="preserve">Aiming for a unified computing system across different inpatient hospitals and outpatient offices and among different practices and subspecialties is ambitious. Short of that, I do have </w:t>
      </w:r>
      <w:r w:rsidRPr="009F500B">
        <w:rPr>
          <w:rFonts w:ascii="Arial" w:hAnsi="Arial"/>
          <w:sz w:val="22"/>
        </w:rPr>
        <w:lastRenderedPageBreak/>
        <w:t xml:space="preserve">a few suggestions (or wishes/ideas) on how to improve upon the existing HER systems to meet the 3 primary objectives of “patient care”, “team communication”, and “clinical research” in an </w:t>
      </w:r>
      <w:r w:rsidRPr="009F500B">
        <w:rPr>
          <w:rFonts w:ascii="Arial" w:hAnsi="Arial"/>
          <w:sz w:val="22"/>
          <w:u w:val="single"/>
        </w:rPr>
        <w:t>inpatient setting</w:t>
      </w:r>
      <w:r w:rsidRPr="009F500B">
        <w:rPr>
          <w:rFonts w:ascii="Arial" w:hAnsi="Arial"/>
          <w:sz w:val="22"/>
        </w:rPr>
        <w:t>:</w:t>
      </w:r>
    </w:p>
    <w:p w14:paraId="1E0CCA42" w14:textId="77777777" w:rsidR="009F500B" w:rsidRPr="009F500B" w:rsidRDefault="009F500B" w:rsidP="009F500B">
      <w:pPr>
        <w:ind w:left="270"/>
        <w:rPr>
          <w:rFonts w:ascii="Arial" w:hAnsi="Arial"/>
          <w:sz w:val="22"/>
        </w:rPr>
      </w:pPr>
    </w:p>
    <w:p w14:paraId="6BB8164C" w14:textId="77777777" w:rsidR="009F500B" w:rsidRPr="009F500B" w:rsidRDefault="009F500B" w:rsidP="009F500B">
      <w:pPr>
        <w:numPr>
          <w:ilvl w:val="0"/>
          <w:numId w:val="2"/>
        </w:numPr>
        <w:rPr>
          <w:rFonts w:ascii="Arial" w:hAnsi="Arial"/>
          <w:sz w:val="22"/>
        </w:rPr>
      </w:pPr>
      <w:r w:rsidRPr="009F500B">
        <w:rPr>
          <w:rFonts w:ascii="Arial" w:hAnsi="Arial"/>
          <w:sz w:val="22"/>
        </w:rPr>
        <w:t xml:space="preserve">Take advantage of the fact that almost all care providers nowadays carry a smartphone already and design apps to deliver/receive clinical information and execute plans. For example, an EHR app that provides push notifications when new lab results are available or when new notes are entered by consultants on one’s patients. </w:t>
      </w:r>
    </w:p>
    <w:p w14:paraId="103C5706" w14:textId="77777777" w:rsidR="009F500B" w:rsidRPr="009F500B" w:rsidRDefault="009F500B" w:rsidP="009F500B">
      <w:pPr>
        <w:numPr>
          <w:ilvl w:val="0"/>
          <w:numId w:val="2"/>
        </w:numPr>
        <w:rPr>
          <w:rFonts w:ascii="Arial" w:hAnsi="Arial"/>
          <w:sz w:val="22"/>
        </w:rPr>
      </w:pPr>
      <w:r w:rsidRPr="009F500B">
        <w:rPr>
          <w:rFonts w:ascii="Arial" w:hAnsi="Arial"/>
          <w:sz w:val="22"/>
        </w:rPr>
        <w:t>Exercise-tracking devices (e.g. Fitbit) to monitor and objectively record the timing and extent of post-operative ambulation and minimize recall bias when correlating this variable to outcomes such as length of stay, incidence of DVT and patient satisfaction.</w:t>
      </w:r>
    </w:p>
    <w:p w14:paraId="75E34CEE" w14:textId="77777777" w:rsidR="009F500B" w:rsidRDefault="009F500B" w:rsidP="009F500B">
      <w:pPr>
        <w:numPr>
          <w:ilvl w:val="0"/>
          <w:numId w:val="2"/>
        </w:numPr>
        <w:rPr>
          <w:rFonts w:ascii="Arial" w:hAnsi="Arial"/>
          <w:sz w:val="22"/>
        </w:rPr>
      </w:pPr>
      <w:r w:rsidRPr="009F500B">
        <w:rPr>
          <w:rFonts w:ascii="Arial" w:hAnsi="Arial"/>
          <w:sz w:val="22"/>
        </w:rPr>
        <w:t xml:space="preserve">Create a game/reward system to reinforce desirable behaviors and make performance of others available (anonymously when appropriate). This can be done for either patients or providers. For example, give points for medication compliance &amp; participation in physical therapy, and those with higher points are rewarded with choice of follow-up appointment slots. Or, units/wards with lowest cases of falls (or re-admission rates or nosocomial infections) are rewarded with recognition (or catered lunch). </w:t>
      </w:r>
    </w:p>
    <w:p w14:paraId="2C0B38CE" w14:textId="77777777" w:rsidR="009F500B" w:rsidRDefault="009F500B" w:rsidP="009F500B">
      <w:pPr>
        <w:rPr>
          <w:rFonts w:ascii="Arial" w:hAnsi="Arial"/>
          <w:sz w:val="22"/>
        </w:rPr>
      </w:pPr>
    </w:p>
    <w:p w14:paraId="458EF181" w14:textId="77777777" w:rsidR="009F500B" w:rsidRPr="009F500B" w:rsidRDefault="009F500B" w:rsidP="009F500B">
      <w:pPr>
        <w:rPr>
          <w:rFonts w:ascii="Arial" w:hAnsi="Arial"/>
          <w:sz w:val="22"/>
        </w:rPr>
      </w:pPr>
      <w:r>
        <w:rPr>
          <w:rFonts w:ascii="Arial" w:hAnsi="Arial"/>
          <w:sz w:val="22"/>
        </w:rPr>
        <w:t>____________________________________________________________________________</w:t>
      </w:r>
    </w:p>
    <w:p w14:paraId="648EBA75" w14:textId="77777777" w:rsidR="0076578D" w:rsidRDefault="0076578D" w:rsidP="0076578D">
      <w:pPr>
        <w:ind w:left="270"/>
      </w:pPr>
    </w:p>
    <w:p w14:paraId="439259F5" w14:textId="0D2877F5" w:rsidR="0076578D" w:rsidRPr="0076578D" w:rsidRDefault="0076578D" w:rsidP="0076578D">
      <w:pPr>
        <w:ind w:left="270"/>
        <w:rPr>
          <w:rFonts w:ascii="Arial" w:hAnsi="Arial"/>
          <w:b/>
          <w:sz w:val="22"/>
        </w:rPr>
      </w:pPr>
      <w:r>
        <w:rPr>
          <w:rFonts w:ascii="Arial" w:hAnsi="Arial"/>
          <w:b/>
          <w:sz w:val="22"/>
        </w:rPr>
        <w:t>#3</w:t>
      </w:r>
    </w:p>
    <w:p w14:paraId="6091EC5C" w14:textId="77777777" w:rsidR="0076578D" w:rsidRDefault="0076578D">
      <w:pPr>
        <w:rPr>
          <w:rFonts w:ascii="Arial" w:hAnsi="Arial"/>
          <w:sz w:val="22"/>
        </w:rPr>
      </w:pPr>
    </w:p>
    <w:p w14:paraId="321F4B31" w14:textId="77777777" w:rsidR="009F500B" w:rsidRDefault="00453913">
      <w:pPr>
        <w:rPr>
          <w:rFonts w:ascii="Arial" w:hAnsi="Arial"/>
          <w:sz w:val="22"/>
        </w:rPr>
      </w:pPr>
      <w:r>
        <w:rPr>
          <w:rFonts w:ascii="Arial" w:hAnsi="Arial"/>
          <w:sz w:val="22"/>
        </w:rPr>
        <w:t>I am fine with mychart in EPIC, I just think it needs to be utilized more often.  I also like the way charting is done in EPIC.  For me, it’s fast because I can build and personalize templates for the different medical conditions I see and it helps me document all the pertinent and important points I need to.  The biggest downfall of EPIC to me is the lack of a way to properly capture data, so that it can be useful for research studies.  For example, if I want to perform a retrospective chart review that requires me to look back on lab values for patients with diabetes in the past year, there is no quick, easy way to do this.  I would have to manually transfer the lab values myself one by one onto a data sheet.  This is very inefficient and unfortunate, given that a computer program can do so much more.  So I think if I were to create a computing system, I would start with EPIC but also add a feature that allows us to search for and extract lab values and have the EMR program itself place the data points onto a spread sheet, something similar to the excel spread sheet.  That way, the data will be organized and ready for analysis right away.  It can be copy pasted into STATA and used directly to run statistical analysis on.</w:t>
      </w:r>
    </w:p>
    <w:p w14:paraId="759462A0" w14:textId="77777777" w:rsidR="00453913" w:rsidRDefault="00453913">
      <w:pPr>
        <w:pBdr>
          <w:bottom w:val="single" w:sz="12" w:space="1" w:color="auto"/>
        </w:pBdr>
        <w:rPr>
          <w:rFonts w:ascii="Arial" w:hAnsi="Arial"/>
          <w:sz w:val="22"/>
        </w:rPr>
      </w:pPr>
    </w:p>
    <w:p w14:paraId="2A735A3D" w14:textId="77777777" w:rsidR="00D5496A" w:rsidRDefault="00D5496A">
      <w:pPr>
        <w:rPr>
          <w:rFonts w:ascii="Arial" w:hAnsi="Arial"/>
          <w:sz w:val="22"/>
        </w:rPr>
      </w:pPr>
    </w:p>
    <w:p w14:paraId="52940D25" w14:textId="5229746F" w:rsidR="0076578D" w:rsidRPr="0076578D" w:rsidRDefault="0076578D" w:rsidP="0076578D">
      <w:pPr>
        <w:ind w:left="270"/>
        <w:rPr>
          <w:rFonts w:ascii="Arial" w:hAnsi="Arial"/>
          <w:b/>
          <w:sz w:val="22"/>
        </w:rPr>
      </w:pPr>
      <w:r>
        <w:rPr>
          <w:rFonts w:ascii="Arial" w:hAnsi="Arial"/>
          <w:b/>
          <w:sz w:val="22"/>
        </w:rPr>
        <w:t>#4</w:t>
      </w:r>
    </w:p>
    <w:p w14:paraId="14C91AD6" w14:textId="77777777" w:rsidR="0076578D" w:rsidRDefault="0076578D" w:rsidP="00D5496A">
      <w:pPr>
        <w:rPr>
          <w:rFonts w:ascii="Arial" w:hAnsi="Arial"/>
          <w:sz w:val="22"/>
        </w:rPr>
      </w:pPr>
    </w:p>
    <w:p w14:paraId="7EACDFB7" w14:textId="77777777" w:rsidR="00D5496A" w:rsidRPr="00D5496A" w:rsidRDefault="00D5496A" w:rsidP="00D5496A">
      <w:pPr>
        <w:rPr>
          <w:rFonts w:ascii="Arial" w:hAnsi="Arial"/>
          <w:sz w:val="22"/>
        </w:rPr>
      </w:pPr>
      <w:r w:rsidRPr="00D5496A">
        <w:rPr>
          <w:rFonts w:ascii="Arial" w:hAnsi="Arial"/>
          <w:sz w:val="22"/>
        </w:rPr>
        <w:t>The concept of “patient-centered care” is an ideal model for developing a computing system, which can meet the above 3 objectives, including patient care activities, clinical decision making and collaborative care between clinician and patients.</w:t>
      </w:r>
    </w:p>
    <w:p w14:paraId="490F6BB6" w14:textId="77777777" w:rsidR="00D5496A" w:rsidRPr="00D5496A" w:rsidRDefault="00D5496A" w:rsidP="00D5496A">
      <w:pPr>
        <w:rPr>
          <w:rFonts w:ascii="Arial" w:hAnsi="Arial"/>
          <w:sz w:val="22"/>
        </w:rPr>
      </w:pPr>
    </w:p>
    <w:p w14:paraId="6FA4053F" w14:textId="77777777" w:rsidR="00D5496A" w:rsidRPr="00D5496A" w:rsidRDefault="00D5496A" w:rsidP="00D5496A">
      <w:pPr>
        <w:rPr>
          <w:rFonts w:ascii="Arial" w:hAnsi="Arial"/>
          <w:sz w:val="22"/>
        </w:rPr>
      </w:pPr>
      <w:r w:rsidRPr="00D5496A">
        <w:rPr>
          <w:rFonts w:ascii="Arial" w:hAnsi="Arial"/>
          <w:sz w:val="22"/>
        </w:rPr>
        <w:t xml:space="preserve">Apple watch might be a great prototype for developing a new health care computing system. </w:t>
      </w:r>
    </w:p>
    <w:p w14:paraId="026A43D1" w14:textId="77777777" w:rsidR="00D5496A" w:rsidRPr="00D5496A" w:rsidRDefault="00D5496A" w:rsidP="00D5496A">
      <w:pPr>
        <w:rPr>
          <w:rFonts w:ascii="Arial" w:hAnsi="Arial"/>
          <w:sz w:val="22"/>
        </w:rPr>
      </w:pPr>
      <w:r w:rsidRPr="00D5496A">
        <w:rPr>
          <w:rFonts w:ascii="Arial" w:hAnsi="Arial"/>
          <w:sz w:val="22"/>
        </w:rPr>
        <w:t xml:space="preserve">A health care watch could possibly meet the ideal need, which has sensors that can monitor the basic vital sign or other health parameters of every patients, and automatically summit the data to a central processing system, analyzing and adjudicating the exact medical situation, and connecting with their doctors. The watch has interface that can communicate with the patients with interactive function (audio or others), and show the basic health situation of the patient, and it can tell the patients to following recommended instructions, either by themselves or connecting the doctor (can be with camera of real-time visual function), and automatically call the ambulance if in critical medical situation. </w:t>
      </w:r>
    </w:p>
    <w:p w14:paraId="26599FBE" w14:textId="77777777" w:rsidR="00D5496A" w:rsidRDefault="00D5496A">
      <w:pPr>
        <w:pBdr>
          <w:bottom w:val="single" w:sz="12" w:space="1" w:color="auto"/>
        </w:pBdr>
        <w:rPr>
          <w:rFonts w:ascii="Arial" w:hAnsi="Arial"/>
          <w:sz w:val="22"/>
        </w:rPr>
      </w:pPr>
    </w:p>
    <w:p w14:paraId="582FF2AE" w14:textId="77777777" w:rsidR="0076578D" w:rsidRDefault="0076578D" w:rsidP="0076578D">
      <w:pPr>
        <w:ind w:left="270"/>
        <w:rPr>
          <w:rFonts w:ascii="Arial" w:hAnsi="Arial"/>
          <w:b/>
          <w:sz w:val="22"/>
        </w:rPr>
      </w:pPr>
    </w:p>
    <w:p w14:paraId="1B64A9AF" w14:textId="2BCC5043" w:rsidR="0076578D" w:rsidRPr="0076578D" w:rsidRDefault="0076578D" w:rsidP="0076578D">
      <w:pPr>
        <w:ind w:left="270"/>
        <w:rPr>
          <w:rFonts w:ascii="Arial" w:hAnsi="Arial"/>
          <w:b/>
          <w:sz w:val="22"/>
        </w:rPr>
      </w:pPr>
      <w:r>
        <w:rPr>
          <w:rFonts w:ascii="Arial" w:hAnsi="Arial"/>
          <w:b/>
          <w:sz w:val="22"/>
        </w:rPr>
        <w:t>#5</w:t>
      </w:r>
    </w:p>
    <w:p w14:paraId="27FBB329" w14:textId="77777777" w:rsidR="008B2AB5" w:rsidRDefault="008B2AB5">
      <w:pPr>
        <w:rPr>
          <w:rFonts w:ascii="Arial" w:hAnsi="Arial"/>
          <w:sz w:val="22"/>
        </w:rPr>
      </w:pPr>
    </w:p>
    <w:p w14:paraId="0728D2BA" w14:textId="77777777" w:rsidR="008B2AB5" w:rsidRDefault="008B2AB5" w:rsidP="0076578D">
      <w:pPr>
        <w:rPr>
          <w:rFonts w:ascii="Arial" w:hAnsi="Arial"/>
          <w:sz w:val="22"/>
        </w:rPr>
      </w:pPr>
      <w:r>
        <w:rPr>
          <w:rFonts w:ascii="Arial" w:hAnsi="Arial"/>
          <w:sz w:val="22"/>
        </w:rPr>
        <w:t>This is a very difficult question.</w:t>
      </w:r>
    </w:p>
    <w:p w14:paraId="4428D5A1" w14:textId="77777777" w:rsidR="008B2AB5" w:rsidRDefault="008B2AB5" w:rsidP="0076578D">
      <w:pPr>
        <w:rPr>
          <w:rFonts w:ascii="Arial" w:hAnsi="Arial"/>
          <w:sz w:val="22"/>
        </w:rPr>
      </w:pPr>
      <w:r>
        <w:rPr>
          <w:rFonts w:ascii="Arial" w:hAnsi="Arial"/>
          <w:sz w:val="22"/>
        </w:rPr>
        <w:t>For patient care, I am used to systems similar to APEX. It is easy to swipe one’s badge or otherwise log in, type orders, and check lab results. Adding that functionality to a hand-held device also used for communication (two-way paging, phone calls) would be useful, particularly since we carry pagers and phones anyway. Perhaps we could be notified of test results – I have the new results flag on APEX and used something similar in residency, but sometimes I don’t know right away when a lab comes back, and should. The immediate notification – say, a little buzz or a light – would ideally be something that you could set ahead of time. For example, I might choose to be notified when a lab result comes back, or if it is below or above a specified value, or just if it is a “critical” value as already defined by the UCSF lab. I would also like more options in ordering – we currently can choose concentrations and base fluids for some, but not all, medications. I would standardize the medication orders by adding a “customize” or “advanced” button in which we could choose from easy options via drop-down menus, and write in other ideas. Obviously we would have to speak with the pharmacists about those “other ideas,” but it would still be more efficient and perhaps better for patients than the current system.</w:t>
      </w:r>
    </w:p>
    <w:p w14:paraId="6D985F55" w14:textId="77777777" w:rsidR="008B2AB5" w:rsidRDefault="008B2AB5" w:rsidP="0076578D">
      <w:pPr>
        <w:rPr>
          <w:rFonts w:ascii="Arial" w:hAnsi="Arial"/>
          <w:sz w:val="22"/>
        </w:rPr>
      </w:pPr>
      <w:r>
        <w:rPr>
          <w:rFonts w:ascii="Arial" w:hAnsi="Arial"/>
          <w:sz w:val="22"/>
        </w:rPr>
        <w:t>For charting, I think that true explanations of reasoning and actions taken occur on rounds and/or during sign-out. Therefore, I think it would be convenient to capture these explanations and make them available in the medical record. Unfortunately, we tend to be more honest during undocumented communication, and I imagine there would be some legal risk to increasing the transparency of documentation. However, to make charting and communication better, transcribing those conversations (which could be done by software, potentially in the same ideal hand-held device I mention above) as a base to edit into notes might change the default note-writing behavior from copy-forward to the editing of more accurate information. Other data (labs, vitals, ventilator settings, medications) could be copied into the notes from the EHR.</w:t>
      </w:r>
    </w:p>
    <w:p w14:paraId="098E404F" w14:textId="77777777" w:rsidR="008B2AB5" w:rsidRPr="00186611" w:rsidRDefault="008B2AB5" w:rsidP="0076578D">
      <w:pPr>
        <w:rPr>
          <w:rFonts w:ascii="Arial" w:hAnsi="Arial"/>
          <w:sz w:val="22"/>
        </w:rPr>
      </w:pPr>
      <w:r>
        <w:rPr>
          <w:rFonts w:ascii="Arial" w:hAnsi="Arial"/>
          <w:sz w:val="22"/>
        </w:rPr>
        <w:t>For billing purposes, I think the most important items in critical care are: type of service (initial vs. follow-up) and duration of care provided. There are separate bills for each procedure, I believe. Some of that billing could be automated: type of service and the procedure bill, based on date of service (vs. admission/transfer) and procedure note contents. Duration of care is difficult and can’t be well tracked. For that reason, I can’t think of a better way than the brief attestation that is currently used.</w:t>
      </w:r>
    </w:p>
    <w:p w14:paraId="7E14FA91" w14:textId="77777777" w:rsidR="008B2AB5" w:rsidRDefault="008B2AB5">
      <w:pPr>
        <w:pBdr>
          <w:bottom w:val="single" w:sz="12" w:space="1" w:color="auto"/>
        </w:pBdr>
        <w:rPr>
          <w:rFonts w:ascii="Arial" w:hAnsi="Arial"/>
          <w:sz w:val="22"/>
        </w:rPr>
      </w:pPr>
    </w:p>
    <w:p w14:paraId="23A3B5CC" w14:textId="77777777" w:rsidR="00D637BB" w:rsidRDefault="00D637BB">
      <w:pPr>
        <w:rPr>
          <w:rFonts w:ascii="Arial" w:hAnsi="Arial"/>
          <w:sz w:val="22"/>
        </w:rPr>
      </w:pPr>
    </w:p>
    <w:p w14:paraId="427DDCF8" w14:textId="52E856DF" w:rsidR="0076578D" w:rsidRPr="0076578D" w:rsidRDefault="0076578D" w:rsidP="0076578D">
      <w:pPr>
        <w:ind w:left="270"/>
        <w:rPr>
          <w:rFonts w:ascii="Arial" w:hAnsi="Arial"/>
          <w:b/>
          <w:sz w:val="22"/>
        </w:rPr>
      </w:pPr>
      <w:r>
        <w:rPr>
          <w:rFonts w:ascii="Arial" w:hAnsi="Arial"/>
          <w:b/>
          <w:sz w:val="22"/>
        </w:rPr>
        <w:t>#6</w:t>
      </w:r>
    </w:p>
    <w:p w14:paraId="7192F52D" w14:textId="77777777" w:rsidR="0076578D" w:rsidRDefault="0076578D" w:rsidP="0076578D">
      <w:pPr>
        <w:rPr>
          <w:rFonts w:eastAsia="Times New Roman"/>
          <w:b/>
        </w:rPr>
      </w:pPr>
    </w:p>
    <w:p w14:paraId="4A90EB29" w14:textId="77777777" w:rsidR="00D637BB" w:rsidRPr="00F11CB8" w:rsidRDefault="00D637BB" w:rsidP="0076578D">
      <w:pPr>
        <w:rPr>
          <w:rFonts w:ascii="Arial" w:hAnsi="Arial"/>
          <w:b/>
          <w:sz w:val="22"/>
        </w:rPr>
      </w:pPr>
      <w:r w:rsidRPr="00F11CB8">
        <w:rPr>
          <w:rFonts w:eastAsia="Times New Roman"/>
          <w:b/>
        </w:rPr>
        <w:t>Smart phone application might be a good example</w:t>
      </w:r>
      <w:r>
        <w:rPr>
          <w:rFonts w:eastAsia="Times New Roman"/>
          <w:b/>
        </w:rPr>
        <w:t>;</w:t>
      </w:r>
    </w:p>
    <w:p w14:paraId="349A71F7" w14:textId="77777777" w:rsidR="00D637BB" w:rsidRDefault="00D637BB" w:rsidP="0076578D">
      <w:pPr>
        <w:rPr>
          <w:rFonts w:eastAsia="Times New Roman"/>
        </w:rPr>
      </w:pPr>
      <w:r>
        <w:rPr>
          <w:rFonts w:eastAsia="Times New Roman"/>
        </w:rPr>
        <w:t xml:space="preserve">Using smart phone application as mobile healthcare system for health status monitoring clouded with medical recorders  might be a good example </w:t>
      </w:r>
    </w:p>
    <w:p w14:paraId="2412E40E" w14:textId="77777777" w:rsidR="00D637BB" w:rsidRDefault="00D637BB" w:rsidP="0076578D">
      <w:pPr>
        <w:rPr>
          <w:rFonts w:eastAsia="Times New Roman"/>
        </w:rPr>
      </w:pPr>
      <w:r>
        <w:rPr>
          <w:rFonts w:eastAsia="Times New Roman"/>
        </w:rPr>
        <w:t xml:space="preserve">Evaluate vitals, physical activity, nutrition, and body mass index (BMI) tracking sleep hygiene. </w:t>
      </w:r>
    </w:p>
    <w:p w14:paraId="03C39FF7" w14:textId="77777777" w:rsidR="00D637BB" w:rsidRDefault="00D637BB" w:rsidP="0076578D">
      <w:pPr>
        <w:rPr>
          <w:rFonts w:eastAsia="Times New Roman"/>
        </w:rPr>
      </w:pPr>
      <w:r>
        <w:rPr>
          <w:rFonts w:eastAsia="Times New Roman"/>
        </w:rPr>
        <w:t xml:space="preserve">Send frequent questions to evolution of physical and mental health. </w:t>
      </w:r>
    </w:p>
    <w:p w14:paraId="02DC8706" w14:textId="77777777" w:rsidR="00D637BB" w:rsidRDefault="00D637BB" w:rsidP="0076578D">
      <w:pPr>
        <w:rPr>
          <w:rFonts w:eastAsia="Times New Roman"/>
        </w:rPr>
      </w:pPr>
      <w:r>
        <w:rPr>
          <w:rFonts w:eastAsia="Times New Roman"/>
        </w:rPr>
        <w:t>Provide access for medical knowledge, symptom checker, alert alarm, appointment scheduling.</w:t>
      </w:r>
    </w:p>
    <w:p w14:paraId="5A820F47" w14:textId="77777777" w:rsidR="00D637BB" w:rsidRDefault="00D637BB">
      <w:pPr>
        <w:rPr>
          <w:rFonts w:ascii="Arial" w:hAnsi="Arial"/>
          <w:sz w:val="22"/>
        </w:rPr>
      </w:pPr>
    </w:p>
    <w:p w14:paraId="61349ECF" w14:textId="3ABD5CCB" w:rsidR="00D637BB" w:rsidRDefault="00D637BB">
      <w:pPr>
        <w:rPr>
          <w:rFonts w:ascii="Arial" w:hAnsi="Arial"/>
          <w:sz w:val="22"/>
        </w:rPr>
      </w:pPr>
      <w:r>
        <w:rPr>
          <w:rFonts w:ascii="Arial" w:hAnsi="Arial"/>
          <w:sz w:val="22"/>
        </w:rPr>
        <w:t>____________________________________________________________________________</w:t>
      </w:r>
    </w:p>
    <w:p w14:paraId="6F76B828" w14:textId="77777777" w:rsidR="00453913" w:rsidRDefault="00453913"/>
    <w:p w14:paraId="36599176" w14:textId="68F63165" w:rsidR="0076578D" w:rsidRPr="0076578D" w:rsidRDefault="0076578D" w:rsidP="0076578D">
      <w:pPr>
        <w:ind w:left="270"/>
        <w:rPr>
          <w:rFonts w:ascii="Arial" w:hAnsi="Arial"/>
          <w:b/>
          <w:sz w:val="22"/>
        </w:rPr>
      </w:pPr>
      <w:r>
        <w:rPr>
          <w:rFonts w:ascii="Arial" w:hAnsi="Arial"/>
          <w:b/>
          <w:sz w:val="22"/>
        </w:rPr>
        <w:t>#7</w:t>
      </w:r>
    </w:p>
    <w:p w14:paraId="252E3DA7" w14:textId="77777777" w:rsidR="0076578D" w:rsidRDefault="0076578D" w:rsidP="00FD7B8E"/>
    <w:p w14:paraId="7CC0F5E7" w14:textId="77777777" w:rsidR="00FD7B8E" w:rsidRPr="00FD7B8E" w:rsidRDefault="00FD7B8E" w:rsidP="00FD7B8E">
      <w:r w:rsidRPr="00FD7B8E">
        <w:t>The basis of my “beyond the EHR system”  is an EHR-cloud system with additional biosensor data. This is the traditional EHR core + a cloud system (with handheld wireless devices) that connects patients and healthcare workers with each other, the patient’s results and records, online medical literature and other resources + biosensors that collect and upload additional data. A key feature is that the there is an online central communication space that is focused on the patient.</w:t>
      </w:r>
    </w:p>
    <w:p w14:paraId="11A6AA5D" w14:textId="77777777" w:rsidR="00FD7B8E" w:rsidRPr="00FD7B8E" w:rsidRDefault="00FD7B8E" w:rsidP="00FD7B8E"/>
    <w:p w14:paraId="41E2669C" w14:textId="77777777" w:rsidR="00FD7B8E" w:rsidRPr="00FD7B8E" w:rsidRDefault="00FD7B8E" w:rsidP="00FD7B8E">
      <w:r w:rsidRPr="00FD7B8E">
        <w:t xml:space="preserve">1. </w:t>
      </w:r>
      <w:r w:rsidRPr="00FD7B8E">
        <w:rPr>
          <w:b/>
          <w:u w:val="single"/>
        </w:rPr>
        <w:t>Team communication</w:t>
      </w:r>
      <w:r w:rsidRPr="00FD7B8E">
        <w:t xml:space="preserve"> I would like to see the EHR-cloud system perform as a reliable platform for communication </w:t>
      </w:r>
      <w:r w:rsidRPr="00FD7B8E">
        <w:rPr>
          <w:u w:val="single"/>
        </w:rPr>
        <w:t xml:space="preserve">between </w:t>
      </w:r>
      <w:r w:rsidRPr="00FD7B8E">
        <w:t xml:space="preserve">all teams and </w:t>
      </w:r>
      <w:r w:rsidRPr="00FD7B8E">
        <w:rPr>
          <w:u w:val="single"/>
        </w:rPr>
        <w:t xml:space="preserve">within </w:t>
      </w:r>
      <w:r w:rsidRPr="00FD7B8E">
        <w:t>the main team caring for the patient. A electronic message system that links all healthcare personnel involved in the care of a particular patient would be valuable. The electronic message system could be linked to handheld devices (e.g iphones) via a cloud platform, enabling messages (including consults, questions, reminders and alerts) to be delivered to all of the personnel attached to the care of the patient. There could be a virtual message board associated with each patient (sort of like a clinical ‘facebook’). Such a system would improve team communication not only while the patient is admitted, but also for the outpatient follow-up of the patient.</w:t>
      </w:r>
    </w:p>
    <w:p w14:paraId="25874AB0" w14:textId="77777777" w:rsidR="00FD7B8E" w:rsidRPr="00FD7B8E" w:rsidRDefault="00FD7B8E" w:rsidP="00FD7B8E"/>
    <w:p w14:paraId="5248F783" w14:textId="77777777" w:rsidR="00FD7B8E" w:rsidRPr="00FD7B8E" w:rsidRDefault="00FD7B8E" w:rsidP="00FD7B8E">
      <w:r w:rsidRPr="00FD7B8E">
        <w:t>2</w:t>
      </w:r>
      <w:r w:rsidRPr="00FD7B8E">
        <w:rPr>
          <w:b/>
        </w:rPr>
        <w:t xml:space="preserve">. </w:t>
      </w:r>
      <w:r w:rsidRPr="00FD7B8E">
        <w:rPr>
          <w:b/>
          <w:u w:val="single"/>
        </w:rPr>
        <w:t>Clinical decision making</w:t>
      </w:r>
      <w:r w:rsidRPr="00FD7B8E">
        <w:t xml:space="preserve"> – there are untapped potentials for EHR to support clinical decision making. </w:t>
      </w:r>
    </w:p>
    <w:p w14:paraId="544C318F" w14:textId="77777777" w:rsidR="00FD7B8E" w:rsidRPr="00FD7B8E" w:rsidRDefault="00FD7B8E" w:rsidP="00FD7B8E">
      <w:pPr>
        <w:numPr>
          <w:ilvl w:val="0"/>
          <w:numId w:val="3"/>
        </w:numPr>
      </w:pPr>
      <w:r w:rsidRPr="00FD7B8E">
        <w:t xml:space="preserve">I would like to see this hypothetical informatics system to be able to inform the clinician as to the likely diagnostic yield of a test before it is ordered. </w:t>
      </w:r>
    </w:p>
    <w:p w14:paraId="0A16140B" w14:textId="77777777" w:rsidR="00FD7B8E" w:rsidRPr="00FD7B8E" w:rsidRDefault="00FD7B8E" w:rsidP="00FD7B8E">
      <w:pPr>
        <w:numPr>
          <w:ilvl w:val="1"/>
          <w:numId w:val="3"/>
        </w:numPr>
      </w:pPr>
      <w:r w:rsidRPr="00FD7B8E">
        <w:t xml:space="preserve">I would envisage that the EHR-cloud system would have access to published likelihood ratios for certain tests (the EHR-cloud system automatically searches the updated medical literature via PubMed when the test is ordered). </w:t>
      </w:r>
    </w:p>
    <w:p w14:paraId="0C0B9C5A" w14:textId="77777777" w:rsidR="00FD7B8E" w:rsidRPr="00FD7B8E" w:rsidRDefault="00FD7B8E" w:rsidP="00FD7B8E">
      <w:pPr>
        <w:numPr>
          <w:ilvl w:val="1"/>
          <w:numId w:val="3"/>
        </w:numPr>
      </w:pPr>
      <w:r w:rsidRPr="00FD7B8E">
        <w:t xml:space="preserve">The EHR-cloud then automatically calculates the pre-test probability of a disease based on sociodemographic, clinical and other investigation data about a patient already stored in the EHR. </w:t>
      </w:r>
    </w:p>
    <w:p w14:paraId="3479DE92" w14:textId="77777777" w:rsidR="00FD7B8E" w:rsidRPr="00FD7B8E" w:rsidRDefault="00FD7B8E" w:rsidP="00FD7B8E">
      <w:pPr>
        <w:numPr>
          <w:ilvl w:val="1"/>
          <w:numId w:val="3"/>
        </w:numPr>
      </w:pPr>
      <w:r w:rsidRPr="00FD7B8E">
        <w:t>So, the when the clinician orders the test  on the EHR-cloud they receive an alert that states the likely change from pre-to-prost probability of the condition of interest in the patient if the test is positive or negative, and it will prompt the clinician to consider the likely yield of the test in this particular patient before ordering it (and to help the clinician interpret the result)</w:t>
      </w:r>
    </w:p>
    <w:p w14:paraId="425C5185" w14:textId="77777777" w:rsidR="00FD7B8E" w:rsidRPr="00FD7B8E" w:rsidRDefault="00FD7B8E" w:rsidP="00FD7B8E">
      <w:pPr>
        <w:numPr>
          <w:ilvl w:val="0"/>
          <w:numId w:val="3"/>
        </w:numPr>
      </w:pPr>
      <w:r w:rsidRPr="00FD7B8E">
        <w:t xml:space="preserve">I would like to see reliable alerts and warnings integrated into the EHR-cloud to improve clinical decision making. There would be interface between the patient records, lab results and some/all personnel involved with the patient’s care (via hand held devices like iphones) to deliver such alerts and warning. Some examples which may well reduce sentinel and adverse events include </w:t>
      </w:r>
    </w:p>
    <w:p w14:paraId="6AB023EB" w14:textId="77777777" w:rsidR="00FD7B8E" w:rsidRPr="00FD7B8E" w:rsidRDefault="00FD7B8E" w:rsidP="00FD7B8E">
      <w:pPr>
        <w:numPr>
          <w:ilvl w:val="1"/>
          <w:numId w:val="3"/>
        </w:numPr>
      </w:pPr>
      <w:r w:rsidRPr="00FD7B8E">
        <w:t xml:space="preserve">when certain tests are ordered in an unsafe situation e.g. MRI with gadolinium or CT contrast with a low eGFR </w:t>
      </w:r>
    </w:p>
    <w:p w14:paraId="025EEEF4" w14:textId="77777777" w:rsidR="00FD7B8E" w:rsidRPr="00FD7B8E" w:rsidRDefault="00FD7B8E" w:rsidP="00FD7B8E">
      <w:pPr>
        <w:numPr>
          <w:ilvl w:val="1"/>
          <w:numId w:val="3"/>
        </w:numPr>
      </w:pPr>
      <w:r w:rsidRPr="00FD7B8E">
        <w:t>when certain medications are prescribed when there is an allergy, renal adjustment required or a significant drug-drug interaction will occur</w:t>
      </w:r>
    </w:p>
    <w:p w14:paraId="0F01AE6E" w14:textId="77777777" w:rsidR="00FD7B8E" w:rsidRPr="00FD7B8E" w:rsidRDefault="00FD7B8E" w:rsidP="00FD7B8E">
      <w:pPr>
        <w:numPr>
          <w:ilvl w:val="1"/>
          <w:numId w:val="3"/>
        </w:numPr>
      </w:pPr>
      <w:r w:rsidRPr="00FD7B8E">
        <w:t xml:space="preserve">when an antibiotic is prescribed and microbiological results indicate resistance to that agent.  </w:t>
      </w:r>
    </w:p>
    <w:p w14:paraId="4E8D76BF" w14:textId="77777777" w:rsidR="00FD7B8E" w:rsidRPr="00FD7B8E" w:rsidRDefault="00FD7B8E" w:rsidP="00FD7B8E">
      <w:pPr>
        <w:numPr>
          <w:ilvl w:val="1"/>
          <w:numId w:val="3"/>
        </w:numPr>
      </w:pPr>
      <w:r w:rsidRPr="00FD7B8E">
        <w:t>Reminders when routine care items are due or overdue in the tertiary clinic setting (vaccination, bone scan, PJP prophylaxis, pap smear)</w:t>
      </w:r>
    </w:p>
    <w:p w14:paraId="2411647D" w14:textId="77777777" w:rsidR="00FD7B8E" w:rsidRPr="00FD7B8E" w:rsidRDefault="00FD7B8E" w:rsidP="00FD7B8E"/>
    <w:p w14:paraId="4A48E6DA" w14:textId="77777777" w:rsidR="00FD7B8E" w:rsidRPr="00FD7B8E" w:rsidRDefault="00FD7B8E" w:rsidP="00FD7B8E">
      <w:r w:rsidRPr="00FD7B8E">
        <w:t xml:space="preserve">3. </w:t>
      </w:r>
      <w:r w:rsidRPr="00FD7B8E">
        <w:rPr>
          <w:b/>
          <w:u w:val="single"/>
        </w:rPr>
        <w:t>Patient care activity.</w:t>
      </w:r>
      <w:r w:rsidRPr="00FD7B8E">
        <w:t xml:space="preserve"> Sadly, many EHR systems aren’t really designed to involve the greatest stakeholder in patient care ….the patient! I would like to see this EHR-cloud informatics system to further empower the patient and allow more interoperability between healthcare systems. For example</w:t>
      </w:r>
    </w:p>
    <w:p w14:paraId="69CD120F" w14:textId="77777777" w:rsidR="00FD7B8E" w:rsidRPr="00FD7B8E" w:rsidRDefault="00FD7B8E" w:rsidP="00FD7B8E">
      <w:pPr>
        <w:numPr>
          <w:ilvl w:val="0"/>
          <w:numId w:val="4"/>
        </w:numPr>
      </w:pPr>
      <w:r w:rsidRPr="00FD7B8E">
        <w:t>I would envisage a system which allows the patient to be more integrated into access and use of the EHR. Based on a cloud-type computing platform, a secure webspace where the patient can access at his/her medical history, active medications, results, alerts and reminders (inc medication adherence reminders) would be useful. Such a space would also allow communication between the patient and his/her primary care provider and other specialist teams (and such communications would be shared between teams so all are ‘on the same page’). Clinicians from other healthcare systems could be ‘invited’ to this webspace so they can seamlessly access clinical information. This would be useful for patients who move within the US or travel.</w:t>
      </w:r>
    </w:p>
    <w:p w14:paraId="7B3AB39F" w14:textId="77777777" w:rsidR="00FD7B8E" w:rsidRPr="00FD7B8E" w:rsidRDefault="00FD7B8E" w:rsidP="00FD7B8E">
      <w:pPr>
        <w:numPr>
          <w:ilvl w:val="0"/>
          <w:numId w:val="4"/>
        </w:numPr>
      </w:pPr>
      <w:r w:rsidRPr="00FD7B8E">
        <w:t>I would also like to see the collection of sensor data and meaningful integration into patient care. For instance</w:t>
      </w:r>
    </w:p>
    <w:p w14:paraId="1609C35D" w14:textId="77777777" w:rsidR="00FD7B8E" w:rsidRPr="00FD7B8E" w:rsidRDefault="00FD7B8E" w:rsidP="00FD7B8E">
      <w:pPr>
        <w:numPr>
          <w:ilvl w:val="1"/>
          <w:numId w:val="4"/>
        </w:numPr>
      </w:pPr>
      <w:r w:rsidRPr="00FD7B8E">
        <w:t>a patient with a fever of unknown origin or a known infection on treatment could wear a calibrated axillary thermometer which records temperatures over a certain period of days or weeks. Such fever records would be uploaded to the EHR from the sensor and could be useful for clinicians when their patients describing subjective symptoms like ‘chills’.</w:t>
      </w:r>
    </w:p>
    <w:p w14:paraId="0F989025" w14:textId="77777777" w:rsidR="00FD7B8E" w:rsidRDefault="00FD7B8E" w:rsidP="00FD7B8E">
      <w:pPr>
        <w:numPr>
          <w:ilvl w:val="1"/>
          <w:numId w:val="4"/>
        </w:numPr>
      </w:pPr>
      <w:r w:rsidRPr="00FD7B8E">
        <w:t xml:space="preserve">drug concentration measurements in tears (via contact lenses similar to Google is doing for glucose) or sweat (via cutaneuous sensors) could be collected via wireless sensors and uploaded to a cloud and delivered to the clinician via the cloud-based EHR. This could allow for superior, personalised drug dosing based on continual measurements or medication adherence to be monitored (the latter on the permission of the patient). </w:t>
      </w:r>
    </w:p>
    <w:p w14:paraId="6C252E12" w14:textId="69655568" w:rsidR="00FD7B8E" w:rsidRDefault="00FD7B8E" w:rsidP="00FD7B8E">
      <w:r>
        <w:t>___________________________________________________________________________</w:t>
      </w:r>
    </w:p>
    <w:p w14:paraId="583E9B9C" w14:textId="77777777" w:rsidR="00F31536" w:rsidRDefault="00F31536" w:rsidP="00FD7B8E"/>
    <w:p w14:paraId="47D1E5B4" w14:textId="1BEBE179" w:rsidR="0076578D" w:rsidRPr="0076578D" w:rsidRDefault="0076578D" w:rsidP="0076578D">
      <w:pPr>
        <w:ind w:left="270"/>
        <w:rPr>
          <w:rFonts w:ascii="Arial" w:hAnsi="Arial"/>
          <w:b/>
          <w:sz w:val="22"/>
        </w:rPr>
      </w:pPr>
      <w:r>
        <w:rPr>
          <w:rFonts w:ascii="Arial" w:hAnsi="Arial"/>
          <w:b/>
          <w:sz w:val="22"/>
        </w:rPr>
        <w:t>#8</w:t>
      </w:r>
    </w:p>
    <w:p w14:paraId="699A045D" w14:textId="77777777" w:rsidR="00F31536" w:rsidRPr="00F31536" w:rsidRDefault="00F31536" w:rsidP="00F31536"/>
    <w:p w14:paraId="54A65AC5" w14:textId="77777777" w:rsidR="00F31536" w:rsidRPr="00F31536" w:rsidRDefault="00F31536" w:rsidP="00F31536">
      <w:pPr>
        <w:numPr>
          <w:ilvl w:val="0"/>
          <w:numId w:val="5"/>
        </w:numPr>
      </w:pPr>
      <w:r w:rsidRPr="00F31536">
        <w:t>Effective communication between providers could almost happen in a similar fashion to a twitter feed.  Say, every patient has their own twitter-like feed that incorporates a permanent running problem list, med list, FH/SH on the side, which any providers can review/update, but then when you see a patient or have an interaction with a patient that changes their care, instead of an extensive note, you post a tweet which all providers can see with an updated plan.  Definitely longer than a tweet, but limited to an update paragraph. (ie, saw the patient in rheumatology clinic – increase in proteinuria concerning for lupus flare – since they have already undergone Cytoxan induction in the past and seem to be failing mycophenolate maintenance over the past few years we should consider repeat renal biopsy @nephrologist)</w:t>
      </w:r>
    </w:p>
    <w:p w14:paraId="0CF5227E" w14:textId="77777777" w:rsidR="00F31536" w:rsidRPr="00F31536" w:rsidRDefault="00F31536" w:rsidP="00F31536">
      <w:pPr>
        <w:numPr>
          <w:ilvl w:val="0"/>
          <w:numId w:val="5"/>
        </w:numPr>
      </w:pPr>
      <w:r w:rsidRPr="00F31536">
        <w:t>The problem with the data collected from Apex is that it is not actually created for research purposes or to be used as part of a learning health care system.  In clarity, it is organized by encounters and orders as billing data, and it’s hard to figure out basic things about a patient (what medications were they taking and when, what the dose is, etc).  If I could redesign the system, all of the data would be reorganized in a way that is more clinically meaningful, and it would be consistent and integrated across the country.  For example, if a patient had an adverse event like an infectious complication, you could easily see what meds they were on leading up to the event, how long they had been taking them for and at what dose, major trends in their labs measured at any laboratory, etc.  The main elements of a EHR that served as a “big data” data repository is that it would be unified across all health care systems and the data would be easily extractable on both the individual and population levels.  I think a lot of google’s online infrastructure demonstrates this, where you can easily search your google accounts for things of personal importance but on a population level they are also tracking meaningful data.  If our EHR was integrated with social media and financial information, we could start to learn about dietary habits or exposures that are associated with adverse outcomes in our diseases.</w:t>
      </w:r>
    </w:p>
    <w:p w14:paraId="3338F6F8" w14:textId="77777777" w:rsidR="00F31536" w:rsidRDefault="00F31536" w:rsidP="00F31536">
      <w:pPr>
        <w:numPr>
          <w:ilvl w:val="0"/>
          <w:numId w:val="5"/>
        </w:numPr>
      </w:pPr>
      <w:r w:rsidRPr="00F31536">
        <w:t>I would like to see clinical decision support built into the EHR based on the patients we see in practice.  For example, in the case of lupus, if we were able to combine just a few institutions and have easily extractable data, this would result in some of the largest studies of the disease to date (sadly), and from that we could develop algorithms that auto-alert us in the EHR.  Using machine learning algorithms, we could allow the computer to identify factors that predict the risk of PCP in our population and at a certain probability of infection (say above the 3.5% risk of severe AE from septra) we could be prompted to prophylax a patient.  If we had 23andme-type SNP data on everyone, we could avoid starting azathioprine in patients with TPMT deficiency.  Ultimately, in these complicated diseases, I wonder if computer algorithms using integrated EHR/genetics/exposure data could go a long way in helping us pick the best therapeutic options at the right dose.</w:t>
      </w:r>
    </w:p>
    <w:p w14:paraId="17695E9F" w14:textId="77777777" w:rsidR="00F31536" w:rsidRDefault="00F31536" w:rsidP="00F31536">
      <w:pPr>
        <w:pBdr>
          <w:bottom w:val="single" w:sz="12" w:space="1" w:color="auto"/>
        </w:pBdr>
      </w:pPr>
    </w:p>
    <w:p w14:paraId="6F0B1737" w14:textId="77777777" w:rsidR="0076578D" w:rsidRDefault="0076578D" w:rsidP="0076578D">
      <w:pPr>
        <w:ind w:left="270"/>
        <w:rPr>
          <w:rFonts w:ascii="Arial" w:hAnsi="Arial"/>
          <w:b/>
          <w:sz w:val="22"/>
        </w:rPr>
      </w:pPr>
    </w:p>
    <w:p w14:paraId="4335ACCF" w14:textId="34A3128A" w:rsidR="0076578D" w:rsidRPr="0076578D" w:rsidRDefault="0076578D" w:rsidP="0076578D">
      <w:pPr>
        <w:ind w:left="270"/>
        <w:rPr>
          <w:rFonts w:ascii="Arial" w:hAnsi="Arial"/>
          <w:b/>
          <w:sz w:val="22"/>
        </w:rPr>
      </w:pPr>
      <w:r>
        <w:rPr>
          <w:rFonts w:ascii="Arial" w:hAnsi="Arial"/>
          <w:b/>
          <w:sz w:val="22"/>
        </w:rPr>
        <w:t>#9</w:t>
      </w:r>
    </w:p>
    <w:p w14:paraId="1EAAC157" w14:textId="77777777" w:rsidR="00F31536" w:rsidRDefault="00F31536" w:rsidP="00F31536"/>
    <w:p w14:paraId="6DEB70EA" w14:textId="77777777" w:rsidR="00F31536" w:rsidRDefault="00F31536" w:rsidP="0076578D">
      <w:pPr>
        <w:rPr>
          <w:rFonts w:ascii="Arial" w:hAnsi="Arial"/>
          <w:sz w:val="22"/>
        </w:rPr>
      </w:pPr>
      <w:r>
        <w:rPr>
          <w:rFonts w:ascii="Arial" w:hAnsi="Arial"/>
          <w:sz w:val="22"/>
        </w:rPr>
        <w:t xml:space="preserve">The inpatient record would first of all be shared across institutions and would integrate both inpatient and outpatient information.  The access to the patient’s record would be controlled by the patient or a proxy who would know a specific user name and passcode, username may be a social security number and the record would be a thumb print like an iPhone.  Once gaining access to this record physicians could gather all past labs, imaging, and charting in one record from all institutions.  The data would be sorted by type and there would be word or phrase finding feature in the record so you could quickly skip to data for which you are searching.  </w:t>
      </w:r>
    </w:p>
    <w:p w14:paraId="7C57A0B0" w14:textId="77777777" w:rsidR="00F31536" w:rsidRDefault="00F31536" w:rsidP="0076578D">
      <w:pPr>
        <w:rPr>
          <w:rFonts w:ascii="Arial" w:hAnsi="Arial"/>
          <w:sz w:val="22"/>
        </w:rPr>
      </w:pPr>
    </w:p>
    <w:p w14:paraId="48BC7E7E" w14:textId="77777777" w:rsidR="00F31536" w:rsidRDefault="00F31536" w:rsidP="0076578D">
      <w:pPr>
        <w:rPr>
          <w:rFonts w:ascii="Arial" w:hAnsi="Arial"/>
          <w:sz w:val="22"/>
        </w:rPr>
      </w:pPr>
      <w:r>
        <w:rPr>
          <w:rFonts w:ascii="Arial" w:hAnsi="Arial"/>
          <w:sz w:val="22"/>
        </w:rPr>
        <w:t>Vital signs, labs, intake and output, weights and medications would all be automatically uploaded by sensors on the machines we use.  The nursing, physician, pharmacist, MA interface would look similar enough so that if some data was entered by one provider all others could describe where to find it in the record.  There would be an internal communication system within the electronic record in which providers could instantly chat and send messages back and forth about patient care in real time rather than calling or paging when small questions arise.  Patients would also have a communication portal and be able to access their lab results and send messages to their nurses and emails to physicians who would try and respond either in person on rounds or by messaging the patient back before the end of shift.  As mentioned above, all surgeries performed would automatically populate into the surgical history, social work notes would go into the social documentation section, delivery information into the delivery section.  There would be no need for scanned in labs.  In fact the scanned section would be obsolete except for a photocopy of the patient’s insurance card.  We would start our notes with the assessment and plan and rather than importing all the labs, medications, and ins and outs there would be a link to that information for that specific day so details could be accessed later and our notes would mainly contain the subjective events, physical exam, and our assessment and plan.</w:t>
      </w:r>
    </w:p>
    <w:p w14:paraId="024D79AD" w14:textId="77777777" w:rsidR="00F31536" w:rsidRDefault="00F31536" w:rsidP="0076578D">
      <w:pPr>
        <w:rPr>
          <w:rFonts w:ascii="Arial" w:hAnsi="Arial"/>
          <w:sz w:val="22"/>
        </w:rPr>
      </w:pPr>
    </w:p>
    <w:p w14:paraId="7141836A" w14:textId="77777777" w:rsidR="00F31536" w:rsidRDefault="00F31536" w:rsidP="0076578D">
      <w:pPr>
        <w:rPr>
          <w:rFonts w:ascii="Arial" w:hAnsi="Arial"/>
          <w:sz w:val="22"/>
        </w:rPr>
      </w:pPr>
      <w:r>
        <w:rPr>
          <w:rFonts w:ascii="Arial" w:hAnsi="Arial"/>
          <w:sz w:val="22"/>
        </w:rPr>
        <w:t>Data would be organized by patient rather than encounter.  And the data would be layered in a way that presents the picture of the patient as a whole and is longitudinal across encounters rather than being encounter specific.  Data would be gathered in such a way so that it was easily queried for research purposes.  There would be built in work flows for common problems and complaints suggesting current best evidence approaches.  On the patient interface, for all their diagnoses there would be customizable informational resources so that they could easily access current best practices in maintaining their own health.  The inpatient portal would show goals for the day as well as goals for discharge.  It would allow them to help plan their own home coming by describing their own needs, fears and questions and asking about the solutions available to them.</w:t>
      </w:r>
    </w:p>
    <w:p w14:paraId="42EC86C3" w14:textId="77777777" w:rsidR="00EA1FE5" w:rsidRDefault="00EA1FE5" w:rsidP="00F31536">
      <w:pPr>
        <w:pBdr>
          <w:bottom w:val="single" w:sz="12" w:space="1" w:color="auto"/>
        </w:pBdr>
        <w:ind w:left="270"/>
        <w:rPr>
          <w:rFonts w:ascii="Arial" w:hAnsi="Arial"/>
          <w:sz w:val="22"/>
        </w:rPr>
      </w:pPr>
    </w:p>
    <w:p w14:paraId="5A464CCC" w14:textId="77777777" w:rsidR="00EA1FE5" w:rsidRDefault="00EA1FE5" w:rsidP="00F31536">
      <w:pPr>
        <w:ind w:left="270"/>
        <w:rPr>
          <w:rFonts w:ascii="Arial" w:hAnsi="Arial"/>
          <w:sz w:val="22"/>
        </w:rPr>
      </w:pPr>
    </w:p>
    <w:p w14:paraId="17868614" w14:textId="20340DD1" w:rsidR="0076578D" w:rsidRPr="0076578D" w:rsidRDefault="0076578D" w:rsidP="0076578D">
      <w:pPr>
        <w:ind w:left="270"/>
        <w:rPr>
          <w:rFonts w:ascii="Arial" w:hAnsi="Arial"/>
          <w:b/>
          <w:sz w:val="22"/>
        </w:rPr>
      </w:pPr>
      <w:r>
        <w:rPr>
          <w:rFonts w:ascii="Arial" w:hAnsi="Arial"/>
          <w:b/>
          <w:sz w:val="22"/>
        </w:rPr>
        <w:t>#10</w:t>
      </w:r>
    </w:p>
    <w:p w14:paraId="1ED272BA" w14:textId="77777777" w:rsidR="0076578D" w:rsidRDefault="0076578D" w:rsidP="00EA1FE5">
      <w:pPr>
        <w:ind w:left="270" w:hanging="280"/>
        <w:rPr>
          <w:rFonts w:ascii="Arial" w:hAnsi="Arial"/>
          <w:sz w:val="22"/>
        </w:rPr>
      </w:pPr>
    </w:p>
    <w:p w14:paraId="39B47899" w14:textId="77777777" w:rsidR="00EA1FE5" w:rsidRDefault="00EA1FE5" w:rsidP="0076578D">
      <w:pPr>
        <w:ind w:hanging="10"/>
        <w:rPr>
          <w:rFonts w:ascii="Arial" w:hAnsi="Arial"/>
          <w:sz w:val="22"/>
        </w:rPr>
      </w:pPr>
      <w:r>
        <w:rPr>
          <w:rFonts w:ascii="Arial" w:hAnsi="Arial"/>
          <w:sz w:val="22"/>
        </w:rPr>
        <w:t>My 3 chosen objectives were: improving team communication [AND TEAMWORK], involving the patient in collaborative care, and meeting regulatory requirements like confidentiality of sensitive services for adolescents or substance use treatment services.</w:t>
      </w:r>
    </w:p>
    <w:p w14:paraId="5B835621" w14:textId="77777777" w:rsidR="00EA1FE5" w:rsidRDefault="00EA1FE5" w:rsidP="0076578D">
      <w:pPr>
        <w:ind w:hanging="10"/>
        <w:rPr>
          <w:rFonts w:ascii="Arial" w:hAnsi="Arial"/>
          <w:sz w:val="22"/>
        </w:rPr>
      </w:pPr>
    </w:p>
    <w:p w14:paraId="588C13F1" w14:textId="77777777" w:rsidR="00EA1FE5" w:rsidRDefault="00EA1FE5" w:rsidP="0076578D">
      <w:pPr>
        <w:ind w:hanging="10"/>
        <w:rPr>
          <w:rFonts w:ascii="Arial" w:hAnsi="Arial"/>
          <w:sz w:val="22"/>
        </w:rPr>
      </w:pPr>
      <w:r>
        <w:rPr>
          <w:rFonts w:ascii="Arial" w:hAnsi="Arial"/>
          <w:sz w:val="22"/>
        </w:rPr>
        <w:t>For all of these functions, vendors need to start with gathering detailed requirements from the stakeholders themselves (clinician teams and patients/caregivers) to determine how their needs, their workflows, and the optimal human-computer interface designs.  For team communication in safety net health care settings, I would want to start with detailed workflow drawings for all the types of team communication that do (or should) happen during visits and during in-between care.  Then, I would build the technology to facilitate (rather than inhibit) that communication, including technological interfaces beyond the actual keyboard/computer.  For example, in my busy clinic, I use a walkie-talkie to communicate with my medical assistant about needing a form or a blood draw or to find out a patient has come back to ask me a question. However, the quality of the sound is poor, and there are HIPAA concerns about other patients overhearing this content.  Some clinics are using real-time secured messaging running concurrently on the side of the computer screen to allow team members to message one another.  Similarly, care management programs could be developed to be more easily integrated into the EHR/health information exchange, allowing the inclusion of care providers within and outside the health care system (such as case managers in the publicly-funded SROs or community-based organizations) using secured web-based portals.  Moreover, those could be extended to include patients and their designated caregivers through patient portals by facilitating patient-facing documentation by care teams, but this requires extensive usability testing to make them more appropriate for limited health literacy / limited English proficiency populations / limited visual acuity populations.</w:t>
      </w:r>
    </w:p>
    <w:p w14:paraId="10E5EA3B" w14:textId="77777777" w:rsidR="00EA1FE5" w:rsidRDefault="00EA1FE5" w:rsidP="0076578D">
      <w:pPr>
        <w:ind w:hanging="10"/>
        <w:rPr>
          <w:rFonts w:ascii="Arial" w:hAnsi="Arial"/>
          <w:sz w:val="22"/>
        </w:rPr>
      </w:pPr>
    </w:p>
    <w:p w14:paraId="5F579F91" w14:textId="77777777" w:rsidR="00EA1FE5" w:rsidRPr="00186611" w:rsidRDefault="00EA1FE5" w:rsidP="0076578D">
      <w:pPr>
        <w:ind w:hanging="10"/>
        <w:rPr>
          <w:rFonts w:ascii="Arial" w:hAnsi="Arial"/>
          <w:sz w:val="22"/>
        </w:rPr>
      </w:pPr>
      <w:r>
        <w:rPr>
          <w:rFonts w:ascii="Arial" w:hAnsi="Arial"/>
          <w:sz w:val="22"/>
        </w:rPr>
        <w:t>The 3</w:t>
      </w:r>
      <w:r w:rsidRPr="0017182E">
        <w:rPr>
          <w:rFonts w:ascii="Arial" w:hAnsi="Arial"/>
          <w:sz w:val="22"/>
          <w:vertAlign w:val="superscript"/>
        </w:rPr>
        <w:t>rd</w:t>
      </w:r>
      <w:r>
        <w:rPr>
          <w:rFonts w:ascii="Arial" w:hAnsi="Arial"/>
          <w:sz w:val="22"/>
        </w:rPr>
        <w:t xml:space="preserve"> objective requires close partnership with regulatory agencies, advocacy organizations, clinicians, and patients around how to design who safer, more confidential EHRs / HIEs / patient portals around adolescents and persons dealing with substance use, mental health, and interpersonal violence.  For example, one concern is that adolescents or those with IPV may be coerced to share their patient portal logins. APEX has developed separate parent / adolescent views to help protect information (</w:t>
      </w:r>
      <w:hyperlink r:id="rId8" w:history="1">
        <w:r w:rsidRPr="00100021">
          <w:rPr>
            <w:rStyle w:val="Hyperlink"/>
            <w:rFonts w:ascii="Arial" w:hAnsi="Arial"/>
            <w:sz w:val="22"/>
          </w:rPr>
          <w:t>http://russcucina.org/tag/ucsf-medical-center/</w:t>
        </w:r>
      </w:hyperlink>
      <w:r>
        <w:rPr>
          <w:rFonts w:ascii="Arial" w:hAnsi="Arial"/>
          <w:sz w:val="22"/>
        </w:rPr>
        <w:t xml:space="preserve">). Others have advocated for national standards to block diagnostic codes from coming into places a violent partners might access (e.g. patient portals and claims/billing) to protect patients with IPV.  Thinking out of the box would require talking with patients themselves, for example via advocacy organizations, to figure out how THEY think they can most safely access their own health information in ways that are safe for them.  This likely differs from person to person, so it would be nice to allow patients to designate their preferred form of accessing data.  Do they need to create an alternative email address because they share an email? Is it safer to receive mail or email or a text or to login on their own and NEVER receive notifications. Would it be safer to use a public computer or a smart phone or have a kiosk within a safe place in the clinic?  Would aliases provide a layer of safety for them as well?  How would they use the system to send and receive safe communication to their care teams / mental health care teams / case managers?  Finally, the solutions are not only technological but involve careful design of the provisioning workflow in clinics trying to recruit patients to the portal. </w:t>
      </w:r>
    </w:p>
    <w:p w14:paraId="69854BA9" w14:textId="77777777" w:rsidR="00EA1FE5" w:rsidRDefault="00EA1FE5" w:rsidP="00F31536">
      <w:pPr>
        <w:pBdr>
          <w:bottom w:val="single" w:sz="12" w:space="1" w:color="auto"/>
        </w:pBdr>
        <w:ind w:left="270"/>
        <w:rPr>
          <w:rFonts w:ascii="Arial" w:hAnsi="Arial"/>
          <w:sz w:val="22"/>
        </w:rPr>
      </w:pPr>
    </w:p>
    <w:p w14:paraId="51A2E8C7" w14:textId="77777777" w:rsidR="00B93618" w:rsidRDefault="00B93618" w:rsidP="0076578D">
      <w:pPr>
        <w:rPr>
          <w:rFonts w:ascii="Arial" w:hAnsi="Arial"/>
          <w:sz w:val="22"/>
        </w:rPr>
      </w:pPr>
    </w:p>
    <w:p w14:paraId="6C8BA45F" w14:textId="2B230005" w:rsidR="0076578D" w:rsidRPr="0076578D" w:rsidRDefault="0076578D" w:rsidP="0076578D">
      <w:pPr>
        <w:rPr>
          <w:rFonts w:ascii="Arial" w:hAnsi="Arial"/>
          <w:b/>
          <w:sz w:val="22"/>
        </w:rPr>
      </w:pPr>
      <w:r>
        <w:rPr>
          <w:rFonts w:ascii="Arial" w:hAnsi="Arial"/>
          <w:b/>
          <w:sz w:val="22"/>
        </w:rPr>
        <w:t>#11</w:t>
      </w:r>
    </w:p>
    <w:p w14:paraId="0802BFFB" w14:textId="77777777" w:rsidR="0076578D" w:rsidRDefault="0076578D" w:rsidP="00F31536">
      <w:pPr>
        <w:ind w:left="270"/>
        <w:rPr>
          <w:rFonts w:ascii="Arial" w:hAnsi="Arial"/>
          <w:sz w:val="22"/>
        </w:rPr>
      </w:pPr>
    </w:p>
    <w:p w14:paraId="46AEFDFD" w14:textId="77777777" w:rsidR="00B93618" w:rsidRDefault="00B93618" w:rsidP="00B93618">
      <w:pPr>
        <w:rPr>
          <w:rFonts w:ascii="Arial" w:hAnsi="Arial"/>
          <w:sz w:val="22"/>
        </w:rPr>
      </w:pPr>
      <w:r>
        <w:rPr>
          <w:rFonts w:ascii="Arial" w:hAnsi="Arial"/>
          <w:sz w:val="22"/>
        </w:rPr>
        <w:t xml:space="preserve">Having a system that could upload and create a meaningful synopsis of data collected from mobile devices/sensors could add a whole new level: whether it’s headache diary data for migraine patients, or Fitbit sleep/exercise data for healthy patients, something that tracks things for them and gives them feedback on whether they are doing better/worse/same—and can maybe initiate prompts to help them keep or get going in the right direction—would be a helpful way to involve patients in collaborative care.  </w:t>
      </w:r>
    </w:p>
    <w:p w14:paraId="4252A029" w14:textId="77777777" w:rsidR="00B93618" w:rsidRDefault="00B93618" w:rsidP="00B93618">
      <w:pPr>
        <w:rPr>
          <w:rFonts w:ascii="Arial" w:hAnsi="Arial"/>
          <w:sz w:val="22"/>
        </w:rPr>
      </w:pPr>
    </w:p>
    <w:p w14:paraId="76D72925" w14:textId="77777777" w:rsidR="00B93618" w:rsidRDefault="00B93618" w:rsidP="00B93618">
      <w:pPr>
        <w:rPr>
          <w:rFonts w:ascii="Arial" w:hAnsi="Arial"/>
          <w:sz w:val="22"/>
        </w:rPr>
      </w:pPr>
      <w:r>
        <w:rPr>
          <w:rFonts w:ascii="Arial" w:hAnsi="Arial"/>
          <w:sz w:val="22"/>
        </w:rPr>
        <w:t xml:space="preserve">There is a company, Curelator Headache, that is working on identifying individualized migraine “triggers” and then proposing elimination tests or behavior modification trials to see if changes those identified triggers can change headache patterns.  After the first 90 days of tracking they generate a report that users can bring to their physicians showing which things appear to be associated---it would be great to be able to upload this kind of data in a more interesting way than just scanning the paper print out report. </w:t>
      </w:r>
    </w:p>
    <w:p w14:paraId="375271FE" w14:textId="77777777" w:rsidR="00B93618" w:rsidRDefault="00B93618" w:rsidP="00B93618">
      <w:pPr>
        <w:rPr>
          <w:rFonts w:ascii="Arial" w:hAnsi="Arial"/>
          <w:sz w:val="22"/>
        </w:rPr>
      </w:pPr>
    </w:p>
    <w:p w14:paraId="70EBF95C" w14:textId="77777777" w:rsidR="00B93618" w:rsidRDefault="00B93618" w:rsidP="00B93618">
      <w:pPr>
        <w:rPr>
          <w:rFonts w:ascii="Arial" w:hAnsi="Arial"/>
          <w:sz w:val="22"/>
        </w:rPr>
      </w:pPr>
      <w:r>
        <w:rPr>
          <w:rFonts w:ascii="Arial" w:hAnsi="Arial"/>
          <w:sz w:val="22"/>
        </w:rPr>
        <w:t xml:space="preserve">To improve charting I would like to be able to easily upload PDF’s of papers I think are relevant to my decision making. For example sometimes in my assessment paragraph I say something like: “I recommended cognitive behavioral therapy as this has been shown to be beneficial add on therapy in adolescents with migraine (Powers et al JAMA 2013)”.  It would be great if a link to that article could accompany the note.  That way, the person who reads the note would be more likely to look at the article—which in turn could help improve team communication.  The upload should be very easy—like hold down a botton and tell Siri “Upload Powers et al JAMA 2013” and it magically does it.  </w:t>
      </w:r>
    </w:p>
    <w:p w14:paraId="1109964E" w14:textId="77777777" w:rsidR="00B46634" w:rsidRDefault="00B46634" w:rsidP="00B93618">
      <w:pPr>
        <w:pBdr>
          <w:bottom w:val="single" w:sz="12" w:space="1" w:color="auto"/>
        </w:pBdr>
        <w:rPr>
          <w:rFonts w:ascii="Arial" w:hAnsi="Arial"/>
          <w:sz w:val="22"/>
        </w:rPr>
      </w:pPr>
    </w:p>
    <w:p w14:paraId="73DB8DBE" w14:textId="77777777" w:rsidR="00B46634" w:rsidRDefault="00B46634" w:rsidP="00B93618">
      <w:pPr>
        <w:rPr>
          <w:rFonts w:ascii="Arial" w:hAnsi="Arial"/>
          <w:sz w:val="22"/>
        </w:rPr>
      </w:pPr>
    </w:p>
    <w:p w14:paraId="78C49C46" w14:textId="4D9AB407" w:rsidR="0076578D" w:rsidRPr="0076578D" w:rsidRDefault="0076578D" w:rsidP="0076578D">
      <w:pPr>
        <w:ind w:left="270"/>
        <w:rPr>
          <w:rFonts w:ascii="Arial" w:hAnsi="Arial"/>
          <w:b/>
          <w:sz w:val="22"/>
        </w:rPr>
      </w:pPr>
      <w:r w:rsidRPr="0076578D">
        <w:rPr>
          <w:rFonts w:ascii="Arial" w:hAnsi="Arial"/>
          <w:b/>
          <w:sz w:val="22"/>
        </w:rPr>
        <w:t>#</w:t>
      </w:r>
      <w:r>
        <w:rPr>
          <w:rFonts w:ascii="Arial" w:hAnsi="Arial"/>
          <w:b/>
          <w:sz w:val="22"/>
        </w:rPr>
        <w:t>1</w:t>
      </w:r>
      <w:bookmarkStart w:id="0" w:name="_GoBack"/>
      <w:bookmarkEnd w:id="0"/>
      <w:r w:rsidRPr="0076578D">
        <w:rPr>
          <w:rFonts w:ascii="Arial" w:hAnsi="Arial"/>
          <w:b/>
          <w:sz w:val="22"/>
        </w:rPr>
        <w:t>2</w:t>
      </w:r>
    </w:p>
    <w:p w14:paraId="29AC2F2E" w14:textId="77777777" w:rsidR="0076578D" w:rsidRDefault="0076578D" w:rsidP="00B46634">
      <w:pPr>
        <w:rPr>
          <w:rFonts w:ascii="Arial" w:hAnsi="Arial"/>
          <w:sz w:val="22"/>
        </w:rPr>
      </w:pPr>
    </w:p>
    <w:p w14:paraId="746ADAE3" w14:textId="77777777" w:rsidR="00B46634" w:rsidRPr="00B46634" w:rsidRDefault="00B46634" w:rsidP="00B46634">
      <w:pPr>
        <w:rPr>
          <w:rFonts w:ascii="Arial" w:hAnsi="Arial"/>
          <w:sz w:val="22"/>
        </w:rPr>
      </w:pPr>
      <w:r w:rsidRPr="00B46634">
        <w:rPr>
          <w:rFonts w:ascii="Arial" w:hAnsi="Arial"/>
          <w:sz w:val="22"/>
        </w:rPr>
        <w:t xml:space="preserve">The profound and widespread  increase in the use of social media (eg. facebook) suggests the tremendous popularity, easy accessibility, visual appeal, and the easy-to-use nature of social media.  Therefore, social media (eg. facebook) could potentially allow for sharing of data, charting, integration of regional and national health information systems, improvement in clinical decision making, improvement in patient safety and quality of care, as well as an increase in patient’s involvement in their medical health. </w:t>
      </w:r>
    </w:p>
    <w:p w14:paraId="425C3DEF" w14:textId="77777777" w:rsidR="00B46634" w:rsidRPr="00B46634" w:rsidRDefault="00B46634" w:rsidP="00B46634">
      <w:pPr>
        <w:rPr>
          <w:rFonts w:ascii="Arial" w:hAnsi="Arial"/>
          <w:sz w:val="22"/>
        </w:rPr>
      </w:pPr>
    </w:p>
    <w:p w14:paraId="67C0E33F" w14:textId="77777777" w:rsidR="00B46634" w:rsidRPr="00B46634" w:rsidRDefault="00B46634" w:rsidP="00B46634">
      <w:pPr>
        <w:rPr>
          <w:rFonts w:ascii="Arial" w:hAnsi="Arial"/>
          <w:sz w:val="22"/>
        </w:rPr>
      </w:pPr>
      <w:r w:rsidRPr="00B46634">
        <w:rPr>
          <w:rFonts w:ascii="Arial" w:hAnsi="Arial"/>
          <w:sz w:val="22"/>
        </w:rPr>
        <w:t>There has already been a significant rise in the use of social media websites by patients to monitor health and fitness. One of the primary uses of social media/internet interventions in healthcare has been to promote health behavior change. There is growing evidence that the use of interactive internet-based interventions can improve outcomes.   Furthermore, automated tracking may become an important tool for doctors titrating patients on new medications or management plans, but the success and compliance of the use of these tools will vary with the enthusiasm present in different patients.</w:t>
      </w:r>
    </w:p>
    <w:p w14:paraId="6DDAD787" w14:textId="77777777" w:rsidR="00B46634" w:rsidRPr="00B46634" w:rsidRDefault="00B46634" w:rsidP="00B46634">
      <w:pPr>
        <w:rPr>
          <w:rFonts w:ascii="Arial" w:hAnsi="Arial"/>
          <w:sz w:val="22"/>
        </w:rPr>
      </w:pPr>
    </w:p>
    <w:p w14:paraId="7F8B489B" w14:textId="77777777" w:rsidR="00B46634" w:rsidRPr="00B46634" w:rsidRDefault="00B46634" w:rsidP="00B46634">
      <w:pPr>
        <w:rPr>
          <w:rFonts w:ascii="Arial" w:hAnsi="Arial"/>
          <w:sz w:val="22"/>
        </w:rPr>
      </w:pPr>
    </w:p>
    <w:p w14:paraId="1D6D582C" w14:textId="77777777" w:rsidR="00B46634" w:rsidRPr="00B46634" w:rsidRDefault="00B46634" w:rsidP="00B46634">
      <w:pPr>
        <w:rPr>
          <w:rFonts w:ascii="Arial" w:hAnsi="Arial"/>
          <w:sz w:val="22"/>
        </w:rPr>
      </w:pPr>
      <w:r w:rsidRPr="00B46634">
        <w:rPr>
          <w:rFonts w:ascii="Arial" w:hAnsi="Arial"/>
          <w:sz w:val="22"/>
        </w:rPr>
        <w:t>Specifically with respect to the my three primary ideal objectives:</w:t>
      </w:r>
    </w:p>
    <w:p w14:paraId="06DC5F30" w14:textId="77777777" w:rsidR="00B46634" w:rsidRPr="00B46634" w:rsidRDefault="00B46634" w:rsidP="00B46634">
      <w:pPr>
        <w:numPr>
          <w:ilvl w:val="0"/>
          <w:numId w:val="6"/>
        </w:numPr>
        <w:rPr>
          <w:rFonts w:ascii="Arial" w:hAnsi="Arial"/>
          <w:sz w:val="22"/>
        </w:rPr>
      </w:pPr>
      <w:r w:rsidRPr="00B46634">
        <w:rPr>
          <w:rFonts w:ascii="Arial" w:hAnsi="Arial"/>
          <w:sz w:val="22"/>
        </w:rPr>
        <w:t xml:space="preserve">Patient care activities (eg. orders, referrals, results review) – facebook can allows us to view  consultant’s recommendations posted on the patient’s wall, lab results, diagnostic imaging results etc..  New applications can be introduced on facebook that allow us to input lab/diagnostic imaging/clinical care orders. </w:t>
      </w:r>
    </w:p>
    <w:p w14:paraId="4F3C67B0" w14:textId="77777777" w:rsidR="00B46634" w:rsidRPr="00B46634" w:rsidRDefault="00B46634" w:rsidP="00B46634">
      <w:pPr>
        <w:numPr>
          <w:ilvl w:val="0"/>
          <w:numId w:val="6"/>
        </w:numPr>
        <w:rPr>
          <w:rFonts w:ascii="Arial" w:hAnsi="Arial"/>
          <w:sz w:val="22"/>
        </w:rPr>
      </w:pPr>
      <w:r w:rsidRPr="00B46634">
        <w:rPr>
          <w:rFonts w:ascii="Arial" w:hAnsi="Arial"/>
          <w:sz w:val="22"/>
        </w:rPr>
        <w:t>Charting (documenting what was done and your clinical reasoning) – facebook can allow us to chart our own daily plan of care on the patient’s wall.</w:t>
      </w:r>
    </w:p>
    <w:p w14:paraId="5B62AE11" w14:textId="77777777" w:rsidR="00B46634" w:rsidRPr="00B46634" w:rsidRDefault="00B46634" w:rsidP="00B46634">
      <w:pPr>
        <w:numPr>
          <w:ilvl w:val="0"/>
          <w:numId w:val="6"/>
        </w:numPr>
        <w:rPr>
          <w:rFonts w:ascii="Arial" w:hAnsi="Arial"/>
          <w:sz w:val="22"/>
        </w:rPr>
      </w:pPr>
      <w:r w:rsidRPr="00B46634">
        <w:rPr>
          <w:rFonts w:ascii="Arial" w:hAnsi="Arial"/>
          <w:sz w:val="22"/>
        </w:rPr>
        <w:t xml:space="preserve">Clinical decision making – when all information is displayed in a clear and aggregate manner, clinical decision making can be improved. </w:t>
      </w:r>
    </w:p>
    <w:p w14:paraId="73BCA7ED" w14:textId="77777777" w:rsidR="00B46634" w:rsidRPr="00B46634" w:rsidRDefault="00B46634" w:rsidP="00B46634">
      <w:pPr>
        <w:rPr>
          <w:rFonts w:ascii="Arial" w:hAnsi="Arial"/>
          <w:sz w:val="22"/>
        </w:rPr>
      </w:pPr>
    </w:p>
    <w:p w14:paraId="27832290" w14:textId="77777777" w:rsidR="00B46634" w:rsidRPr="00B46634" w:rsidRDefault="00B46634" w:rsidP="00B46634">
      <w:pPr>
        <w:rPr>
          <w:rFonts w:ascii="Arial" w:hAnsi="Arial"/>
          <w:sz w:val="22"/>
        </w:rPr>
      </w:pPr>
      <w:r w:rsidRPr="00B46634">
        <w:rPr>
          <w:rFonts w:ascii="Arial" w:hAnsi="Arial"/>
          <w:sz w:val="22"/>
        </w:rPr>
        <w:t>Obviously, security and confidentiality of patient medical information is a primary concern with social media sites (the social media sites would have to be designed such that each individual patient’s medical information is visible only to the patient and his or her healthcare team and is absolutely secure).   In addition, facebook would have to implement search functions that can allow us to search a patient’s previous lab tests/diagnostic results/progress notes etc.. in an easy manner rather than just scrolling down the patient’s facebook wall!</w:t>
      </w:r>
    </w:p>
    <w:p w14:paraId="62CAEA7D" w14:textId="77777777" w:rsidR="00B46634" w:rsidRDefault="00B46634" w:rsidP="00B93618">
      <w:pPr>
        <w:rPr>
          <w:rFonts w:ascii="Arial" w:hAnsi="Arial"/>
          <w:sz w:val="22"/>
        </w:rPr>
      </w:pPr>
    </w:p>
    <w:p w14:paraId="71C8FD6C" w14:textId="77777777" w:rsidR="00B93618" w:rsidRPr="00186611" w:rsidRDefault="00B93618" w:rsidP="00F31536">
      <w:pPr>
        <w:ind w:left="270"/>
        <w:rPr>
          <w:rFonts w:ascii="Arial" w:hAnsi="Arial"/>
          <w:sz w:val="22"/>
        </w:rPr>
      </w:pPr>
    </w:p>
    <w:p w14:paraId="17C7FAC1" w14:textId="77777777" w:rsidR="00F31536" w:rsidRPr="00F31536" w:rsidRDefault="00F31536" w:rsidP="00F31536"/>
    <w:p w14:paraId="442C1121" w14:textId="77777777" w:rsidR="00F31536" w:rsidRPr="00FD7B8E" w:rsidRDefault="00F31536" w:rsidP="00FD7B8E"/>
    <w:p w14:paraId="6ADE883F" w14:textId="77777777" w:rsidR="00FD7B8E" w:rsidRPr="00FD7B8E" w:rsidRDefault="00FD7B8E" w:rsidP="00FD7B8E"/>
    <w:p w14:paraId="3324F05C" w14:textId="77777777" w:rsidR="00FD7B8E" w:rsidRDefault="00FD7B8E"/>
    <w:sectPr w:rsidR="00FD7B8E" w:rsidSect="00CB4443">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A3563" w14:textId="77777777" w:rsidR="00BA241E" w:rsidRDefault="00BA241E" w:rsidP="00BA241E">
      <w:r>
        <w:separator/>
      </w:r>
    </w:p>
  </w:endnote>
  <w:endnote w:type="continuationSeparator" w:id="0">
    <w:p w14:paraId="0B959D28" w14:textId="77777777" w:rsidR="00BA241E" w:rsidRDefault="00BA241E" w:rsidP="00BA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45322" w14:textId="77777777" w:rsidR="00BA241E" w:rsidRDefault="00BA241E" w:rsidP="00DC4A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37473B" w14:textId="77777777" w:rsidR="00BA241E" w:rsidRDefault="00BA241E" w:rsidP="00BA241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73986" w14:textId="77777777" w:rsidR="00BA241E" w:rsidRDefault="00BA241E" w:rsidP="00DC4A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578D">
      <w:rPr>
        <w:rStyle w:val="PageNumber"/>
        <w:noProof/>
      </w:rPr>
      <w:t>1</w:t>
    </w:r>
    <w:r>
      <w:rPr>
        <w:rStyle w:val="PageNumber"/>
      </w:rPr>
      <w:fldChar w:fldCharType="end"/>
    </w:r>
  </w:p>
  <w:p w14:paraId="0882B7F0" w14:textId="77777777" w:rsidR="00BA241E" w:rsidRDefault="00BA241E" w:rsidP="00BA241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0DE45" w14:textId="77777777" w:rsidR="00BA241E" w:rsidRDefault="00BA241E" w:rsidP="00BA241E">
      <w:r>
        <w:separator/>
      </w:r>
    </w:p>
  </w:footnote>
  <w:footnote w:type="continuationSeparator" w:id="0">
    <w:p w14:paraId="52267091" w14:textId="77777777" w:rsidR="00BA241E" w:rsidRDefault="00BA241E" w:rsidP="00BA24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3D8C2" w14:textId="1B654F69" w:rsidR="00FC766D" w:rsidRDefault="00B93618">
    <w:pPr>
      <w:pStyle w:val="Header"/>
      <w:rPr>
        <w:i/>
      </w:rPr>
    </w:pPr>
    <w:r>
      <w:rPr>
        <w:i/>
        <w:sz w:val="20"/>
      </w:rPr>
      <w:t>Medical Informatics, Winter 2015</w:t>
    </w:r>
    <w:r>
      <w:rPr>
        <w:i/>
        <w:sz w:val="20"/>
      </w:rPr>
      <w:tab/>
    </w:r>
    <w:r>
      <w:rPr>
        <w:i/>
        <w:sz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1FB8"/>
    <w:multiLevelType w:val="hybridMultilevel"/>
    <w:tmpl w:val="2A5C92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35780883"/>
    <w:multiLevelType w:val="hybridMultilevel"/>
    <w:tmpl w:val="76E83300"/>
    <w:lvl w:ilvl="0" w:tplc="0C090001">
      <w:start w:val="1"/>
      <w:numFmt w:val="bullet"/>
      <w:lvlText w:val=""/>
      <w:lvlJc w:val="left"/>
      <w:pPr>
        <w:ind w:left="990" w:hanging="360"/>
      </w:pPr>
      <w:rPr>
        <w:rFonts w:ascii="Symbol" w:hAnsi="Symbol" w:hint="default"/>
      </w:rPr>
    </w:lvl>
    <w:lvl w:ilvl="1" w:tplc="0C090003">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2">
    <w:nsid w:val="4A09759C"/>
    <w:multiLevelType w:val="hybridMultilevel"/>
    <w:tmpl w:val="8C08AC04"/>
    <w:lvl w:ilvl="0" w:tplc="0C090003">
      <w:start w:val="1"/>
      <w:numFmt w:val="bullet"/>
      <w:lvlText w:val="o"/>
      <w:lvlJc w:val="left"/>
      <w:pPr>
        <w:ind w:left="990" w:hanging="360"/>
      </w:pPr>
      <w:rPr>
        <w:rFonts w:ascii="Courier New" w:hAnsi="Courier New" w:cs="Courier New" w:hint="default"/>
      </w:rPr>
    </w:lvl>
    <w:lvl w:ilvl="1" w:tplc="0C090003">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3">
    <w:nsid w:val="51305216"/>
    <w:multiLevelType w:val="hybridMultilevel"/>
    <w:tmpl w:val="7FD2204E"/>
    <w:lvl w:ilvl="0" w:tplc="15081942">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
    <w:nsid w:val="60C943A4"/>
    <w:multiLevelType w:val="hybridMultilevel"/>
    <w:tmpl w:val="DFE85EFA"/>
    <w:lvl w:ilvl="0" w:tplc="A81A9D7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7F9F58E3"/>
    <w:multiLevelType w:val="hybridMultilevel"/>
    <w:tmpl w:val="71985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0B"/>
    <w:rsid w:val="00397202"/>
    <w:rsid w:val="00453913"/>
    <w:rsid w:val="005856BB"/>
    <w:rsid w:val="00717E84"/>
    <w:rsid w:val="0076578D"/>
    <w:rsid w:val="008B2AB5"/>
    <w:rsid w:val="009F500B"/>
    <w:rsid w:val="00B46634"/>
    <w:rsid w:val="00B93618"/>
    <w:rsid w:val="00BA241E"/>
    <w:rsid w:val="00D33948"/>
    <w:rsid w:val="00D5496A"/>
    <w:rsid w:val="00D637BB"/>
    <w:rsid w:val="00EA1FE5"/>
    <w:rsid w:val="00F31536"/>
    <w:rsid w:val="00F64BAA"/>
    <w:rsid w:val="00FD7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E6B99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00B"/>
    <w:rPr>
      <w:rFonts w:ascii="Times" w:eastAsia="Times" w:hAnsi="Times"/>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500B"/>
    <w:pPr>
      <w:tabs>
        <w:tab w:val="center" w:pos="4320"/>
        <w:tab w:val="right" w:pos="8640"/>
      </w:tabs>
    </w:pPr>
  </w:style>
  <w:style w:type="character" w:customStyle="1" w:styleId="HeaderChar">
    <w:name w:val="Header Char"/>
    <w:basedOn w:val="DefaultParagraphFont"/>
    <w:link w:val="Header"/>
    <w:rsid w:val="009F500B"/>
    <w:rPr>
      <w:rFonts w:ascii="Times" w:eastAsia="Times" w:hAnsi="Times"/>
      <w:sz w:val="24"/>
      <w:lang w:eastAsia="en-US"/>
    </w:rPr>
  </w:style>
  <w:style w:type="paragraph" w:styleId="CommentText">
    <w:name w:val="annotation text"/>
    <w:basedOn w:val="Normal"/>
    <w:link w:val="CommentTextChar"/>
    <w:uiPriority w:val="99"/>
    <w:semiHidden/>
    <w:unhideWhenUsed/>
    <w:rsid w:val="00FD7B8E"/>
    <w:rPr>
      <w:szCs w:val="24"/>
    </w:rPr>
  </w:style>
  <w:style w:type="character" w:customStyle="1" w:styleId="CommentTextChar">
    <w:name w:val="Comment Text Char"/>
    <w:basedOn w:val="DefaultParagraphFont"/>
    <w:link w:val="CommentText"/>
    <w:uiPriority w:val="99"/>
    <w:semiHidden/>
    <w:rsid w:val="00FD7B8E"/>
    <w:rPr>
      <w:rFonts w:ascii="Times" w:eastAsia="Times" w:hAnsi="Times"/>
      <w:sz w:val="24"/>
      <w:szCs w:val="24"/>
      <w:lang w:eastAsia="en-US"/>
    </w:rPr>
  </w:style>
  <w:style w:type="character" w:styleId="CommentReference">
    <w:name w:val="annotation reference"/>
    <w:uiPriority w:val="99"/>
    <w:semiHidden/>
    <w:unhideWhenUsed/>
    <w:rsid w:val="00FD7B8E"/>
    <w:rPr>
      <w:sz w:val="16"/>
      <w:szCs w:val="16"/>
    </w:rPr>
  </w:style>
  <w:style w:type="paragraph" w:styleId="BalloonText">
    <w:name w:val="Balloon Text"/>
    <w:basedOn w:val="Normal"/>
    <w:link w:val="BalloonTextChar"/>
    <w:uiPriority w:val="99"/>
    <w:semiHidden/>
    <w:unhideWhenUsed/>
    <w:rsid w:val="00FD7B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7B8E"/>
    <w:rPr>
      <w:rFonts w:ascii="Lucida Grande" w:eastAsia="Times" w:hAnsi="Lucida Grande" w:cs="Lucida Grande"/>
      <w:sz w:val="18"/>
      <w:szCs w:val="18"/>
      <w:lang w:eastAsia="en-US"/>
    </w:rPr>
  </w:style>
  <w:style w:type="paragraph" w:styleId="Footer">
    <w:name w:val="footer"/>
    <w:basedOn w:val="Normal"/>
    <w:link w:val="FooterChar"/>
    <w:uiPriority w:val="99"/>
    <w:unhideWhenUsed/>
    <w:rsid w:val="00BA241E"/>
    <w:pPr>
      <w:tabs>
        <w:tab w:val="center" w:pos="4320"/>
        <w:tab w:val="right" w:pos="8640"/>
      </w:tabs>
    </w:pPr>
  </w:style>
  <w:style w:type="character" w:customStyle="1" w:styleId="FooterChar">
    <w:name w:val="Footer Char"/>
    <w:basedOn w:val="DefaultParagraphFont"/>
    <w:link w:val="Footer"/>
    <w:uiPriority w:val="99"/>
    <w:rsid w:val="00BA241E"/>
    <w:rPr>
      <w:rFonts w:ascii="Times" w:eastAsia="Times" w:hAnsi="Times"/>
      <w:sz w:val="24"/>
      <w:lang w:eastAsia="en-US"/>
    </w:rPr>
  </w:style>
  <w:style w:type="character" w:styleId="PageNumber">
    <w:name w:val="page number"/>
    <w:basedOn w:val="DefaultParagraphFont"/>
    <w:uiPriority w:val="99"/>
    <w:semiHidden/>
    <w:unhideWhenUsed/>
    <w:rsid w:val="00BA241E"/>
  </w:style>
  <w:style w:type="character" w:styleId="Hyperlink">
    <w:name w:val="Hyperlink"/>
    <w:rsid w:val="00EA1FE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00B"/>
    <w:rPr>
      <w:rFonts w:ascii="Times" w:eastAsia="Times" w:hAnsi="Times"/>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500B"/>
    <w:pPr>
      <w:tabs>
        <w:tab w:val="center" w:pos="4320"/>
        <w:tab w:val="right" w:pos="8640"/>
      </w:tabs>
    </w:pPr>
  </w:style>
  <w:style w:type="character" w:customStyle="1" w:styleId="HeaderChar">
    <w:name w:val="Header Char"/>
    <w:basedOn w:val="DefaultParagraphFont"/>
    <w:link w:val="Header"/>
    <w:rsid w:val="009F500B"/>
    <w:rPr>
      <w:rFonts w:ascii="Times" w:eastAsia="Times" w:hAnsi="Times"/>
      <w:sz w:val="24"/>
      <w:lang w:eastAsia="en-US"/>
    </w:rPr>
  </w:style>
  <w:style w:type="paragraph" w:styleId="CommentText">
    <w:name w:val="annotation text"/>
    <w:basedOn w:val="Normal"/>
    <w:link w:val="CommentTextChar"/>
    <w:uiPriority w:val="99"/>
    <w:semiHidden/>
    <w:unhideWhenUsed/>
    <w:rsid w:val="00FD7B8E"/>
    <w:rPr>
      <w:szCs w:val="24"/>
    </w:rPr>
  </w:style>
  <w:style w:type="character" w:customStyle="1" w:styleId="CommentTextChar">
    <w:name w:val="Comment Text Char"/>
    <w:basedOn w:val="DefaultParagraphFont"/>
    <w:link w:val="CommentText"/>
    <w:uiPriority w:val="99"/>
    <w:semiHidden/>
    <w:rsid w:val="00FD7B8E"/>
    <w:rPr>
      <w:rFonts w:ascii="Times" w:eastAsia="Times" w:hAnsi="Times"/>
      <w:sz w:val="24"/>
      <w:szCs w:val="24"/>
      <w:lang w:eastAsia="en-US"/>
    </w:rPr>
  </w:style>
  <w:style w:type="character" w:styleId="CommentReference">
    <w:name w:val="annotation reference"/>
    <w:uiPriority w:val="99"/>
    <w:semiHidden/>
    <w:unhideWhenUsed/>
    <w:rsid w:val="00FD7B8E"/>
    <w:rPr>
      <w:sz w:val="16"/>
      <w:szCs w:val="16"/>
    </w:rPr>
  </w:style>
  <w:style w:type="paragraph" w:styleId="BalloonText">
    <w:name w:val="Balloon Text"/>
    <w:basedOn w:val="Normal"/>
    <w:link w:val="BalloonTextChar"/>
    <w:uiPriority w:val="99"/>
    <w:semiHidden/>
    <w:unhideWhenUsed/>
    <w:rsid w:val="00FD7B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7B8E"/>
    <w:rPr>
      <w:rFonts w:ascii="Lucida Grande" w:eastAsia="Times" w:hAnsi="Lucida Grande" w:cs="Lucida Grande"/>
      <w:sz w:val="18"/>
      <w:szCs w:val="18"/>
      <w:lang w:eastAsia="en-US"/>
    </w:rPr>
  </w:style>
  <w:style w:type="paragraph" w:styleId="Footer">
    <w:name w:val="footer"/>
    <w:basedOn w:val="Normal"/>
    <w:link w:val="FooterChar"/>
    <w:uiPriority w:val="99"/>
    <w:unhideWhenUsed/>
    <w:rsid w:val="00BA241E"/>
    <w:pPr>
      <w:tabs>
        <w:tab w:val="center" w:pos="4320"/>
        <w:tab w:val="right" w:pos="8640"/>
      </w:tabs>
    </w:pPr>
  </w:style>
  <w:style w:type="character" w:customStyle="1" w:styleId="FooterChar">
    <w:name w:val="Footer Char"/>
    <w:basedOn w:val="DefaultParagraphFont"/>
    <w:link w:val="Footer"/>
    <w:uiPriority w:val="99"/>
    <w:rsid w:val="00BA241E"/>
    <w:rPr>
      <w:rFonts w:ascii="Times" w:eastAsia="Times" w:hAnsi="Times"/>
      <w:sz w:val="24"/>
      <w:lang w:eastAsia="en-US"/>
    </w:rPr>
  </w:style>
  <w:style w:type="character" w:styleId="PageNumber">
    <w:name w:val="page number"/>
    <w:basedOn w:val="DefaultParagraphFont"/>
    <w:uiPriority w:val="99"/>
    <w:semiHidden/>
    <w:unhideWhenUsed/>
    <w:rsid w:val="00BA241E"/>
  </w:style>
  <w:style w:type="character" w:styleId="Hyperlink">
    <w:name w:val="Hyperlink"/>
    <w:rsid w:val="00EA1F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russcucina.org/tag/ucsf-medical-center/"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4450</Words>
  <Characters>25368</Characters>
  <Application>Microsoft Macintosh Word</Application>
  <DocSecurity>0</DocSecurity>
  <Lines>211</Lines>
  <Paragraphs>59</Paragraphs>
  <ScaleCrop>false</ScaleCrop>
  <Company>UCSF</Company>
  <LinksUpToDate>false</LinksUpToDate>
  <CharactersWithSpaces>29759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Sim</dc:creator>
  <cp:keywords/>
  <dc:description/>
  <cp:lastModifiedBy>Ida Sim</cp:lastModifiedBy>
  <cp:revision>12</cp:revision>
  <dcterms:created xsi:type="dcterms:W3CDTF">2015-01-20T06:20:00Z</dcterms:created>
  <dcterms:modified xsi:type="dcterms:W3CDTF">2015-01-20T19:20:00Z</dcterms:modified>
</cp:coreProperties>
</file>