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856" w:rsidRPr="0024279F" w:rsidRDefault="00F80856" w:rsidP="00055B8B">
      <w:pPr>
        <w:spacing w:after="0"/>
        <w:rPr>
          <w:rFonts w:ascii="Times New Roman" w:hAnsi="Times New Roman" w:cs="Times New Roman"/>
        </w:rPr>
      </w:pPr>
    </w:p>
    <w:p w:rsidR="00F80856" w:rsidRPr="0024279F" w:rsidRDefault="00F80856" w:rsidP="00055B8B">
      <w:pPr>
        <w:spacing w:after="0"/>
        <w:rPr>
          <w:rFonts w:ascii="Times New Roman" w:hAnsi="Times New Roman" w:cs="Times New Roman"/>
        </w:rPr>
      </w:pPr>
    </w:p>
    <w:p w:rsidR="00055B8B" w:rsidRPr="0024279F" w:rsidRDefault="00055B8B" w:rsidP="00055B8B">
      <w:pPr>
        <w:spacing w:after="0"/>
        <w:rPr>
          <w:rFonts w:ascii="Times New Roman" w:hAnsi="Times New Roman" w:cs="Times New Roman"/>
        </w:rPr>
      </w:pPr>
      <w:r w:rsidRPr="0024279F">
        <w:rPr>
          <w:rFonts w:ascii="Times New Roman" w:hAnsi="Times New Roman" w:cs="Times New Roman"/>
        </w:rPr>
        <w:t>Joe Grasso</w:t>
      </w:r>
    </w:p>
    <w:p w:rsidR="00055B8B" w:rsidRPr="0024279F" w:rsidRDefault="00D0079B" w:rsidP="00055B8B">
      <w:pPr>
        <w:spacing w:after="0"/>
        <w:rPr>
          <w:rFonts w:ascii="Times New Roman" w:hAnsi="Times New Roman" w:cs="Times New Roman"/>
        </w:rPr>
      </w:pPr>
      <w:r>
        <w:rPr>
          <w:rFonts w:ascii="Times New Roman" w:hAnsi="Times New Roman" w:cs="Times New Roman"/>
        </w:rPr>
        <w:t>Imp</w:t>
      </w:r>
    </w:p>
    <w:p w:rsidR="00616C77" w:rsidRDefault="00616C77" w:rsidP="00055B8B">
      <w:pPr>
        <w:spacing w:after="0"/>
        <w:rPr>
          <w:rFonts w:ascii="Times New Roman" w:hAnsi="Times New Roman" w:cs="Times New Roman"/>
        </w:rPr>
      </w:pPr>
    </w:p>
    <w:p w:rsidR="00D0079B" w:rsidRPr="0024279F" w:rsidRDefault="00D0079B" w:rsidP="00055B8B">
      <w:pPr>
        <w:spacing w:after="0"/>
        <w:rPr>
          <w:rFonts w:ascii="Times New Roman" w:hAnsi="Times New Roman" w:cs="Times New Roman"/>
        </w:rPr>
      </w:pPr>
    </w:p>
    <w:p w:rsidR="00616C77" w:rsidRPr="0024279F" w:rsidRDefault="00616C77" w:rsidP="00616C77">
      <w:pPr>
        <w:spacing w:after="0"/>
        <w:rPr>
          <w:rFonts w:ascii="Times New Roman" w:hAnsi="Times New Roman" w:cs="Times New Roman"/>
          <w:b/>
          <w:u w:val="single"/>
        </w:rPr>
      </w:pPr>
      <w:r w:rsidRPr="0024279F">
        <w:rPr>
          <w:rFonts w:ascii="Times New Roman" w:hAnsi="Times New Roman" w:cs="Times New Roman"/>
          <w:b/>
          <w:bCs/>
          <w:u w:val="single"/>
        </w:rPr>
        <w:t>ASSIGNMENT 1</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bCs/>
        </w:rPr>
        <w:t>1. What evidence are you proposing to translate into practice?</w:t>
      </w:r>
    </w:p>
    <w:p w:rsidR="00A259BC" w:rsidRPr="0024279F" w:rsidRDefault="00616C77" w:rsidP="00616C77">
      <w:pPr>
        <w:spacing w:after="0"/>
        <w:rPr>
          <w:rFonts w:ascii="Times New Roman" w:hAnsi="Times New Roman" w:cs="Times New Roman"/>
        </w:rPr>
      </w:pPr>
      <w:r w:rsidRPr="0024279F">
        <w:rPr>
          <w:rFonts w:ascii="Times New Roman" w:hAnsi="Times New Roman" w:cs="Times New Roman"/>
        </w:rPr>
        <w:t xml:space="preserve">I am proposing a clinical program to improve the process of care relating </w:t>
      </w:r>
      <w:r w:rsidR="00DF7AFE">
        <w:rPr>
          <w:rFonts w:ascii="Times New Roman" w:hAnsi="Times New Roman" w:cs="Times New Roman"/>
        </w:rPr>
        <w:t xml:space="preserve">to </w:t>
      </w:r>
      <w:r w:rsidRPr="0024279F">
        <w:rPr>
          <w:rFonts w:ascii="Times New Roman" w:hAnsi="Times New Roman" w:cs="Times New Roman"/>
        </w:rPr>
        <w:t>high-risk patients (defined as patients at greater than 90% risk of ER visit, hospitalization or mortality)</w:t>
      </w:r>
      <w:r w:rsidR="00E37F1F" w:rsidRPr="0024279F">
        <w:rPr>
          <w:rFonts w:ascii="Times New Roman" w:hAnsi="Times New Roman" w:cs="Times New Roman"/>
        </w:rPr>
        <w:t xml:space="preserve"> </w:t>
      </w:r>
      <w:r w:rsidR="001B7F0D" w:rsidRPr="0024279F">
        <w:rPr>
          <w:rFonts w:ascii="Times New Roman" w:hAnsi="Times New Roman" w:cs="Times New Roman"/>
        </w:rPr>
        <w:t xml:space="preserve">with mental health problems </w:t>
      </w:r>
      <w:r w:rsidR="00E37F1F" w:rsidRPr="0024279F">
        <w:rPr>
          <w:rFonts w:ascii="Times New Roman" w:hAnsi="Times New Roman" w:cs="Times New Roman"/>
        </w:rPr>
        <w:t xml:space="preserve">at </w:t>
      </w:r>
      <w:r w:rsidR="00A259BC" w:rsidRPr="0024279F">
        <w:rPr>
          <w:rFonts w:ascii="Times New Roman" w:hAnsi="Times New Roman" w:cs="Times New Roman"/>
        </w:rPr>
        <w:t>the San Francisco VA Medical C</w:t>
      </w:r>
      <w:r w:rsidR="00E37F1F" w:rsidRPr="0024279F">
        <w:rPr>
          <w:rFonts w:ascii="Times New Roman" w:hAnsi="Times New Roman" w:cs="Times New Roman"/>
        </w:rPr>
        <w:t>enter</w:t>
      </w:r>
      <w:r w:rsidR="00A259BC" w:rsidRPr="0024279F">
        <w:rPr>
          <w:rFonts w:ascii="Times New Roman" w:hAnsi="Times New Roman" w:cs="Times New Roman"/>
        </w:rPr>
        <w:t xml:space="preserve"> (SFVAMC)</w:t>
      </w:r>
      <w:r w:rsidR="00155712">
        <w:rPr>
          <w:rFonts w:ascii="Times New Roman" w:hAnsi="Times New Roman" w:cs="Times New Roman"/>
        </w:rPr>
        <w:t>. Suboptimal rates of veteran mental health utilization in the VA system, relatively high prevalence of mental health problems in the local high-risk population, and strong concern from primary care providers regarding inadequate treatment of MH problems among hig</w:t>
      </w:r>
      <w:r w:rsidR="00DF7AFE">
        <w:rPr>
          <w:rFonts w:ascii="Times New Roman" w:hAnsi="Times New Roman" w:cs="Times New Roman"/>
        </w:rPr>
        <w:t>h-risk patients on their panels contribute to a need to revise</w:t>
      </w:r>
      <w:r w:rsidR="00155712">
        <w:rPr>
          <w:rFonts w:ascii="Times New Roman" w:hAnsi="Times New Roman" w:cs="Times New Roman"/>
        </w:rPr>
        <w:t xml:space="preserve"> the process of care for high-risk veterans with mental health problems.</w:t>
      </w:r>
    </w:p>
    <w:p w:rsidR="00A259BC" w:rsidRPr="0024279F" w:rsidRDefault="00A259BC" w:rsidP="00616C77">
      <w:pPr>
        <w:spacing w:after="0"/>
        <w:rPr>
          <w:rFonts w:ascii="Times New Roman" w:hAnsi="Times New Roman" w:cs="Times New Roman"/>
        </w:rPr>
      </w:pPr>
    </w:p>
    <w:p w:rsidR="00771495" w:rsidRPr="0024279F" w:rsidRDefault="00FE0381" w:rsidP="00771495">
      <w:pPr>
        <w:spacing w:after="0"/>
        <w:rPr>
          <w:rFonts w:ascii="Times New Roman" w:hAnsi="Times New Roman" w:cs="Times New Roman"/>
        </w:rPr>
      </w:pPr>
      <w:r w:rsidRPr="0024279F">
        <w:rPr>
          <w:rFonts w:ascii="Times New Roman" w:hAnsi="Times New Roman" w:cs="Times New Roman"/>
        </w:rPr>
        <w:t xml:space="preserve">Local data shows that more than 12% of </w:t>
      </w:r>
      <w:r w:rsidR="00155712">
        <w:rPr>
          <w:rFonts w:ascii="Times New Roman" w:hAnsi="Times New Roman" w:cs="Times New Roman"/>
        </w:rPr>
        <w:t>SFVAMC</w:t>
      </w:r>
      <w:r w:rsidRPr="0024279F">
        <w:rPr>
          <w:rFonts w:ascii="Times New Roman" w:hAnsi="Times New Roman" w:cs="Times New Roman"/>
        </w:rPr>
        <w:t xml:space="preserve"> patients</w:t>
      </w:r>
      <w:r w:rsidR="00155712">
        <w:rPr>
          <w:rFonts w:ascii="Times New Roman" w:hAnsi="Times New Roman" w:cs="Times New Roman"/>
        </w:rPr>
        <w:t xml:space="preserve"> enrolled in primary care</w:t>
      </w:r>
      <w:r w:rsidR="0098699D" w:rsidRPr="0024279F">
        <w:rPr>
          <w:rFonts w:ascii="Times New Roman" w:hAnsi="Times New Roman" w:cs="Times New Roman"/>
        </w:rPr>
        <w:t xml:space="preserve"> (2,894 in total)</w:t>
      </w:r>
      <w:r w:rsidRPr="0024279F">
        <w:rPr>
          <w:rFonts w:ascii="Times New Roman" w:hAnsi="Times New Roman" w:cs="Times New Roman"/>
        </w:rPr>
        <w:t xml:space="preserve"> meet criteria for “high risk” categorization and 35% of these patients have at least one mental health problem. </w:t>
      </w:r>
      <w:r w:rsidR="00A259BC" w:rsidRPr="0024279F">
        <w:rPr>
          <w:rFonts w:ascii="Times New Roman" w:hAnsi="Times New Roman" w:cs="Times New Roman"/>
        </w:rPr>
        <w:t>Further, inadequate treatment of mental health problems (e.g. due to inappropriate level of care or inadequate engagement in treatment) was</w:t>
      </w:r>
      <w:r w:rsidRPr="0024279F">
        <w:rPr>
          <w:rFonts w:ascii="Times New Roman" w:hAnsi="Times New Roman" w:cs="Times New Roman"/>
        </w:rPr>
        <w:t xml:space="preserve"> the most frequently endorsed concern </w:t>
      </w:r>
      <w:r w:rsidR="00A259BC" w:rsidRPr="0024279F">
        <w:rPr>
          <w:rFonts w:ascii="Times New Roman" w:hAnsi="Times New Roman" w:cs="Times New Roman"/>
        </w:rPr>
        <w:t>in a survey of</w:t>
      </w:r>
      <w:r w:rsidRPr="0024279F">
        <w:rPr>
          <w:rFonts w:ascii="Times New Roman" w:hAnsi="Times New Roman" w:cs="Times New Roman"/>
        </w:rPr>
        <w:t xml:space="preserve"> primary care providers </w:t>
      </w:r>
      <w:r w:rsidR="00A259BC" w:rsidRPr="0024279F">
        <w:rPr>
          <w:rFonts w:ascii="Times New Roman" w:hAnsi="Times New Roman" w:cs="Times New Roman"/>
        </w:rPr>
        <w:t>who were asked</w:t>
      </w:r>
      <w:r w:rsidR="00167AEF">
        <w:rPr>
          <w:rFonts w:ascii="Times New Roman" w:hAnsi="Times New Roman" w:cs="Times New Roman"/>
        </w:rPr>
        <w:t xml:space="preserve"> about factors that most significantly contribute to patients maintaining high-risk status</w:t>
      </w:r>
      <w:r w:rsidR="00A259BC" w:rsidRPr="0024279F">
        <w:rPr>
          <w:rFonts w:ascii="Times New Roman" w:hAnsi="Times New Roman" w:cs="Times New Roman"/>
        </w:rPr>
        <w:t xml:space="preserve">. </w:t>
      </w:r>
      <w:r w:rsidR="00771495" w:rsidRPr="0024279F">
        <w:rPr>
          <w:rFonts w:ascii="Times New Roman" w:hAnsi="Times New Roman" w:cs="Times New Roman"/>
        </w:rPr>
        <w:t>Unfortunately, exact figures regarding the proportion of veterans engaged in an evidence-based treatment modality and frequency of mental health treatment for these patients is not available at this time</w:t>
      </w:r>
      <w:r w:rsidR="00167AEF">
        <w:rPr>
          <w:rFonts w:ascii="Times New Roman" w:hAnsi="Times New Roman" w:cs="Times New Roman"/>
        </w:rPr>
        <w:t xml:space="preserve">. However, </w:t>
      </w:r>
      <w:r w:rsidR="00771495" w:rsidRPr="0024279F">
        <w:rPr>
          <w:rFonts w:ascii="Times New Roman" w:hAnsi="Times New Roman" w:cs="Times New Roman"/>
        </w:rPr>
        <w:t xml:space="preserve">national VA data indicate that </w:t>
      </w:r>
      <w:r w:rsidR="00776BEA">
        <w:rPr>
          <w:rFonts w:ascii="Times New Roman" w:hAnsi="Times New Roman" w:cs="Times New Roman"/>
        </w:rPr>
        <w:t>a</w:t>
      </w:r>
      <w:r w:rsidR="00771495" w:rsidRPr="0024279F">
        <w:rPr>
          <w:rFonts w:ascii="Times New Roman" w:hAnsi="Times New Roman" w:cs="Times New Roman"/>
        </w:rPr>
        <w:t xml:space="preserve"> broader population of veterans </w:t>
      </w:r>
      <w:r w:rsidR="00776BEA">
        <w:rPr>
          <w:rFonts w:ascii="Times New Roman" w:hAnsi="Times New Roman" w:cs="Times New Roman"/>
        </w:rPr>
        <w:t>w</w:t>
      </w:r>
      <w:r w:rsidR="00FC202B">
        <w:rPr>
          <w:rFonts w:ascii="Times New Roman" w:hAnsi="Times New Roman" w:cs="Times New Roman"/>
        </w:rPr>
        <w:t xml:space="preserve">ith mental health problems has </w:t>
      </w:r>
      <w:r w:rsidR="00771495" w:rsidRPr="0024279F">
        <w:rPr>
          <w:rFonts w:ascii="Times New Roman" w:hAnsi="Times New Roman" w:cs="Times New Roman"/>
        </w:rPr>
        <w:t>underutilized VA mental health services and</w:t>
      </w:r>
      <w:r w:rsidR="00B7425B">
        <w:rPr>
          <w:rFonts w:ascii="Times New Roman" w:hAnsi="Times New Roman" w:cs="Times New Roman"/>
        </w:rPr>
        <w:t xml:space="preserve"> that nearly half of all </w:t>
      </w:r>
      <w:r w:rsidR="00377CC1">
        <w:rPr>
          <w:rFonts w:ascii="Times New Roman" w:hAnsi="Times New Roman" w:cs="Times New Roman"/>
        </w:rPr>
        <w:t xml:space="preserve">returning </w:t>
      </w:r>
      <w:r w:rsidR="00B7425B">
        <w:rPr>
          <w:rFonts w:ascii="Times New Roman" w:hAnsi="Times New Roman" w:cs="Times New Roman"/>
        </w:rPr>
        <w:t>veterans with a MH problem</w:t>
      </w:r>
      <w:r w:rsidR="00771495" w:rsidRPr="0024279F">
        <w:rPr>
          <w:rFonts w:ascii="Times New Roman" w:hAnsi="Times New Roman" w:cs="Times New Roman"/>
        </w:rPr>
        <w:t xml:space="preserve"> may not be receiving </w:t>
      </w:r>
      <w:r w:rsidR="0040533B">
        <w:rPr>
          <w:rFonts w:ascii="Times New Roman" w:hAnsi="Times New Roman" w:cs="Times New Roman"/>
        </w:rPr>
        <w:t xml:space="preserve">a full course of </w:t>
      </w:r>
      <w:r w:rsidR="00771495" w:rsidRPr="0024279F">
        <w:rPr>
          <w:rFonts w:ascii="Times New Roman" w:hAnsi="Times New Roman" w:cs="Times New Roman"/>
        </w:rPr>
        <w:t>evidence-based treatment (1)</w:t>
      </w:r>
    </w:p>
    <w:p w:rsidR="00771495" w:rsidRPr="0024279F" w:rsidRDefault="00771495" w:rsidP="00616C77">
      <w:pPr>
        <w:spacing w:after="0"/>
        <w:rPr>
          <w:rFonts w:ascii="Times New Roman" w:hAnsi="Times New Roman" w:cs="Times New Roman"/>
        </w:rPr>
      </w:pPr>
    </w:p>
    <w:p w:rsidR="00771495" w:rsidRPr="0024279F" w:rsidRDefault="004D06D0" w:rsidP="00616C77">
      <w:pPr>
        <w:spacing w:after="0"/>
        <w:rPr>
          <w:rFonts w:ascii="Times New Roman" w:hAnsi="Times New Roman" w:cs="Times New Roman"/>
        </w:rPr>
      </w:pPr>
      <w:r w:rsidRPr="0024279F">
        <w:rPr>
          <w:rFonts w:ascii="Times New Roman" w:hAnsi="Times New Roman" w:cs="Times New Roman"/>
        </w:rPr>
        <w:t>A</w:t>
      </w:r>
      <w:r w:rsidR="00A259BC" w:rsidRPr="0024279F">
        <w:rPr>
          <w:rFonts w:ascii="Times New Roman" w:hAnsi="Times New Roman" w:cs="Times New Roman"/>
        </w:rPr>
        <w:t xml:space="preserve"> needs assessment of</w:t>
      </w:r>
      <w:r w:rsidR="00966FFE">
        <w:rPr>
          <w:rFonts w:ascii="Times New Roman" w:hAnsi="Times New Roman" w:cs="Times New Roman"/>
        </w:rPr>
        <w:t xml:space="preserve"> the high-risk population at SFVAMC</w:t>
      </w:r>
      <w:r w:rsidR="00A259BC" w:rsidRPr="0024279F">
        <w:rPr>
          <w:rFonts w:ascii="Times New Roman" w:hAnsi="Times New Roman" w:cs="Times New Roman"/>
        </w:rPr>
        <w:t xml:space="preserve"> showed that transportation barriers, low prioritization of mental health care, and limited understanding about available VA mental health services were most frequently endorsed reasons for limited outpatient treatment engagement</w:t>
      </w:r>
      <w:r w:rsidR="00D93447" w:rsidRPr="0024279F">
        <w:rPr>
          <w:rFonts w:ascii="Times New Roman" w:hAnsi="Times New Roman" w:cs="Times New Roman"/>
        </w:rPr>
        <w:t xml:space="preserve"> in a sample of high-risk veterans</w:t>
      </w:r>
      <w:r w:rsidR="00A259BC" w:rsidRPr="0024279F">
        <w:rPr>
          <w:rFonts w:ascii="Times New Roman" w:hAnsi="Times New Roman" w:cs="Times New Roman"/>
        </w:rPr>
        <w:t xml:space="preserve">.  Although VA </w:t>
      </w:r>
      <w:r w:rsidR="0062191D" w:rsidRPr="0024279F">
        <w:rPr>
          <w:rFonts w:ascii="Times New Roman" w:hAnsi="Times New Roman" w:cs="Times New Roman"/>
        </w:rPr>
        <w:t xml:space="preserve">care management </w:t>
      </w:r>
      <w:r w:rsidR="00A259BC" w:rsidRPr="0024279F">
        <w:rPr>
          <w:rFonts w:ascii="Times New Roman" w:hAnsi="Times New Roman" w:cs="Times New Roman"/>
        </w:rPr>
        <w:t xml:space="preserve">programs have been established </w:t>
      </w:r>
      <w:r w:rsidR="0062191D" w:rsidRPr="0024279F">
        <w:rPr>
          <w:rFonts w:ascii="Times New Roman" w:hAnsi="Times New Roman" w:cs="Times New Roman"/>
        </w:rPr>
        <w:t>to address mental health needs (i.e</w:t>
      </w:r>
      <w:r w:rsidR="00A259BC" w:rsidRPr="0024279F">
        <w:rPr>
          <w:rFonts w:ascii="Times New Roman" w:hAnsi="Times New Roman" w:cs="Times New Roman"/>
        </w:rPr>
        <w:t>. Mental Health Intensive Care Management), the exclusion criteria often preclude patients who do not have severe and persistent mental illness</w:t>
      </w:r>
      <w:r w:rsidR="007F51D1">
        <w:rPr>
          <w:rFonts w:ascii="Times New Roman" w:hAnsi="Times New Roman" w:cs="Times New Roman"/>
        </w:rPr>
        <w:t>, patients who are not high utilizers of psychiatric emergency services,</w:t>
      </w:r>
      <w:r w:rsidR="00D24966" w:rsidRPr="0024279F">
        <w:rPr>
          <w:rFonts w:ascii="Times New Roman" w:hAnsi="Times New Roman" w:cs="Times New Roman"/>
        </w:rPr>
        <w:t xml:space="preserve"> </w:t>
      </w:r>
      <w:r w:rsidR="0088222E" w:rsidRPr="0024279F">
        <w:rPr>
          <w:rFonts w:ascii="Times New Roman" w:hAnsi="Times New Roman" w:cs="Times New Roman"/>
        </w:rPr>
        <w:t>and/</w:t>
      </w:r>
      <w:r w:rsidR="00D24966" w:rsidRPr="0024279F">
        <w:rPr>
          <w:rFonts w:ascii="Times New Roman" w:hAnsi="Times New Roman" w:cs="Times New Roman"/>
        </w:rPr>
        <w:t>or</w:t>
      </w:r>
      <w:r w:rsidR="0088222E" w:rsidRPr="0024279F">
        <w:rPr>
          <w:rFonts w:ascii="Times New Roman" w:hAnsi="Times New Roman" w:cs="Times New Roman"/>
        </w:rPr>
        <w:t xml:space="preserve"> patients</w:t>
      </w:r>
      <w:r w:rsidR="00D24966" w:rsidRPr="0024279F">
        <w:rPr>
          <w:rFonts w:ascii="Times New Roman" w:hAnsi="Times New Roman" w:cs="Times New Roman"/>
        </w:rPr>
        <w:t xml:space="preserve"> who have not yet failed other treatments</w:t>
      </w:r>
      <w:r w:rsidR="00A259BC" w:rsidRPr="0024279F">
        <w:rPr>
          <w:rFonts w:ascii="Times New Roman" w:hAnsi="Times New Roman" w:cs="Times New Roman"/>
        </w:rPr>
        <w:t xml:space="preserve">. </w:t>
      </w:r>
    </w:p>
    <w:p w:rsidR="00771495" w:rsidRPr="0024279F" w:rsidRDefault="00771495" w:rsidP="00616C77">
      <w:pPr>
        <w:spacing w:after="0"/>
        <w:rPr>
          <w:rFonts w:ascii="Times New Roman" w:hAnsi="Times New Roman" w:cs="Times New Roman"/>
        </w:rPr>
      </w:pPr>
    </w:p>
    <w:p w:rsidR="00616C77" w:rsidRPr="0024279F" w:rsidRDefault="00A259BC" w:rsidP="00616C77">
      <w:pPr>
        <w:spacing w:after="0"/>
        <w:rPr>
          <w:rFonts w:ascii="Times New Roman" w:hAnsi="Times New Roman" w:cs="Times New Roman"/>
        </w:rPr>
      </w:pPr>
      <w:r w:rsidRPr="0024279F">
        <w:rPr>
          <w:rFonts w:ascii="Times New Roman" w:hAnsi="Times New Roman" w:cs="Times New Roman"/>
        </w:rPr>
        <w:t>The broader research</w:t>
      </w:r>
      <w:r w:rsidR="00E37F1F" w:rsidRPr="0024279F">
        <w:rPr>
          <w:rFonts w:ascii="Times New Roman" w:hAnsi="Times New Roman" w:cs="Times New Roman"/>
        </w:rPr>
        <w:t xml:space="preserve"> literature indicate</w:t>
      </w:r>
      <w:r w:rsidR="001B7F0D" w:rsidRPr="0024279F">
        <w:rPr>
          <w:rFonts w:ascii="Times New Roman" w:hAnsi="Times New Roman" w:cs="Times New Roman"/>
        </w:rPr>
        <w:t>s</w:t>
      </w:r>
      <w:r w:rsidR="00E37F1F" w:rsidRPr="0024279F">
        <w:rPr>
          <w:rFonts w:ascii="Times New Roman" w:hAnsi="Times New Roman" w:cs="Times New Roman"/>
        </w:rPr>
        <w:t xml:space="preserve"> that patients in the high-risk category tend to benefit</w:t>
      </w:r>
      <w:r w:rsidR="00771495" w:rsidRPr="0024279F">
        <w:rPr>
          <w:rFonts w:ascii="Times New Roman" w:hAnsi="Times New Roman" w:cs="Times New Roman"/>
        </w:rPr>
        <w:t xml:space="preserve"> (e.g. reduce ER visits, improved satisfaction with care)</w:t>
      </w:r>
      <w:r w:rsidR="00E37F1F" w:rsidRPr="0024279F">
        <w:rPr>
          <w:rFonts w:ascii="Times New Roman" w:hAnsi="Times New Roman" w:cs="Times New Roman"/>
        </w:rPr>
        <w:t xml:space="preserve"> from</w:t>
      </w:r>
      <w:r w:rsidRPr="0024279F">
        <w:rPr>
          <w:rFonts w:ascii="Times New Roman" w:hAnsi="Times New Roman" w:cs="Times New Roman"/>
        </w:rPr>
        <w:t xml:space="preserve"> coordination of care services and</w:t>
      </w:r>
      <w:r w:rsidR="00616C77" w:rsidRPr="0024279F">
        <w:rPr>
          <w:rFonts w:ascii="Times New Roman" w:hAnsi="Times New Roman" w:cs="Times New Roman"/>
        </w:rPr>
        <w:t xml:space="preserve"> </w:t>
      </w:r>
      <w:r w:rsidR="00E37F1F" w:rsidRPr="0024279F">
        <w:rPr>
          <w:rFonts w:ascii="Times New Roman" w:hAnsi="Times New Roman" w:cs="Times New Roman"/>
        </w:rPr>
        <w:t>improving</w:t>
      </w:r>
      <w:r w:rsidR="00616C77" w:rsidRPr="0024279F">
        <w:rPr>
          <w:rFonts w:ascii="Times New Roman" w:hAnsi="Times New Roman" w:cs="Times New Roman"/>
        </w:rPr>
        <w:t xml:space="preserve"> </w:t>
      </w:r>
      <w:r w:rsidR="00771495" w:rsidRPr="0024279F">
        <w:rPr>
          <w:rFonts w:ascii="Times New Roman" w:hAnsi="Times New Roman" w:cs="Times New Roman"/>
        </w:rPr>
        <w:t>their</w:t>
      </w:r>
      <w:r w:rsidR="00616C77" w:rsidRPr="0024279F">
        <w:rPr>
          <w:rFonts w:ascii="Times New Roman" w:hAnsi="Times New Roman" w:cs="Times New Roman"/>
        </w:rPr>
        <w:t xml:space="preserve"> engagement with </w:t>
      </w:r>
      <w:r w:rsidR="00E37F1F" w:rsidRPr="0024279F">
        <w:rPr>
          <w:rFonts w:ascii="Times New Roman" w:hAnsi="Times New Roman" w:cs="Times New Roman"/>
        </w:rPr>
        <w:t xml:space="preserve">appropriate </w:t>
      </w:r>
      <w:r w:rsidR="00616C77" w:rsidRPr="0024279F">
        <w:rPr>
          <w:rFonts w:ascii="Times New Roman" w:hAnsi="Times New Roman" w:cs="Times New Roman"/>
        </w:rPr>
        <w:t>outpatient care</w:t>
      </w:r>
      <w:r w:rsidR="00E37F1F" w:rsidRPr="0024279F">
        <w:rPr>
          <w:rFonts w:ascii="Times New Roman" w:hAnsi="Times New Roman" w:cs="Times New Roman"/>
        </w:rPr>
        <w:t xml:space="preserve"> services</w:t>
      </w:r>
      <w:r w:rsidRPr="0024279F">
        <w:rPr>
          <w:rFonts w:ascii="Times New Roman" w:hAnsi="Times New Roman" w:cs="Times New Roman"/>
        </w:rPr>
        <w:t xml:space="preserve"> (</w:t>
      </w:r>
      <w:r w:rsidR="00771495" w:rsidRPr="0024279F">
        <w:rPr>
          <w:rFonts w:ascii="Times New Roman" w:hAnsi="Times New Roman" w:cs="Times New Roman"/>
        </w:rPr>
        <w:t>2</w:t>
      </w:r>
      <w:r w:rsidRPr="0024279F">
        <w:rPr>
          <w:rFonts w:ascii="Times New Roman" w:hAnsi="Times New Roman" w:cs="Times New Roman"/>
        </w:rPr>
        <w:t>)</w:t>
      </w:r>
      <w:r w:rsidR="009F14E5" w:rsidRPr="0024279F">
        <w:rPr>
          <w:rFonts w:ascii="Times New Roman" w:hAnsi="Times New Roman" w:cs="Times New Roman"/>
        </w:rPr>
        <w:t>.</w:t>
      </w:r>
      <w:r w:rsidR="00405F7B" w:rsidRPr="0024279F">
        <w:rPr>
          <w:rFonts w:ascii="Times New Roman" w:hAnsi="Times New Roman" w:cs="Times New Roman"/>
        </w:rPr>
        <w:t xml:space="preserve"> In response, the SFVAMC is considering </w:t>
      </w:r>
      <w:r w:rsidR="0098699D" w:rsidRPr="0024279F">
        <w:rPr>
          <w:rFonts w:ascii="Times New Roman" w:hAnsi="Times New Roman" w:cs="Times New Roman"/>
        </w:rPr>
        <w:t>the implementation of an</w:t>
      </w:r>
      <w:r w:rsidR="00405F7B" w:rsidRPr="0024279F">
        <w:rPr>
          <w:rFonts w:ascii="Times New Roman" w:hAnsi="Times New Roman" w:cs="Times New Roman"/>
        </w:rPr>
        <w:t xml:space="preserve"> in-home, int</w:t>
      </w:r>
      <w:r w:rsidR="0098699D" w:rsidRPr="0024279F">
        <w:rPr>
          <w:rFonts w:ascii="Times New Roman" w:hAnsi="Times New Roman" w:cs="Times New Roman"/>
        </w:rPr>
        <w:t>erdisciplinary team (including a psychologist),</w:t>
      </w:r>
      <w:r w:rsidR="00405F7B" w:rsidRPr="0024279F">
        <w:rPr>
          <w:rFonts w:ascii="Times New Roman" w:hAnsi="Times New Roman" w:cs="Times New Roman"/>
        </w:rPr>
        <w:t xml:space="preserve"> to provide </w:t>
      </w:r>
      <w:r w:rsidR="0098699D" w:rsidRPr="0024279F">
        <w:rPr>
          <w:rFonts w:ascii="Times New Roman" w:hAnsi="Times New Roman" w:cs="Times New Roman"/>
        </w:rPr>
        <w:t xml:space="preserve">intensive </w:t>
      </w:r>
      <w:r w:rsidR="00405F7B" w:rsidRPr="0024279F">
        <w:rPr>
          <w:rFonts w:ascii="Times New Roman" w:hAnsi="Times New Roman" w:cs="Times New Roman"/>
        </w:rPr>
        <w:t xml:space="preserve">care management </w:t>
      </w:r>
      <w:r w:rsidR="00D24966" w:rsidRPr="0024279F">
        <w:rPr>
          <w:rFonts w:ascii="Times New Roman" w:hAnsi="Times New Roman" w:cs="Times New Roman"/>
        </w:rPr>
        <w:t>services for high</w:t>
      </w:r>
      <w:r w:rsidR="0098699D" w:rsidRPr="0024279F">
        <w:rPr>
          <w:rFonts w:ascii="Times New Roman" w:hAnsi="Times New Roman" w:cs="Times New Roman"/>
        </w:rPr>
        <w:t>-risk patients</w:t>
      </w:r>
      <w:r w:rsidR="00D30F25" w:rsidRPr="0024279F">
        <w:rPr>
          <w:rFonts w:ascii="Times New Roman" w:hAnsi="Times New Roman" w:cs="Times New Roman"/>
        </w:rPr>
        <w:t xml:space="preserve"> to address comprehensive care needs, including </w:t>
      </w:r>
      <w:r w:rsidR="00F0061A" w:rsidRPr="0024279F">
        <w:rPr>
          <w:rFonts w:ascii="Times New Roman" w:hAnsi="Times New Roman" w:cs="Times New Roman"/>
        </w:rPr>
        <w:t xml:space="preserve">coordination and facilitation of engagement in appropriate outpatient VA mental health </w:t>
      </w:r>
      <w:r w:rsidR="00F0061A" w:rsidRPr="0024279F">
        <w:rPr>
          <w:rFonts w:ascii="Times New Roman" w:hAnsi="Times New Roman" w:cs="Times New Roman"/>
        </w:rPr>
        <w:lastRenderedPageBreak/>
        <w:t>services</w:t>
      </w:r>
      <w:r w:rsidR="0098699D" w:rsidRPr="0024279F">
        <w:rPr>
          <w:rFonts w:ascii="Times New Roman" w:hAnsi="Times New Roman" w:cs="Times New Roman"/>
        </w:rPr>
        <w:t>.</w:t>
      </w:r>
      <w:r w:rsidR="00423C96" w:rsidRPr="0024279F">
        <w:rPr>
          <w:rFonts w:ascii="Times New Roman" w:hAnsi="Times New Roman" w:cs="Times New Roman"/>
        </w:rPr>
        <w:t xml:space="preserve"> The expected long-term effect is adequate treatment of mental health needs, as well as reduced risk of ER visits, hospitalization, and mortality as patients better manage their modifiable mental health risk factors.</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 </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bCs/>
        </w:rPr>
        <w:t>B. Justify that this evidence is “ready for translation.”</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Numerous studies have found that upwards of half of all health care expenditures can be attributed to 5 to 10% of patients who are utilizing a disproportionate amount of health care resources and experiencing poor health outcomes as evidenced by high rates of morbidity and mortality (</w:t>
      </w:r>
      <w:r w:rsidR="00771495" w:rsidRPr="0024279F">
        <w:rPr>
          <w:rFonts w:ascii="Times New Roman" w:hAnsi="Times New Roman" w:cs="Times New Roman"/>
        </w:rPr>
        <w:t>4</w:t>
      </w:r>
      <w:r w:rsidRPr="0024279F">
        <w:rPr>
          <w:rFonts w:ascii="Times New Roman" w:hAnsi="Times New Roman" w:cs="Times New Roman"/>
        </w:rPr>
        <w:t>). A large proportion of these patients, deemed "high-risk, high-utilizer" patients, have been found to have multiple mental health and medical co-morbidities, in addition to significant psychosocial stressors, that put them at higher risk of hos</w:t>
      </w:r>
      <w:r w:rsidR="00771495" w:rsidRPr="0024279F">
        <w:rPr>
          <w:rFonts w:ascii="Times New Roman" w:hAnsi="Times New Roman" w:cs="Times New Roman"/>
        </w:rPr>
        <w:t>pitalization and/or mortality (5</w:t>
      </w:r>
      <w:r w:rsidRPr="0024279F">
        <w:rPr>
          <w:rFonts w:ascii="Times New Roman" w:hAnsi="Times New Roman" w:cs="Times New Roman"/>
        </w:rPr>
        <w:t>). In light of evidence sugge</w:t>
      </w:r>
      <w:r w:rsidR="00EF715B">
        <w:rPr>
          <w:rFonts w:ascii="Times New Roman" w:hAnsi="Times New Roman" w:cs="Times New Roman"/>
        </w:rPr>
        <w:t>sting that these patients may not be properly utilizing outpatient services</w:t>
      </w:r>
      <w:r w:rsidRPr="0024279F">
        <w:rPr>
          <w:rFonts w:ascii="Times New Roman" w:hAnsi="Times New Roman" w:cs="Times New Roman"/>
        </w:rPr>
        <w:t xml:space="preserve">, large health care systems including the Veterans Health Administration have begun to investigate new interventions to address </w:t>
      </w:r>
      <w:r w:rsidR="00771495" w:rsidRPr="0024279F">
        <w:rPr>
          <w:rFonts w:ascii="Times New Roman" w:hAnsi="Times New Roman" w:cs="Times New Roman"/>
        </w:rPr>
        <w:t>these</w:t>
      </w:r>
      <w:r w:rsidRPr="0024279F">
        <w:rPr>
          <w:rFonts w:ascii="Times New Roman" w:hAnsi="Times New Roman" w:cs="Times New Roman"/>
        </w:rPr>
        <w:t xml:space="preserve"> issues, including care management programs and team-based models of interdisciplinary primary care that can provide compre</w:t>
      </w:r>
      <w:r w:rsidR="00771495" w:rsidRPr="0024279F">
        <w:rPr>
          <w:rFonts w:ascii="Times New Roman" w:hAnsi="Times New Roman" w:cs="Times New Roman"/>
        </w:rPr>
        <w:t>hensive, intensive management (3</w:t>
      </w:r>
      <w:proofErr w:type="gramStart"/>
      <w:r w:rsidR="00771495" w:rsidRPr="0024279F">
        <w:rPr>
          <w:rFonts w:ascii="Times New Roman" w:hAnsi="Times New Roman" w:cs="Times New Roman"/>
        </w:rPr>
        <w:t>,5</w:t>
      </w:r>
      <w:proofErr w:type="gramEnd"/>
      <w:r w:rsidRPr="0024279F">
        <w:rPr>
          <w:rFonts w:ascii="Times New Roman" w:hAnsi="Times New Roman" w:cs="Times New Roman"/>
        </w:rPr>
        <w:t>).</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 </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 xml:space="preserve">Evaluations of care management programs have found </w:t>
      </w:r>
      <w:r w:rsidR="009F14E5" w:rsidRPr="0024279F">
        <w:rPr>
          <w:rFonts w:ascii="Times New Roman" w:hAnsi="Times New Roman" w:cs="Times New Roman"/>
        </w:rPr>
        <w:t>variable implementations of</w:t>
      </w:r>
      <w:r w:rsidRPr="0024279F">
        <w:rPr>
          <w:rFonts w:ascii="Times New Roman" w:hAnsi="Times New Roman" w:cs="Times New Roman"/>
        </w:rPr>
        <w:t xml:space="preserve"> intervention, although "most involve care managers who work with panels of high-risk patients to coordinate care across clinicians, engage patients in setting and achieving health-related goals, and monitor and track health outcomes" (5). These models aim to improve clinical outcomes, enhance care coordination, and reduce the frequency of inappropriate ER visits by focusing on </w:t>
      </w:r>
      <w:r w:rsidR="00C37F3E" w:rsidRPr="0024279F">
        <w:rPr>
          <w:rFonts w:ascii="Times New Roman" w:hAnsi="Times New Roman" w:cs="Times New Roman"/>
        </w:rPr>
        <w:t>improving outpat</w:t>
      </w:r>
      <w:r w:rsidR="00946E5E" w:rsidRPr="0024279F">
        <w:rPr>
          <w:rFonts w:ascii="Times New Roman" w:hAnsi="Times New Roman" w:cs="Times New Roman"/>
        </w:rPr>
        <w:t xml:space="preserve">ient care access and engagement. </w:t>
      </w:r>
      <w:r w:rsidR="001B3A3C" w:rsidRPr="0024279F">
        <w:rPr>
          <w:rFonts w:ascii="Times New Roman" w:hAnsi="Times New Roman" w:cs="Times New Roman"/>
        </w:rPr>
        <w:t>R</w:t>
      </w:r>
      <w:r w:rsidRPr="0024279F">
        <w:rPr>
          <w:rFonts w:ascii="Times New Roman" w:hAnsi="Times New Roman" w:cs="Times New Roman"/>
        </w:rPr>
        <w:t>eviews of outcomes have shown promising, although not conclusive, results relating to cost containment, care</w:t>
      </w:r>
      <w:r w:rsidR="00946E5E" w:rsidRPr="0024279F">
        <w:rPr>
          <w:rFonts w:ascii="Times New Roman" w:hAnsi="Times New Roman" w:cs="Times New Roman"/>
        </w:rPr>
        <w:t xml:space="preserve"> quality, and clinical outcomes </w:t>
      </w:r>
      <w:r w:rsidRPr="0024279F">
        <w:rPr>
          <w:rFonts w:ascii="Times New Roman" w:hAnsi="Times New Roman" w:cs="Times New Roman"/>
        </w:rPr>
        <w:t>(</w:t>
      </w:r>
      <w:r w:rsidR="00771495" w:rsidRPr="0024279F">
        <w:rPr>
          <w:rFonts w:ascii="Times New Roman" w:hAnsi="Times New Roman" w:cs="Times New Roman"/>
        </w:rPr>
        <w:t>5, 7</w:t>
      </w:r>
      <w:r w:rsidRPr="0024279F">
        <w:rPr>
          <w:rFonts w:ascii="Times New Roman" w:hAnsi="Times New Roman" w:cs="Times New Roman"/>
        </w:rPr>
        <w:t>).</w:t>
      </w:r>
      <w:r w:rsidR="00946E5E" w:rsidRPr="0024279F">
        <w:rPr>
          <w:rFonts w:ascii="Times New Roman" w:hAnsi="Times New Roman" w:cs="Times New Roman"/>
        </w:rPr>
        <w:t xml:space="preserve"> However, integration of mental health providers into these care management models has been notably heterogeneous, despite high incidence of mental ill</w:t>
      </w:r>
      <w:r w:rsidR="00771495" w:rsidRPr="0024279F">
        <w:rPr>
          <w:rFonts w:ascii="Times New Roman" w:hAnsi="Times New Roman" w:cs="Times New Roman"/>
        </w:rPr>
        <w:t>ness in high-risk populations (5</w:t>
      </w:r>
      <w:r w:rsidR="00946E5E" w:rsidRPr="0024279F">
        <w:rPr>
          <w:rFonts w:ascii="Times New Roman" w:hAnsi="Times New Roman" w:cs="Times New Roman"/>
        </w:rPr>
        <w:t xml:space="preserve">). </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 </w:t>
      </w:r>
    </w:p>
    <w:p w:rsidR="00616C77" w:rsidRPr="0024279F" w:rsidRDefault="00CA75CC" w:rsidP="00616C77">
      <w:pPr>
        <w:spacing w:after="0"/>
        <w:rPr>
          <w:rFonts w:ascii="Times New Roman" w:hAnsi="Times New Roman" w:cs="Times New Roman"/>
        </w:rPr>
      </w:pPr>
      <w:r w:rsidRPr="0024279F">
        <w:rPr>
          <w:rFonts w:ascii="Times New Roman" w:hAnsi="Times New Roman" w:cs="Times New Roman"/>
        </w:rPr>
        <w:t>In order to</w:t>
      </w:r>
      <w:r w:rsidR="00616C77" w:rsidRPr="0024279F">
        <w:rPr>
          <w:rFonts w:ascii="Times New Roman" w:hAnsi="Times New Roman" w:cs="Times New Roman"/>
        </w:rPr>
        <w:t xml:space="preserve"> improve the process of care for high risk patients,</w:t>
      </w:r>
      <w:r w:rsidR="00C37F3E" w:rsidRPr="0024279F">
        <w:rPr>
          <w:rFonts w:ascii="Times New Roman" w:hAnsi="Times New Roman" w:cs="Times New Roman"/>
        </w:rPr>
        <w:t xml:space="preserve"> I</w:t>
      </w:r>
      <w:r w:rsidR="00616C77" w:rsidRPr="0024279F">
        <w:rPr>
          <w:rFonts w:ascii="Times New Roman" w:hAnsi="Times New Roman" w:cs="Times New Roman"/>
        </w:rPr>
        <w:t xml:space="preserve"> am proposing the implementation of a clinical program at SFVAMC that </w:t>
      </w:r>
      <w:r w:rsidRPr="0024279F">
        <w:rPr>
          <w:rFonts w:ascii="Times New Roman" w:hAnsi="Times New Roman" w:cs="Times New Roman"/>
        </w:rPr>
        <w:t xml:space="preserve">focuses on </w:t>
      </w:r>
      <w:r w:rsidR="00E06394" w:rsidRPr="0024279F">
        <w:rPr>
          <w:rFonts w:ascii="Times New Roman" w:hAnsi="Times New Roman" w:cs="Times New Roman"/>
        </w:rPr>
        <w:t xml:space="preserve">identifying appropriate outpatient services (including mental health) for patients and </w:t>
      </w:r>
      <w:r w:rsidRPr="0024279F">
        <w:rPr>
          <w:rFonts w:ascii="Times New Roman" w:hAnsi="Times New Roman" w:cs="Times New Roman"/>
        </w:rPr>
        <w:t xml:space="preserve">improving engagement with appropriate outpatient services to reduce utilization of </w:t>
      </w:r>
      <w:r w:rsidR="00E06394" w:rsidRPr="0024279F">
        <w:rPr>
          <w:rFonts w:ascii="Times New Roman" w:hAnsi="Times New Roman" w:cs="Times New Roman"/>
        </w:rPr>
        <w:t>the ER for non-urgent care.</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 </w:t>
      </w:r>
    </w:p>
    <w:p w:rsidR="00616C77" w:rsidRPr="0024279F" w:rsidRDefault="00616C77" w:rsidP="00616C77">
      <w:pPr>
        <w:spacing w:after="0"/>
        <w:rPr>
          <w:rFonts w:ascii="Times New Roman" w:hAnsi="Times New Roman" w:cs="Times New Roman"/>
          <w:b/>
        </w:rPr>
      </w:pPr>
      <w:r w:rsidRPr="0024279F">
        <w:rPr>
          <w:rFonts w:ascii="Times New Roman" w:hAnsi="Times New Roman" w:cs="Times New Roman"/>
          <w:b/>
        </w:rPr>
        <w:t>B. </w:t>
      </w:r>
      <w:r w:rsidRPr="0024279F">
        <w:rPr>
          <w:rFonts w:ascii="Times New Roman" w:hAnsi="Times New Roman" w:cs="Times New Roman"/>
          <w:b/>
          <w:bCs/>
        </w:rPr>
        <w:t>Identify a single, key behavior change target for your translational activity</w:t>
      </w:r>
      <w:r w:rsidRPr="0024279F">
        <w:rPr>
          <w:rFonts w:ascii="Times New Roman" w:hAnsi="Times New Roman" w:cs="Times New Roman"/>
          <w:b/>
        </w:rPr>
        <w:t>.</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One key behavior change target associated with the translational activity would b</w:t>
      </w:r>
      <w:r w:rsidR="008F3427" w:rsidRPr="0024279F">
        <w:rPr>
          <w:rFonts w:ascii="Times New Roman" w:hAnsi="Times New Roman" w:cs="Times New Roman"/>
        </w:rPr>
        <w:t>e increased engagement in</w:t>
      </w:r>
      <w:r w:rsidRPr="0024279F">
        <w:rPr>
          <w:rFonts w:ascii="Times New Roman" w:hAnsi="Times New Roman" w:cs="Times New Roman"/>
        </w:rPr>
        <w:t xml:space="preserve"> </w:t>
      </w:r>
      <w:r w:rsidR="008F3427" w:rsidRPr="0024279F">
        <w:rPr>
          <w:rFonts w:ascii="Times New Roman" w:hAnsi="Times New Roman" w:cs="Times New Roman"/>
        </w:rPr>
        <w:t>appropriate outpatient mental health services</w:t>
      </w:r>
      <w:r w:rsidRPr="0024279F">
        <w:rPr>
          <w:rFonts w:ascii="Times New Roman" w:hAnsi="Times New Roman" w:cs="Times New Roman"/>
        </w:rPr>
        <w:t xml:space="preserve"> among high-risk patients </w:t>
      </w:r>
      <w:r w:rsidR="008F3427" w:rsidRPr="0024279F">
        <w:rPr>
          <w:rFonts w:ascii="Times New Roman" w:hAnsi="Times New Roman" w:cs="Times New Roman"/>
        </w:rPr>
        <w:t xml:space="preserve">(defined as a Care Assessment Needs score of 90-100%) who also have at least one co-morbid mental health problem. Appropriateness of services </w:t>
      </w:r>
      <w:r w:rsidR="00FF30CA">
        <w:rPr>
          <w:rFonts w:ascii="Times New Roman" w:hAnsi="Times New Roman" w:cs="Times New Roman"/>
        </w:rPr>
        <w:t xml:space="preserve">(e.g. trauma-focused psychotherapy </w:t>
      </w:r>
      <w:r w:rsidR="00FF30CA">
        <w:rPr>
          <w:rFonts w:ascii="Times New Roman" w:hAnsi="Times New Roman" w:cs="Times New Roman"/>
        </w:rPr>
        <w:t xml:space="preserve">for PTSD </w:t>
      </w:r>
      <w:r w:rsidR="00FF30CA">
        <w:rPr>
          <w:rFonts w:ascii="Times New Roman" w:hAnsi="Times New Roman" w:cs="Times New Roman"/>
        </w:rPr>
        <w:t>vs. supportive counseling</w:t>
      </w:r>
      <w:r w:rsidR="00FF30CA">
        <w:rPr>
          <w:rFonts w:ascii="Times New Roman" w:hAnsi="Times New Roman" w:cs="Times New Roman"/>
        </w:rPr>
        <w:t xml:space="preserve"> for adjustment disorder</w:t>
      </w:r>
      <w:r w:rsidR="00FF30CA">
        <w:rPr>
          <w:rFonts w:ascii="Times New Roman" w:hAnsi="Times New Roman" w:cs="Times New Roman"/>
        </w:rPr>
        <w:t>)</w:t>
      </w:r>
      <w:r w:rsidR="00FF30CA">
        <w:rPr>
          <w:rFonts w:ascii="Times New Roman" w:hAnsi="Times New Roman" w:cs="Times New Roman"/>
        </w:rPr>
        <w:t xml:space="preserve"> </w:t>
      </w:r>
      <w:r w:rsidR="008F3427" w:rsidRPr="0024279F">
        <w:rPr>
          <w:rFonts w:ascii="Times New Roman" w:hAnsi="Times New Roman" w:cs="Times New Roman"/>
        </w:rPr>
        <w:t>could be determined via chart review</w:t>
      </w:r>
      <w:r w:rsidR="001E6F15" w:rsidRPr="0024279F">
        <w:rPr>
          <w:rFonts w:ascii="Times New Roman" w:hAnsi="Times New Roman" w:cs="Times New Roman"/>
        </w:rPr>
        <w:t xml:space="preserve"> by the team psychologist</w:t>
      </w:r>
      <w:r w:rsidR="008F3427" w:rsidRPr="0024279F">
        <w:rPr>
          <w:rFonts w:ascii="Times New Roman" w:hAnsi="Times New Roman" w:cs="Times New Roman"/>
        </w:rPr>
        <w:t>. A long-term, eventual outcome of interest would be the reduction of ER visits among high-risk patients receiving our intensive acre management services.</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 </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2. </w:t>
      </w:r>
      <w:r w:rsidRPr="0024279F">
        <w:rPr>
          <w:rFonts w:ascii="Times New Roman" w:hAnsi="Times New Roman" w:cs="Times New Roman"/>
          <w:bCs/>
        </w:rPr>
        <w:t>Conduct a “gap analysis” of your target behavior. Look to diverse sources for “best guess” estimates if specific measures are not available.</w:t>
      </w:r>
    </w:p>
    <w:p w:rsidR="00360307" w:rsidRPr="0024279F" w:rsidRDefault="00616C77" w:rsidP="00616C77">
      <w:pPr>
        <w:spacing w:after="0"/>
        <w:rPr>
          <w:rFonts w:ascii="Times New Roman" w:hAnsi="Times New Roman" w:cs="Times New Roman"/>
        </w:rPr>
      </w:pPr>
      <w:r w:rsidRPr="0024279F">
        <w:rPr>
          <w:rFonts w:ascii="Times New Roman" w:hAnsi="Times New Roman" w:cs="Times New Roman"/>
          <w:bCs/>
        </w:rPr>
        <w:lastRenderedPageBreak/>
        <w:t>A. What is the quality (performance) gap?</w:t>
      </w:r>
      <w:r w:rsidRPr="0024279F">
        <w:rPr>
          <w:rFonts w:ascii="Times New Roman" w:hAnsi="Times New Roman" w:cs="Times New Roman"/>
        </w:rPr>
        <w:t> The San Francisco VA Medical Center (SF</w:t>
      </w:r>
      <w:r w:rsidR="00874405" w:rsidRPr="0024279F">
        <w:rPr>
          <w:rFonts w:ascii="Times New Roman" w:hAnsi="Times New Roman" w:cs="Times New Roman"/>
        </w:rPr>
        <w:t>VAMC) does not currently have a</w:t>
      </w:r>
      <w:r w:rsidRPr="0024279F">
        <w:rPr>
          <w:rFonts w:ascii="Times New Roman" w:hAnsi="Times New Roman" w:cs="Times New Roman"/>
        </w:rPr>
        <w:t xml:space="preserve"> program in place to address </w:t>
      </w:r>
      <w:r w:rsidR="008F3427" w:rsidRPr="0024279F">
        <w:rPr>
          <w:rFonts w:ascii="Times New Roman" w:hAnsi="Times New Roman" w:cs="Times New Roman"/>
        </w:rPr>
        <w:t xml:space="preserve">care management needs of high-risk patients that are </w:t>
      </w:r>
      <w:r w:rsidRPr="0024279F">
        <w:rPr>
          <w:rFonts w:ascii="Times New Roman" w:hAnsi="Times New Roman" w:cs="Times New Roman"/>
        </w:rPr>
        <w:t>1) costly to the health care system, and 2) associated with high rates of morbidity and mortality. Further, evidence suggest</w:t>
      </w:r>
      <w:r w:rsidR="00652B3D">
        <w:rPr>
          <w:rFonts w:ascii="Times New Roman" w:hAnsi="Times New Roman" w:cs="Times New Roman"/>
        </w:rPr>
        <w:t>s</w:t>
      </w:r>
      <w:r w:rsidRPr="0024279F">
        <w:rPr>
          <w:rFonts w:ascii="Times New Roman" w:hAnsi="Times New Roman" w:cs="Times New Roman"/>
        </w:rPr>
        <w:t xml:space="preserve"> that patients in this high-risk </w:t>
      </w:r>
      <w:r w:rsidR="00874405" w:rsidRPr="0024279F">
        <w:rPr>
          <w:rFonts w:ascii="Times New Roman" w:hAnsi="Times New Roman" w:cs="Times New Roman"/>
        </w:rPr>
        <w:t>category often have co-morbid mental health issues that are known to impact</w:t>
      </w:r>
      <w:r w:rsidRPr="0024279F">
        <w:rPr>
          <w:rFonts w:ascii="Times New Roman" w:hAnsi="Times New Roman" w:cs="Times New Roman"/>
        </w:rPr>
        <w:t xml:space="preserve"> </w:t>
      </w:r>
      <w:r w:rsidR="00C2249E" w:rsidRPr="0024279F">
        <w:rPr>
          <w:rFonts w:ascii="Times New Roman" w:hAnsi="Times New Roman" w:cs="Times New Roman"/>
        </w:rPr>
        <w:t xml:space="preserve">outpatient </w:t>
      </w:r>
      <w:r w:rsidR="00874405" w:rsidRPr="0024279F">
        <w:rPr>
          <w:rFonts w:ascii="Times New Roman" w:hAnsi="Times New Roman" w:cs="Times New Roman"/>
        </w:rPr>
        <w:t>treatment</w:t>
      </w:r>
      <w:r w:rsidRPr="0024279F">
        <w:rPr>
          <w:rFonts w:ascii="Times New Roman" w:hAnsi="Times New Roman" w:cs="Times New Roman"/>
        </w:rPr>
        <w:t xml:space="preserve"> en</w:t>
      </w:r>
      <w:r w:rsidR="001C58C0">
        <w:rPr>
          <w:rFonts w:ascii="Times New Roman" w:hAnsi="Times New Roman" w:cs="Times New Roman"/>
        </w:rPr>
        <w:t xml:space="preserve">gagement. This indicates </w:t>
      </w:r>
      <w:r w:rsidRPr="0024279F">
        <w:rPr>
          <w:rFonts w:ascii="Times New Roman" w:hAnsi="Times New Roman" w:cs="Times New Roman"/>
        </w:rPr>
        <w:t xml:space="preserve">that there may be unmet need for treatment and/or opportunity to provide motivational enhancement for better patient engagement in </w:t>
      </w:r>
      <w:r w:rsidR="00874405" w:rsidRPr="0024279F">
        <w:rPr>
          <w:rFonts w:ascii="Times New Roman" w:hAnsi="Times New Roman" w:cs="Times New Roman"/>
        </w:rPr>
        <w:t>outpatient</w:t>
      </w:r>
      <w:r w:rsidRPr="0024279F">
        <w:rPr>
          <w:rFonts w:ascii="Times New Roman" w:hAnsi="Times New Roman" w:cs="Times New Roman"/>
        </w:rPr>
        <w:t xml:space="preserve"> care.</w:t>
      </w:r>
      <w:r w:rsidR="00360307" w:rsidRPr="0024279F">
        <w:rPr>
          <w:rFonts w:ascii="Times New Roman" w:hAnsi="Times New Roman" w:cs="Times New Roman"/>
        </w:rPr>
        <w:t xml:space="preserve"> Importantly, national evaluations of VA mental health service utilization show that up to 45% of</w:t>
      </w:r>
      <w:r w:rsidR="003174E9">
        <w:rPr>
          <w:rFonts w:ascii="Times New Roman" w:hAnsi="Times New Roman" w:cs="Times New Roman"/>
        </w:rPr>
        <w:t xml:space="preserve"> returning</w:t>
      </w:r>
      <w:r w:rsidR="00360307" w:rsidRPr="0024279F">
        <w:rPr>
          <w:rFonts w:ascii="Times New Roman" w:hAnsi="Times New Roman" w:cs="Times New Roman"/>
        </w:rPr>
        <w:t xml:space="preserve"> veterans with a mental health problem have not received a full course of evidence-based treatment as outlined by VA mental health guidelines (</w:t>
      </w:r>
      <w:r w:rsidR="00771495" w:rsidRPr="0024279F">
        <w:rPr>
          <w:rFonts w:ascii="Times New Roman" w:hAnsi="Times New Roman" w:cs="Times New Roman"/>
        </w:rPr>
        <w:t>1</w:t>
      </w:r>
      <w:r w:rsidR="00360307" w:rsidRPr="0024279F">
        <w:rPr>
          <w:rFonts w:ascii="Times New Roman" w:hAnsi="Times New Roman" w:cs="Times New Roman"/>
        </w:rPr>
        <w:t xml:space="preserve">). </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 </w:t>
      </w:r>
    </w:p>
    <w:p w:rsidR="00F851C9" w:rsidRPr="0024279F" w:rsidRDefault="00616C77" w:rsidP="00616C77">
      <w:pPr>
        <w:spacing w:after="0"/>
        <w:rPr>
          <w:rFonts w:ascii="Times New Roman" w:hAnsi="Times New Roman" w:cs="Times New Roman"/>
        </w:rPr>
      </w:pPr>
      <w:r w:rsidRPr="0024279F">
        <w:rPr>
          <w:rFonts w:ascii="Times New Roman" w:hAnsi="Times New Roman" w:cs="Times New Roman"/>
          <w:bCs/>
        </w:rPr>
        <w:t>B. What is the outcome gap?</w:t>
      </w:r>
      <w:r w:rsidRPr="0024279F">
        <w:rPr>
          <w:rFonts w:ascii="Times New Roman" w:hAnsi="Times New Roman" w:cs="Times New Roman"/>
        </w:rPr>
        <w:t> Local data show that</w:t>
      </w:r>
      <w:r w:rsidR="00CF447A" w:rsidRPr="0024279F">
        <w:rPr>
          <w:rFonts w:ascii="Times New Roman" w:hAnsi="Times New Roman" w:cs="Times New Roman"/>
        </w:rPr>
        <w:t xml:space="preserve"> 35% of</w:t>
      </w:r>
      <w:r w:rsidRPr="0024279F">
        <w:rPr>
          <w:rFonts w:ascii="Times New Roman" w:hAnsi="Times New Roman" w:cs="Times New Roman"/>
        </w:rPr>
        <w:t xml:space="preserve"> patients with Care Assessment Need (CAN) scores &gt; 90 </w:t>
      </w:r>
      <w:r w:rsidR="00CF447A" w:rsidRPr="0024279F">
        <w:rPr>
          <w:rFonts w:ascii="Times New Roman" w:hAnsi="Times New Roman" w:cs="Times New Roman"/>
        </w:rPr>
        <w:t xml:space="preserve">(indicating </w:t>
      </w:r>
      <w:r w:rsidRPr="0024279F">
        <w:rPr>
          <w:rFonts w:ascii="Times New Roman" w:hAnsi="Times New Roman" w:cs="Times New Roman"/>
        </w:rPr>
        <w:t>exceptional</w:t>
      </w:r>
      <w:r w:rsidR="00874405" w:rsidRPr="0024279F">
        <w:rPr>
          <w:rFonts w:ascii="Times New Roman" w:hAnsi="Times New Roman" w:cs="Times New Roman"/>
        </w:rPr>
        <w:t xml:space="preserve">ly high risk of an ER visit, hospitalization, or death </w:t>
      </w:r>
      <w:r w:rsidR="00F851C9" w:rsidRPr="0024279F">
        <w:rPr>
          <w:rFonts w:ascii="Times New Roman" w:hAnsi="Times New Roman" w:cs="Times New Roman"/>
        </w:rPr>
        <w:t>within one year</w:t>
      </w:r>
      <w:r w:rsidR="00CF447A" w:rsidRPr="0024279F">
        <w:rPr>
          <w:rFonts w:ascii="Times New Roman" w:hAnsi="Times New Roman" w:cs="Times New Roman"/>
        </w:rPr>
        <w:t>) have a co</w:t>
      </w:r>
      <w:r w:rsidR="00F851C9" w:rsidRPr="0024279F">
        <w:rPr>
          <w:rFonts w:ascii="Times New Roman" w:hAnsi="Times New Roman" w:cs="Times New Roman"/>
        </w:rPr>
        <w:t xml:space="preserve">-morbid mental health problem, </w:t>
      </w:r>
      <w:r w:rsidR="00CF447A" w:rsidRPr="0024279F">
        <w:rPr>
          <w:rFonts w:ascii="Times New Roman" w:hAnsi="Times New Roman" w:cs="Times New Roman"/>
        </w:rPr>
        <w:t xml:space="preserve">and </w:t>
      </w:r>
      <w:r w:rsidR="00F851C9" w:rsidRPr="0024279F">
        <w:rPr>
          <w:rFonts w:ascii="Times New Roman" w:hAnsi="Times New Roman" w:cs="Times New Roman"/>
        </w:rPr>
        <w:t>the leading</w:t>
      </w:r>
      <w:r w:rsidR="00CF447A" w:rsidRPr="0024279F">
        <w:rPr>
          <w:rFonts w:ascii="Times New Roman" w:hAnsi="Times New Roman" w:cs="Times New Roman"/>
        </w:rPr>
        <w:t xml:space="preserve"> concern among primary physicians regarding these patients is that </w:t>
      </w:r>
      <w:r w:rsidR="00F851C9" w:rsidRPr="0024279F">
        <w:rPr>
          <w:rFonts w:ascii="Times New Roman" w:hAnsi="Times New Roman" w:cs="Times New Roman"/>
        </w:rPr>
        <w:t>their high-risk patients</w:t>
      </w:r>
      <w:r w:rsidR="00CF447A" w:rsidRPr="0024279F">
        <w:rPr>
          <w:rFonts w:ascii="Times New Roman" w:hAnsi="Times New Roman" w:cs="Times New Roman"/>
        </w:rPr>
        <w:t xml:space="preserve"> are not receiving </w:t>
      </w:r>
      <w:r w:rsidR="00F851C9" w:rsidRPr="0024279F">
        <w:rPr>
          <w:rFonts w:ascii="Times New Roman" w:hAnsi="Times New Roman" w:cs="Times New Roman"/>
        </w:rPr>
        <w:t>adequate mental health treatment.</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 </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bCs/>
        </w:rPr>
        <w:t xml:space="preserve">3. </w:t>
      </w:r>
      <w:proofErr w:type="gramStart"/>
      <w:r w:rsidRPr="0024279F">
        <w:rPr>
          <w:rFonts w:ascii="Times New Roman" w:hAnsi="Times New Roman" w:cs="Times New Roman"/>
          <w:bCs/>
        </w:rPr>
        <w:t>Is</w:t>
      </w:r>
      <w:proofErr w:type="gramEnd"/>
      <w:r w:rsidRPr="0024279F">
        <w:rPr>
          <w:rFonts w:ascii="Times New Roman" w:hAnsi="Times New Roman" w:cs="Times New Roman"/>
          <w:bCs/>
        </w:rPr>
        <w:t xml:space="preserve"> there evidence that changing performance will improve health (clinical outcomes)? </w:t>
      </w:r>
      <w:r w:rsidRPr="0024279F">
        <w:rPr>
          <w:rFonts w:ascii="Times New Roman" w:hAnsi="Times New Roman" w:cs="Times New Roman"/>
        </w:rPr>
        <w:t>Most evidence in the literature addresses intensive management effects on ER visits and health care service utilization, but some have found positive outcomes for management of various risk factors of chronic disease</w:t>
      </w:r>
      <w:r w:rsidR="00F851C9" w:rsidRPr="0024279F">
        <w:rPr>
          <w:rFonts w:ascii="Times New Roman" w:hAnsi="Times New Roman" w:cs="Times New Roman"/>
        </w:rPr>
        <w:t>, including depression</w:t>
      </w:r>
      <w:r w:rsidRPr="0024279F">
        <w:rPr>
          <w:rFonts w:ascii="Times New Roman" w:hAnsi="Times New Roman" w:cs="Times New Roman"/>
        </w:rPr>
        <w:t xml:space="preserve"> (</w:t>
      </w:r>
      <w:r w:rsidR="00771495" w:rsidRPr="0024279F">
        <w:rPr>
          <w:rFonts w:ascii="Times New Roman" w:hAnsi="Times New Roman" w:cs="Times New Roman"/>
        </w:rPr>
        <w:t>6</w:t>
      </w:r>
      <w:r w:rsidRPr="0024279F">
        <w:rPr>
          <w:rFonts w:ascii="Times New Roman" w:hAnsi="Times New Roman" w:cs="Times New Roman"/>
        </w:rPr>
        <w:t xml:space="preserve">). This evidence has been found primarily in private sector health care systems and it remains unclear how effective this model would be at improving clinical outcomes if implemented in a VHA setting. </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 </w:t>
      </w:r>
    </w:p>
    <w:p w:rsidR="00616C77" w:rsidRPr="0024279F" w:rsidRDefault="00616C77" w:rsidP="00616C77">
      <w:pPr>
        <w:spacing w:after="0"/>
        <w:rPr>
          <w:rFonts w:ascii="Times New Roman" w:hAnsi="Times New Roman" w:cs="Times New Roman"/>
          <w:bCs/>
        </w:rPr>
      </w:pPr>
      <w:r w:rsidRPr="0024279F">
        <w:rPr>
          <w:rFonts w:ascii="Times New Roman" w:hAnsi="Times New Roman" w:cs="Times New Roman"/>
          <w:bCs/>
        </w:rPr>
        <w:t>References:</w:t>
      </w:r>
    </w:p>
    <w:p w:rsidR="00771495" w:rsidRPr="0024279F" w:rsidRDefault="00771495" w:rsidP="00616C77">
      <w:pPr>
        <w:spacing w:after="0"/>
        <w:rPr>
          <w:rFonts w:ascii="Times New Roman" w:hAnsi="Times New Roman" w:cs="Times New Roman"/>
        </w:rPr>
      </w:pPr>
      <w:r w:rsidRPr="0024279F">
        <w:rPr>
          <w:rFonts w:ascii="Times New Roman" w:hAnsi="Times New Roman" w:cs="Times New Roman"/>
        </w:rPr>
        <w:t xml:space="preserve">1. Seal KH, Maguen S., Cohen B., </w:t>
      </w:r>
      <w:proofErr w:type="spellStart"/>
      <w:r w:rsidRPr="0024279F">
        <w:rPr>
          <w:rFonts w:ascii="Times New Roman" w:hAnsi="Times New Roman" w:cs="Times New Roman"/>
        </w:rPr>
        <w:t>Gima</w:t>
      </w:r>
      <w:proofErr w:type="spellEnd"/>
      <w:r w:rsidRPr="0024279F">
        <w:rPr>
          <w:rFonts w:ascii="Times New Roman" w:hAnsi="Times New Roman" w:cs="Times New Roman"/>
        </w:rPr>
        <w:t xml:space="preserve"> KS, Metzler, T, Ren, L et al, </w:t>
      </w:r>
      <w:proofErr w:type="gramStart"/>
      <w:r w:rsidRPr="0024279F">
        <w:rPr>
          <w:rFonts w:ascii="Times New Roman" w:hAnsi="Times New Roman" w:cs="Times New Roman"/>
          <w:bCs/>
        </w:rPr>
        <w:t>VA</w:t>
      </w:r>
      <w:proofErr w:type="gramEnd"/>
      <w:r w:rsidRPr="0024279F">
        <w:rPr>
          <w:rFonts w:ascii="Times New Roman" w:hAnsi="Times New Roman" w:cs="Times New Roman"/>
          <w:bCs/>
        </w:rPr>
        <w:t xml:space="preserve"> mental health service utilization in Iraq and Afghanistan veterans in the first year of receiving a new mental health diagnosis. </w:t>
      </w:r>
      <w:proofErr w:type="gramStart"/>
      <w:r w:rsidRPr="0024279F">
        <w:rPr>
          <w:rFonts w:ascii="Times New Roman" w:hAnsi="Times New Roman" w:cs="Times New Roman"/>
          <w:i/>
          <w:iCs/>
        </w:rPr>
        <w:t>J</w:t>
      </w:r>
      <w:r w:rsidR="00032209">
        <w:rPr>
          <w:rFonts w:ascii="Times New Roman" w:hAnsi="Times New Roman" w:cs="Times New Roman"/>
          <w:i/>
          <w:iCs/>
        </w:rPr>
        <w:t>ournal</w:t>
      </w:r>
      <w:r w:rsidRPr="0024279F">
        <w:rPr>
          <w:rFonts w:ascii="Times New Roman" w:hAnsi="Times New Roman" w:cs="Times New Roman"/>
          <w:i/>
          <w:iCs/>
        </w:rPr>
        <w:t xml:space="preserve"> of Traum</w:t>
      </w:r>
      <w:r w:rsidR="00032209">
        <w:rPr>
          <w:rFonts w:ascii="Times New Roman" w:hAnsi="Times New Roman" w:cs="Times New Roman"/>
          <w:i/>
          <w:iCs/>
        </w:rPr>
        <w:t>atic</w:t>
      </w:r>
      <w:r w:rsidRPr="0024279F">
        <w:rPr>
          <w:rFonts w:ascii="Times New Roman" w:hAnsi="Times New Roman" w:cs="Times New Roman"/>
          <w:i/>
          <w:iCs/>
        </w:rPr>
        <w:t xml:space="preserve"> Stress</w:t>
      </w:r>
      <w:r w:rsidRPr="0024279F">
        <w:rPr>
          <w:rFonts w:ascii="Times New Roman" w:hAnsi="Times New Roman" w:cs="Times New Roman"/>
        </w:rPr>
        <w:t>.</w:t>
      </w:r>
      <w:proofErr w:type="gramEnd"/>
      <w:r w:rsidRPr="0024279F">
        <w:rPr>
          <w:rFonts w:ascii="Times New Roman" w:hAnsi="Times New Roman" w:cs="Times New Roman"/>
        </w:rPr>
        <w:t> 2010</w:t>
      </w:r>
      <w:proofErr w:type="gramStart"/>
      <w:r w:rsidRPr="0024279F">
        <w:rPr>
          <w:rFonts w:ascii="Times New Roman" w:hAnsi="Times New Roman" w:cs="Times New Roman"/>
        </w:rPr>
        <w:t>;23:15</w:t>
      </w:r>
      <w:proofErr w:type="gramEnd"/>
      <w:r w:rsidRPr="0024279F">
        <w:rPr>
          <w:rFonts w:ascii="Times New Roman" w:hAnsi="Times New Roman" w:cs="Times New Roman"/>
        </w:rPr>
        <w:t>–16.</w:t>
      </w:r>
    </w:p>
    <w:p w:rsidR="00C37F3E" w:rsidRPr="0024279F" w:rsidRDefault="00771495" w:rsidP="00616C77">
      <w:pPr>
        <w:spacing w:after="0"/>
        <w:rPr>
          <w:rFonts w:ascii="Times New Roman" w:hAnsi="Times New Roman" w:cs="Times New Roman"/>
        </w:rPr>
      </w:pPr>
      <w:r w:rsidRPr="0024279F">
        <w:rPr>
          <w:rFonts w:ascii="Times New Roman" w:hAnsi="Times New Roman" w:cs="Times New Roman"/>
        </w:rPr>
        <w:t>2</w:t>
      </w:r>
      <w:r w:rsidR="00C37F3E" w:rsidRPr="0024279F">
        <w:rPr>
          <w:rFonts w:ascii="Times New Roman" w:hAnsi="Times New Roman" w:cs="Times New Roman"/>
        </w:rPr>
        <w:t xml:space="preserve">. </w:t>
      </w:r>
      <w:proofErr w:type="spellStart"/>
      <w:r w:rsidR="00C37F3E" w:rsidRPr="0024279F">
        <w:rPr>
          <w:rFonts w:ascii="Times New Roman" w:hAnsi="Times New Roman" w:cs="Times New Roman"/>
        </w:rPr>
        <w:t>Bodenheimer</w:t>
      </w:r>
      <w:proofErr w:type="spellEnd"/>
      <w:r w:rsidR="00C37F3E" w:rsidRPr="0024279F">
        <w:rPr>
          <w:rFonts w:ascii="Times New Roman" w:hAnsi="Times New Roman" w:cs="Times New Roman"/>
        </w:rPr>
        <w:t xml:space="preserve"> T. Strategies to reduce costs and improve care for high-utilizing Medicaid patients: reflections of pioneering programs. </w:t>
      </w:r>
      <w:proofErr w:type="gramStart"/>
      <w:r w:rsidR="00C37F3E" w:rsidRPr="0024279F">
        <w:rPr>
          <w:rFonts w:ascii="Times New Roman" w:hAnsi="Times New Roman" w:cs="Times New Roman"/>
        </w:rPr>
        <w:t>Center for Health Care Strategies, Inc. 2013.</w:t>
      </w:r>
      <w:proofErr w:type="gramEnd"/>
    </w:p>
    <w:p w:rsidR="00616C77" w:rsidRPr="0024279F" w:rsidRDefault="00771495" w:rsidP="00616C77">
      <w:pPr>
        <w:spacing w:after="0"/>
        <w:rPr>
          <w:rFonts w:ascii="Times New Roman" w:hAnsi="Times New Roman" w:cs="Times New Roman"/>
        </w:rPr>
      </w:pPr>
      <w:r w:rsidRPr="0024279F">
        <w:rPr>
          <w:rFonts w:ascii="Times New Roman" w:hAnsi="Times New Roman" w:cs="Times New Roman"/>
        </w:rPr>
        <w:t>3</w:t>
      </w:r>
      <w:r w:rsidR="00616C77" w:rsidRPr="0024279F">
        <w:rPr>
          <w:rFonts w:ascii="Times New Roman" w:hAnsi="Times New Roman" w:cs="Times New Roman"/>
        </w:rPr>
        <w:t xml:space="preserve">. </w:t>
      </w:r>
      <w:proofErr w:type="spellStart"/>
      <w:r w:rsidR="00616C77" w:rsidRPr="0024279F">
        <w:rPr>
          <w:rFonts w:ascii="Times New Roman" w:hAnsi="Times New Roman" w:cs="Times New Roman"/>
        </w:rPr>
        <w:t>Zulman</w:t>
      </w:r>
      <w:proofErr w:type="spellEnd"/>
      <w:r w:rsidR="00616C77" w:rsidRPr="0024279F">
        <w:rPr>
          <w:rFonts w:ascii="Times New Roman" w:hAnsi="Times New Roman" w:cs="Times New Roman"/>
        </w:rPr>
        <w:t xml:space="preserve">, DM, </w:t>
      </w:r>
      <w:proofErr w:type="spellStart"/>
      <w:r w:rsidR="00616C77" w:rsidRPr="0024279F">
        <w:rPr>
          <w:rFonts w:ascii="Times New Roman" w:hAnsi="Times New Roman" w:cs="Times New Roman"/>
        </w:rPr>
        <w:t>Exeji-Okoye</w:t>
      </w:r>
      <w:proofErr w:type="spellEnd"/>
      <w:r w:rsidR="00616C77" w:rsidRPr="0024279F">
        <w:rPr>
          <w:rFonts w:ascii="Times New Roman" w:hAnsi="Times New Roman" w:cs="Times New Roman"/>
        </w:rPr>
        <w:t xml:space="preserve">, SC, Shaw JG, Hummel DL, </w:t>
      </w:r>
      <w:proofErr w:type="spellStart"/>
      <w:r w:rsidR="00616C77" w:rsidRPr="0024279F">
        <w:rPr>
          <w:rFonts w:ascii="Times New Roman" w:hAnsi="Times New Roman" w:cs="Times New Roman"/>
        </w:rPr>
        <w:t>Holoway</w:t>
      </w:r>
      <w:proofErr w:type="spellEnd"/>
      <w:r w:rsidR="00616C77" w:rsidRPr="0024279F">
        <w:rPr>
          <w:rFonts w:ascii="Times New Roman" w:hAnsi="Times New Roman" w:cs="Times New Roman"/>
        </w:rPr>
        <w:t xml:space="preserve"> KS, </w:t>
      </w:r>
      <w:proofErr w:type="spellStart"/>
      <w:r w:rsidR="00616C77" w:rsidRPr="0024279F">
        <w:rPr>
          <w:rFonts w:ascii="Times New Roman" w:hAnsi="Times New Roman" w:cs="Times New Roman"/>
        </w:rPr>
        <w:t>Smither</w:t>
      </w:r>
      <w:proofErr w:type="spellEnd"/>
      <w:r w:rsidR="00616C77" w:rsidRPr="0024279F">
        <w:rPr>
          <w:rFonts w:ascii="Times New Roman" w:hAnsi="Times New Roman" w:cs="Times New Roman"/>
        </w:rPr>
        <w:t xml:space="preserve"> SF, et al Partnered research in healthcare delivery redesign for high-need, high-cost patients: development and feasibility of an Intensive Management Patient-Aligned Care Team (</w:t>
      </w:r>
      <w:proofErr w:type="spellStart"/>
      <w:r w:rsidR="00616C77" w:rsidRPr="0024279F">
        <w:rPr>
          <w:rFonts w:ascii="Times New Roman" w:hAnsi="Times New Roman" w:cs="Times New Roman"/>
        </w:rPr>
        <w:t>ImPACT</w:t>
      </w:r>
      <w:proofErr w:type="spellEnd"/>
      <w:r w:rsidR="00616C77" w:rsidRPr="0024279F">
        <w:rPr>
          <w:rFonts w:ascii="Times New Roman" w:hAnsi="Times New Roman" w:cs="Times New Roman"/>
        </w:rPr>
        <w:t>) . </w:t>
      </w:r>
      <w:r w:rsidR="00616C77" w:rsidRPr="0024279F">
        <w:rPr>
          <w:rFonts w:ascii="Times New Roman" w:hAnsi="Times New Roman" w:cs="Times New Roman"/>
          <w:i/>
          <w:iCs/>
        </w:rPr>
        <w:t>J Gen Intern Med</w:t>
      </w:r>
      <w:r w:rsidR="00616C77" w:rsidRPr="0024279F">
        <w:rPr>
          <w:rFonts w:ascii="Times New Roman" w:hAnsi="Times New Roman" w:cs="Times New Roman"/>
        </w:rPr>
        <w:t>2014 Suppl</w:t>
      </w:r>
      <w:proofErr w:type="gramStart"/>
      <w:r w:rsidR="00616C77" w:rsidRPr="0024279F">
        <w:rPr>
          <w:rFonts w:ascii="Times New Roman" w:hAnsi="Times New Roman" w:cs="Times New Roman"/>
        </w:rPr>
        <w:t>;4:86:861</w:t>
      </w:r>
      <w:proofErr w:type="gramEnd"/>
      <w:r w:rsidR="00616C77" w:rsidRPr="0024279F">
        <w:rPr>
          <w:rFonts w:ascii="Times New Roman" w:hAnsi="Times New Roman" w:cs="Times New Roman"/>
        </w:rPr>
        <w:t>-9.</w:t>
      </w:r>
    </w:p>
    <w:p w:rsidR="00616C77" w:rsidRPr="0024279F" w:rsidRDefault="00771495" w:rsidP="00616C77">
      <w:pPr>
        <w:spacing w:after="0"/>
        <w:rPr>
          <w:rFonts w:ascii="Times New Roman" w:hAnsi="Times New Roman" w:cs="Times New Roman"/>
        </w:rPr>
      </w:pPr>
      <w:r w:rsidRPr="0024279F">
        <w:rPr>
          <w:rFonts w:ascii="Times New Roman" w:hAnsi="Times New Roman" w:cs="Times New Roman"/>
        </w:rPr>
        <w:t>4</w:t>
      </w:r>
      <w:r w:rsidR="00616C77" w:rsidRPr="0024279F">
        <w:rPr>
          <w:rFonts w:ascii="Times New Roman" w:hAnsi="Times New Roman" w:cs="Times New Roman"/>
        </w:rPr>
        <w:t xml:space="preserve">. </w:t>
      </w:r>
      <w:proofErr w:type="spellStart"/>
      <w:r w:rsidR="00616C77" w:rsidRPr="0024279F">
        <w:rPr>
          <w:rFonts w:ascii="Times New Roman" w:hAnsi="Times New Roman" w:cs="Times New Roman"/>
        </w:rPr>
        <w:t>Schoenman</w:t>
      </w:r>
      <w:proofErr w:type="spellEnd"/>
      <w:r w:rsidR="00616C77" w:rsidRPr="0024279F">
        <w:rPr>
          <w:rFonts w:ascii="Times New Roman" w:hAnsi="Times New Roman" w:cs="Times New Roman"/>
        </w:rPr>
        <w:t xml:space="preserve"> J., </w:t>
      </w:r>
      <w:proofErr w:type="spellStart"/>
      <w:r w:rsidR="00616C77" w:rsidRPr="0024279F">
        <w:rPr>
          <w:rFonts w:ascii="Times New Roman" w:hAnsi="Times New Roman" w:cs="Times New Roman"/>
        </w:rPr>
        <w:t>Chockley</w:t>
      </w:r>
      <w:proofErr w:type="spellEnd"/>
      <w:r w:rsidR="00616C77" w:rsidRPr="0024279F">
        <w:rPr>
          <w:rFonts w:ascii="Times New Roman" w:hAnsi="Times New Roman" w:cs="Times New Roman"/>
        </w:rPr>
        <w:t xml:space="preserve"> N</w:t>
      </w:r>
      <w:proofErr w:type="gramStart"/>
      <w:r w:rsidR="00616C77" w:rsidRPr="0024279F">
        <w:rPr>
          <w:rFonts w:ascii="Times New Roman" w:hAnsi="Times New Roman" w:cs="Times New Roman"/>
        </w:rPr>
        <w:t>  NIHCM</w:t>
      </w:r>
      <w:proofErr w:type="gramEnd"/>
      <w:r w:rsidR="00616C77" w:rsidRPr="0024279F">
        <w:rPr>
          <w:rFonts w:ascii="Times New Roman" w:hAnsi="Times New Roman" w:cs="Times New Roman"/>
        </w:rPr>
        <w:t xml:space="preserve"> Foundation data brief: The concentration of health care spending. 2012. 4/1/15</w:t>
      </w:r>
    </w:p>
    <w:p w:rsidR="00616C77" w:rsidRPr="0024279F" w:rsidRDefault="00771495" w:rsidP="00616C77">
      <w:pPr>
        <w:spacing w:after="0"/>
        <w:rPr>
          <w:rFonts w:ascii="Times New Roman" w:hAnsi="Times New Roman" w:cs="Times New Roman"/>
        </w:rPr>
      </w:pPr>
      <w:r w:rsidRPr="0024279F">
        <w:rPr>
          <w:rFonts w:ascii="Times New Roman" w:hAnsi="Times New Roman" w:cs="Times New Roman"/>
        </w:rPr>
        <w:t>5</w:t>
      </w:r>
      <w:r w:rsidR="00616C77" w:rsidRPr="0024279F">
        <w:rPr>
          <w:rFonts w:ascii="Times New Roman" w:hAnsi="Times New Roman" w:cs="Times New Roman"/>
        </w:rPr>
        <w:t xml:space="preserve">. </w:t>
      </w:r>
      <w:proofErr w:type="spellStart"/>
      <w:r w:rsidR="00616C77" w:rsidRPr="0024279F">
        <w:rPr>
          <w:rFonts w:ascii="Times New Roman" w:hAnsi="Times New Roman" w:cs="Times New Roman"/>
        </w:rPr>
        <w:t>Zulman</w:t>
      </w:r>
      <w:proofErr w:type="spellEnd"/>
      <w:r w:rsidR="00616C77" w:rsidRPr="0024279F">
        <w:rPr>
          <w:rFonts w:ascii="Times New Roman" w:hAnsi="Times New Roman" w:cs="Times New Roman"/>
        </w:rPr>
        <w:t xml:space="preserve"> DM, Yoon J, Cohen DM,  Wagner TH, Ritchie C, Asch SM, </w:t>
      </w:r>
      <w:proofErr w:type="spellStart"/>
      <w:r w:rsidR="00616C77" w:rsidRPr="0024279F">
        <w:rPr>
          <w:rFonts w:ascii="Times New Roman" w:hAnsi="Times New Roman" w:cs="Times New Roman"/>
        </w:rPr>
        <w:t>Multimorbidity</w:t>
      </w:r>
      <w:proofErr w:type="spellEnd"/>
      <w:r w:rsidR="00616C77" w:rsidRPr="0024279F">
        <w:rPr>
          <w:rFonts w:ascii="Times New Roman" w:hAnsi="Times New Roman" w:cs="Times New Roman"/>
        </w:rPr>
        <w:t xml:space="preserve"> and health care utilization among high-cost patients: implications for care coordination. </w:t>
      </w:r>
      <w:r w:rsidR="00616C77" w:rsidRPr="0024279F">
        <w:rPr>
          <w:rFonts w:ascii="Times New Roman" w:hAnsi="Times New Roman" w:cs="Times New Roman"/>
          <w:i/>
          <w:iCs/>
        </w:rPr>
        <w:t>J Gen Intern Med</w:t>
      </w:r>
      <w:r w:rsidR="00616C77" w:rsidRPr="0024279F">
        <w:rPr>
          <w:rFonts w:ascii="Times New Roman" w:hAnsi="Times New Roman" w:cs="Times New Roman"/>
        </w:rPr>
        <w:t> 2013</w:t>
      </w:r>
      <w:proofErr w:type="gramStart"/>
      <w:r w:rsidR="00616C77" w:rsidRPr="0024279F">
        <w:rPr>
          <w:rFonts w:ascii="Times New Roman" w:hAnsi="Times New Roman" w:cs="Times New Roman"/>
        </w:rPr>
        <w:t>;28</w:t>
      </w:r>
      <w:proofErr w:type="gramEnd"/>
      <w:r w:rsidR="00616C77" w:rsidRPr="0024279F">
        <w:rPr>
          <w:rFonts w:ascii="Times New Roman" w:hAnsi="Times New Roman" w:cs="Times New Roman"/>
        </w:rPr>
        <w:t>(1):S123.</w:t>
      </w:r>
    </w:p>
    <w:p w:rsidR="00616C77" w:rsidRPr="0024279F" w:rsidRDefault="00771495" w:rsidP="00616C77">
      <w:pPr>
        <w:spacing w:after="0"/>
        <w:rPr>
          <w:rFonts w:ascii="Times New Roman" w:hAnsi="Times New Roman" w:cs="Times New Roman"/>
        </w:rPr>
      </w:pPr>
      <w:r w:rsidRPr="0024279F">
        <w:rPr>
          <w:rFonts w:ascii="Times New Roman" w:hAnsi="Times New Roman" w:cs="Times New Roman"/>
        </w:rPr>
        <w:t>6</w:t>
      </w:r>
      <w:r w:rsidR="00616C77" w:rsidRPr="0024279F">
        <w:rPr>
          <w:rFonts w:ascii="Times New Roman" w:hAnsi="Times New Roman" w:cs="Times New Roman"/>
        </w:rPr>
        <w:t xml:space="preserve">. Smith SM, </w:t>
      </w:r>
      <w:proofErr w:type="spellStart"/>
      <w:r w:rsidR="00616C77" w:rsidRPr="0024279F">
        <w:rPr>
          <w:rFonts w:ascii="Times New Roman" w:hAnsi="Times New Roman" w:cs="Times New Roman"/>
        </w:rPr>
        <w:t>Soubhi</w:t>
      </w:r>
      <w:proofErr w:type="spellEnd"/>
      <w:r w:rsidR="00616C77" w:rsidRPr="0024279F">
        <w:rPr>
          <w:rFonts w:ascii="Times New Roman" w:hAnsi="Times New Roman" w:cs="Times New Roman"/>
        </w:rPr>
        <w:t xml:space="preserve"> H, Fortin M, </w:t>
      </w:r>
      <w:proofErr w:type="spellStart"/>
      <w:r w:rsidR="00616C77" w:rsidRPr="0024279F">
        <w:rPr>
          <w:rFonts w:ascii="Times New Roman" w:hAnsi="Times New Roman" w:cs="Times New Roman"/>
        </w:rPr>
        <w:t>Hudon</w:t>
      </w:r>
      <w:proofErr w:type="spellEnd"/>
      <w:r w:rsidR="00616C77" w:rsidRPr="0024279F">
        <w:rPr>
          <w:rFonts w:ascii="Times New Roman" w:hAnsi="Times New Roman" w:cs="Times New Roman"/>
        </w:rPr>
        <w:t xml:space="preserve"> C, O’Dowd T. Interventions for improving outcomes in patients with </w:t>
      </w:r>
      <w:proofErr w:type="spellStart"/>
      <w:r w:rsidR="00616C77" w:rsidRPr="0024279F">
        <w:rPr>
          <w:rFonts w:ascii="Times New Roman" w:hAnsi="Times New Roman" w:cs="Times New Roman"/>
        </w:rPr>
        <w:t>multimorbidity</w:t>
      </w:r>
      <w:proofErr w:type="spellEnd"/>
      <w:r w:rsidR="00616C77" w:rsidRPr="0024279F">
        <w:rPr>
          <w:rFonts w:ascii="Times New Roman" w:hAnsi="Times New Roman" w:cs="Times New Roman"/>
        </w:rPr>
        <w:t xml:space="preserve"> in primary care and community settings. Cochrane Database </w:t>
      </w:r>
      <w:proofErr w:type="spellStart"/>
      <w:r w:rsidR="00616C77" w:rsidRPr="0024279F">
        <w:rPr>
          <w:rFonts w:ascii="Times New Roman" w:hAnsi="Times New Roman" w:cs="Times New Roman"/>
        </w:rPr>
        <w:t>Syst</w:t>
      </w:r>
      <w:proofErr w:type="spellEnd"/>
      <w:r w:rsidR="00616C77" w:rsidRPr="0024279F">
        <w:rPr>
          <w:rFonts w:ascii="Times New Roman" w:hAnsi="Times New Roman" w:cs="Times New Roman"/>
        </w:rPr>
        <w:t xml:space="preserve"> Rev 2012</w:t>
      </w:r>
      <w:proofErr w:type="gramStart"/>
      <w:r w:rsidR="00616C77" w:rsidRPr="0024279F">
        <w:rPr>
          <w:rFonts w:ascii="Times New Roman" w:hAnsi="Times New Roman" w:cs="Times New Roman"/>
        </w:rPr>
        <w:t>;4:CD006560</w:t>
      </w:r>
      <w:proofErr w:type="gramEnd"/>
      <w:r w:rsidR="00616C77" w:rsidRPr="0024279F">
        <w:rPr>
          <w:rFonts w:ascii="Times New Roman" w:hAnsi="Times New Roman" w:cs="Times New Roman"/>
        </w:rPr>
        <w:t>.</w:t>
      </w:r>
    </w:p>
    <w:p w:rsidR="00616C77" w:rsidRPr="0024279F" w:rsidRDefault="00771495" w:rsidP="00055B8B">
      <w:pPr>
        <w:spacing w:after="0"/>
        <w:rPr>
          <w:rFonts w:ascii="Times New Roman" w:hAnsi="Times New Roman" w:cs="Times New Roman"/>
        </w:rPr>
      </w:pPr>
      <w:r w:rsidRPr="0024279F">
        <w:rPr>
          <w:rFonts w:ascii="Times New Roman" w:hAnsi="Times New Roman" w:cs="Times New Roman"/>
        </w:rPr>
        <w:lastRenderedPageBreak/>
        <w:t>7</w:t>
      </w:r>
      <w:r w:rsidR="00616C77" w:rsidRPr="0024279F">
        <w:rPr>
          <w:rFonts w:ascii="Times New Roman" w:hAnsi="Times New Roman" w:cs="Times New Roman"/>
        </w:rPr>
        <w:t xml:space="preserve">. Power B, </w:t>
      </w:r>
      <w:proofErr w:type="spellStart"/>
      <w:r w:rsidR="00616C77" w:rsidRPr="0024279F">
        <w:rPr>
          <w:rFonts w:ascii="Times New Roman" w:hAnsi="Times New Roman" w:cs="Times New Roman"/>
        </w:rPr>
        <w:t>Chagaratu</w:t>
      </w:r>
      <w:proofErr w:type="spellEnd"/>
      <w:r w:rsidR="00616C77" w:rsidRPr="0024279F">
        <w:rPr>
          <w:rFonts w:ascii="Times New Roman" w:hAnsi="Times New Roman" w:cs="Times New Roman"/>
        </w:rPr>
        <w:t xml:space="preserve"> SK, Ferris TG. </w:t>
      </w:r>
      <w:proofErr w:type="gramStart"/>
      <w:r w:rsidR="00616C77" w:rsidRPr="0024279F">
        <w:rPr>
          <w:rFonts w:ascii="Times New Roman" w:hAnsi="Times New Roman" w:cs="Times New Roman"/>
        </w:rPr>
        <w:t>Optimizing high risk care management.</w:t>
      </w:r>
      <w:proofErr w:type="gramEnd"/>
      <w:r w:rsidR="00616C77" w:rsidRPr="0024279F">
        <w:rPr>
          <w:rFonts w:ascii="Times New Roman" w:hAnsi="Times New Roman" w:cs="Times New Roman"/>
        </w:rPr>
        <w:t xml:space="preserve"> JAMA 2015; 313(8): 795-796</w:t>
      </w:r>
    </w:p>
    <w:p w:rsidR="00616C77" w:rsidRPr="0024279F" w:rsidRDefault="00616C77" w:rsidP="00055B8B">
      <w:pPr>
        <w:spacing w:after="0"/>
        <w:rPr>
          <w:rFonts w:ascii="Times New Roman" w:hAnsi="Times New Roman" w:cs="Times New Roman"/>
        </w:rPr>
      </w:pPr>
    </w:p>
    <w:p w:rsidR="00616C77" w:rsidRPr="0024279F" w:rsidRDefault="00616C77" w:rsidP="00616C77">
      <w:pPr>
        <w:spacing w:after="0"/>
        <w:rPr>
          <w:rFonts w:ascii="Times New Roman" w:hAnsi="Times New Roman" w:cs="Times New Roman"/>
          <w:u w:val="single"/>
        </w:rPr>
      </w:pPr>
      <w:r w:rsidRPr="0024279F">
        <w:rPr>
          <w:rFonts w:ascii="Times New Roman" w:hAnsi="Times New Roman" w:cs="Times New Roman"/>
          <w:b/>
          <w:bCs/>
          <w:u w:val="single"/>
        </w:rPr>
        <w:t>ASSIGNMENT 2</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bCs/>
        </w:rPr>
        <w:t>1.    Define the community/communities for your project and explain why each is a stakeholder for your study. </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The community for this project is the San Francisco VA Medical Center, its primary care clinic</w:t>
      </w:r>
      <w:r w:rsidR="004A1625">
        <w:rPr>
          <w:rFonts w:ascii="Times New Roman" w:hAnsi="Times New Roman" w:cs="Times New Roman"/>
        </w:rPr>
        <w:t>, its mental health clinics,</w:t>
      </w:r>
      <w:r w:rsidRPr="0024279F">
        <w:rPr>
          <w:rFonts w:ascii="Times New Roman" w:hAnsi="Times New Roman" w:cs="Times New Roman"/>
        </w:rPr>
        <w:t xml:space="preserve"> and the high-risk, hi</w:t>
      </w:r>
      <w:r w:rsidR="004A1625">
        <w:rPr>
          <w:rFonts w:ascii="Times New Roman" w:hAnsi="Times New Roman" w:cs="Times New Roman"/>
        </w:rPr>
        <w:t>gh-utilizer patients within these</w:t>
      </w:r>
      <w:r w:rsidRPr="0024279F">
        <w:rPr>
          <w:rFonts w:ascii="Times New Roman" w:hAnsi="Times New Roman" w:cs="Times New Roman"/>
        </w:rPr>
        <w:t xml:space="preserve"> clinic</w:t>
      </w:r>
      <w:r w:rsidR="004A1625">
        <w:rPr>
          <w:rFonts w:ascii="Times New Roman" w:hAnsi="Times New Roman" w:cs="Times New Roman"/>
        </w:rPr>
        <w:t>s</w:t>
      </w:r>
      <w:r w:rsidRPr="0024279F">
        <w:rPr>
          <w:rFonts w:ascii="Times New Roman" w:hAnsi="Times New Roman" w:cs="Times New Roman"/>
        </w:rPr>
        <w:t>. More specifically, stakeholders include 1) SFVAMC administrators who are tasked with cost containment and assessing and improving quality and accessibility of patient care; 2) primary care team members, including medical providers, nurses, pharmacists, social workers, and mental health clinicians who are involved in the provision and coordination of care for high-risk, high-utilizer patients; 3) SFVAMC mental health</w:t>
      </w:r>
      <w:r w:rsidR="001F40D9">
        <w:rPr>
          <w:rFonts w:ascii="Times New Roman" w:hAnsi="Times New Roman" w:cs="Times New Roman"/>
        </w:rPr>
        <w:t xml:space="preserve"> providers</w:t>
      </w:r>
      <w:r w:rsidRPr="0024279F">
        <w:rPr>
          <w:rFonts w:ascii="Times New Roman" w:hAnsi="Times New Roman" w:cs="Times New Roman"/>
        </w:rPr>
        <w:t xml:space="preserve"> who deliver specialty services that are often required for these patients with </w:t>
      </w:r>
      <w:r w:rsidR="00B744C8">
        <w:rPr>
          <w:rFonts w:ascii="Times New Roman" w:hAnsi="Times New Roman" w:cs="Times New Roman"/>
        </w:rPr>
        <w:t>mental health</w:t>
      </w:r>
      <w:r w:rsidRPr="0024279F">
        <w:rPr>
          <w:rFonts w:ascii="Times New Roman" w:hAnsi="Times New Roman" w:cs="Times New Roman"/>
        </w:rPr>
        <w:t xml:space="preserve"> co-morbidities; 4) the ER at SFVAMC, where high-risk/high-utilizer patients</w:t>
      </w:r>
      <w:r w:rsidR="00507DE6">
        <w:rPr>
          <w:rFonts w:ascii="Times New Roman" w:hAnsi="Times New Roman" w:cs="Times New Roman"/>
        </w:rPr>
        <w:t xml:space="preserve"> may</w:t>
      </w:r>
      <w:r w:rsidRPr="0024279F">
        <w:rPr>
          <w:rFonts w:ascii="Times New Roman" w:hAnsi="Times New Roman" w:cs="Times New Roman"/>
        </w:rPr>
        <w:t xml:space="preserve"> present, given the effect of these patients on ER patient flow, census, and resource allocation ; and of course 5) high-risk high utilizer patients who experience disjointed care and suffer poor health outcomes.</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bCs/>
        </w:rPr>
        <w:br/>
        <w:t>2.    Describe your plan for approaching potential community partners to ask for their involvement.</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SFVAMC has a robust Office of Systems Improvement that is specifically focused on bringing together quality improvement experts, system administrators, clinical staff and providers, patients and support staff to engage in QI interdisciplinary QI projects to improve care processes. I would utilize this office to contact and help coordinate key stakeholders and also recruit providers to engage patients from their clinics in the improvement process in the interest of improving their quality of care. Given the high level of interest in this issue by all SFVAMC employee stakeholders at various levels of systems involvement (but especially at the medical center leadership level, which may have great influence on the participation of other employee stakeholders), I would expect robust participation.</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 </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bCs/>
        </w:rPr>
        <w:t>3.    Identify which stages of your project you'll incorporate community input, and describe what types of</w:t>
      </w:r>
      <w:r w:rsidR="00507DE6">
        <w:rPr>
          <w:rFonts w:ascii="Times New Roman" w:hAnsi="Times New Roman" w:cs="Times New Roman"/>
          <w:bCs/>
        </w:rPr>
        <w:t xml:space="preserve"> i</w:t>
      </w:r>
      <w:r w:rsidRPr="0024279F">
        <w:rPr>
          <w:rFonts w:ascii="Times New Roman" w:hAnsi="Times New Roman" w:cs="Times New Roman"/>
          <w:bCs/>
        </w:rPr>
        <w:t>nput you'll solicit.</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Community input will be sought at the earliest stage of the process, as the coordination of a team of stakeholders would be an initial step to address the current problem. The team of stakeholders would provide input regarding the definition of the problem, the explanation of the current process of care, the examination of factors contributing to the problematic state of care, as well as a plan for how to collect necessary data to assess the extent of the problem. After these steps</w:t>
      </w:r>
      <w:r w:rsidR="00775A07">
        <w:rPr>
          <w:rFonts w:ascii="Times New Roman" w:hAnsi="Times New Roman" w:cs="Times New Roman"/>
        </w:rPr>
        <w:t>,</w:t>
      </w:r>
      <w:r w:rsidRPr="0024279F">
        <w:rPr>
          <w:rFonts w:ascii="Times New Roman" w:hAnsi="Times New Roman" w:cs="Times New Roman"/>
        </w:rPr>
        <w:t xml:space="preserve"> potential solutions and tests of change could be initiated, </w:t>
      </w:r>
      <w:r w:rsidR="00775A07">
        <w:rPr>
          <w:rFonts w:ascii="Times New Roman" w:hAnsi="Times New Roman" w:cs="Times New Roman"/>
        </w:rPr>
        <w:t>as</w:t>
      </w:r>
      <w:r w:rsidRPr="0024279F">
        <w:rPr>
          <w:rFonts w:ascii="Times New Roman" w:hAnsi="Times New Roman" w:cs="Times New Roman"/>
        </w:rPr>
        <w:t xml:space="preserve"> informed by the team's input.</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 </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bCs/>
        </w:rPr>
        <w:t>4.    Name three ways you plan to share your results, beyond writing an academic article or presenting at an academic conference.</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lastRenderedPageBreak/>
        <w:t>1) Writing a report of the resulting program implementation and evaluation for presentation to the national VA office and its task-force for addressing high risk, high utilizer patients</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2) Reporting results of an eventual intervention to the VA's veterans' advisory council, which assembles veteran patients for the purposes of advocating for better care and informing needs/solutions for systems improvement</w:t>
      </w:r>
    </w:p>
    <w:p w:rsidR="00616C77" w:rsidRPr="0024279F" w:rsidRDefault="00616C77" w:rsidP="00055B8B">
      <w:pPr>
        <w:spacing w:after="0"/>
        <w:rPr>
          <w:rFonts w:ascii="Times New Roman" w:hAnsi="Times New Roman" w:cs="Times New Roman"/>
        </w:rPr>
      </w:pPr>
      <w:r w:rsidRPr="0024279F">
        <w:rPr>
          <w:rFonts w:ascii="Times New Roman" w:hAnsi="Times New Roman" w:cs="Times New Roman"/>
        </w:rPr>
        <w:t>3) Seeking guest lectureship opportunities at local medical centers, including UCSF, to disseminate findings and discuss what other health care systems are doing to address the problem within their local context.</w:t>
      </w:r>
    </w:p>
    <w:p w:rsidR="00616C77" w:rsidRPr="0024279F" w:rsidRDefault="00616C77" w:rsidP="00055B8B">
      <w:pPr>
        <w:spacing w:after="0"/>
        <w:rPr>
          <w:rFonts w:ascii="Times New Roman" w:hAnsi="Times New Roman" w:cs="Times New Roman"/>
        </w:rPr>
      </w:pP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b/>
        </w:rPr>
        <w:t>ASSIGNMENT 3</w:t>
      </w:r>
      <w:r w:rsidRPr="0024279F">
        <w:rPr>
          <w:rFonts w:ascii="Times New Roman" w:hAnsi="Times New Roman" w:cs="Times New Roman"/>
        </w:rPr>
        <w:br/>
        <w:t xml:space="preserve">Based on </w:t>
      </w:r>
      <w:proofErr w:type="spellStart"/>
      <w:r w:rsidRPr="0024279F">
        <w:rPr>
          <w:rFonts w:ascii="Times New Roman" w:hAnsi="Times New Roman" w:cs="Times New Roman"/>
        </w:rPr>
        <w:t>Shortell’s</w:t>
      </w:r>
      <w:proofErr w:type="spellEnd"/>
      <w:r w:rsidRPr="0024279F">
        <w:rPr>
          <w:rFonts w:ascii="Times New Roman" w:hAnsi="Times New Roman" w:cs="Times New Roman"/>
        </w:rPr>
        <w:t xml:space="preserve"> article “An empirical assessment of high-performing medical groups: results from a national study", describe the organization/system in which your intervention will take place using the specific predictor measures within Environment, Resource acquisition, Resource deployment and Quality-centered care (Table 1).</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The intervention will be implemented within the San Francisco VA Medical Center's primary care clinic on the medical center's main campus but may be implemented as a home-based intervention, depending on feedback from stakeholders include veterans.</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1. Environmental forces: </w:t>
      </w:r>
    </w:p>
    <w:p w:rsidR="00D04472" w:rsidRPr="0024279F" w:rsidRDefault="00D04472" w:rsidP="00616C77">
      <w:pPr>
        <w:spacing w:after="0"/>
        <w:rPr>
          <w:rFonts w:ascii="Times New Roman" w:hAnsi="Times New Roman" w:cs="Times New Roman"/>
        </w:rPr>
      </w:pPr>
      <w:proofErr w:type="gramStart"/>
      <w:r w:rsidRPr="0024279F">
        <w:rPr>
          <w:rFonts w:ascii="Times New Roman" w:hAnsi="Times New Roman" w:cs="Times New Roman"/>
        </w:rPr>
        <w:t>T</w:t>
      </w:r>
      <w:r w:rsidR="00616C77" w:rsidRPr="0024279F">
        <w:rPr>
          <w:rFonts w:ascii="Times New Roman" w:hAnsi="Times New Roman" w:cs="Times New Roman"/>
        </w:rPr>
        <w:t xml:space="preserve">he local VA care system (SFVAMC) reports health service utilization and clinical outcome data for its high-risk, high-utilizer patients via the algorithm-generated </w:t>
      </w:r>
      <w:r w:rsidRPr="0024279F">
        <w:rPr>
          <w:rFonts w:ascii="Times New Roman" w:hAnsi="Times New Roman" w:cs="Times New Roman"/>
        </w:rPr>
        <w:t>Ca</w:t>
      </w:r>
      <w:r w:rsidR="007C14DE" w:rsidRPr="0024279F">
        <w:rPr>
          <w:rFonts w:ascii="Times New Roman" w:hAnsi="Times New Roman" w:cs="Times New Roman"/>
        </w:rPr>
        <w:t>re Assessment Need (CAN) score.</w:t>
      </w:r>
      <w:proofErr w:type="gramEnd"/>
      <w:r w:rsidR="007C14DE" w:rsidRPr="0024279F">
        <w:rPr>
          <w:rFonts w:ascii="Times New Roman" w:hAnsi="Times New Roman" w:cs="Times New Roman"/>
        </w:rPr>
        <w:t xml:space="preserve"> Mental health service utilization among patients with mental health problems is similarly tracked following positive screening in VA primary care clinics. </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 </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2. Resource acquisition:</w:t>
      </w:r>
    </w:p>
    <w:p w:rsidR="00616C77" w:rsidRPr="0024279F" w:rsidRDefault="007C14DE" w:rsidP="00616C77">
      <w:pPr>
        <w:spacing w:after="0"/>
        <w:rPr>
          <w:rFonts w:ascii="Times New Roman" w:hAnsi="Times New Roman" w:cs="Times New Roman"/>
        </w:rPr>
      </w:pPr>
      <w:r w:rsidRPr="0024279F">
        <w:rPr>
          <w:rFonts w:ascii="Times New Roman" w:hAnsi="Times New Roman" w:cs="Times New Roman"/>
        </w:rPr>
        <w:t xml:space="preserve">The SFVAMC has demonstrated its commitment to implementing care management for high-risk patients by indicating that it will fund FTEs for an interdisciplinary team consisting of </w:t>
      </w:r>
      <w:r w:rsidR="00D907BE" w:rsidRPr="0024279F">
        <w:rPr>
          <w:rFonts w:ascii="Times New Roman" w:hAnsi="Times New Roman" w:cs="Times New Roman"/>
        </w:rPr>
        <w:t>full-time staff including</w:t>
      </w:r>
      <w:r w:rsidR="00FF01AD">
        <w:rPr>
          <w:rFonts w:ascii="Times New Roman" w:hAnsi="Times New Roman" w:cs="Times New Roman"/>
        </w:rPr>
        <w:t xml:space="preserve"> a primary care</w:t>
      </w:r>
      <w:r w:rsidRPr="0024279F">
        <w:rPr>
          <w:rFonts w:ascii="Times New Roman" w:hAnsi="Times New Roman" w:cs="Times New Roman"/>
        </w:rPr>
        <w:t xml:space="preserve"> </w:t>
      </w:r>
      <w:r w:rsidR="00D907BE" w:rsidRPr="0024279F">
        <w:rPr>
          <w:rFonts w:ascii="Times New Roman" w:hAnsi="Times New Roman" w:cs="Times New Roman"/>
        </w:rPr>
        <w:t xml:space="preserve">physician, registered nurse, two social workers, </w:t>
      </w:r>
      <w:r w:rsidR="00B76B4A">
        <w:rPr>
          <w:rFonts w:ascii="Times New Roman" w:hAnsi="Times New Roman" w:cs="Times New Roman"/>
        </w:rPr>
        <w:t xml:space="preserve">a </w:t>
      </w:r>
      <w:r w:rsidR="00D907BE" w:rsidRPr="0024279F">
        <w:rPr>
          <w:rFonts w:ascii="Times New Roman" w:hAnsi="Times New Roman" w:cs="Times New Roman"/>
        </w:rPr>
        <w:t xml:space="preserve">psychologist, and a nursing assistant. </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 </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3. Resource deployment:</w:t>
      </w:r>
    </w:p>
    <w:p w:rsidR="00616C77" w:rsidRPr="0024279F" w:rsidRDefault="007C14DE" w:rsidP="00616C77">
      <w:pPr>
        <w:spacing w:after="0"/>
        <w:rPr>
          <w:rFonts w:ascii="Times New Roman" w:hAnsi="Times New Roman" w:cs="Times New Roman"/>
        </w:rPr>
      </w:pPr>
      <w:r w:rsidRPr="0024279F">
        <w:rPr>
          <w:rFonts w:ascii="Times New Roman" w:hAnsi="Times New Roman" w:cs="Times New Roman"/>
        </w:rPr>
        <w:t>A. Number of providers</w:t>
      </w:r>
      <w:r w:rsidR="00616C77" w:rsidRPr="0024279F">
        <w:rPr>
          <w:rFonts w:ascii="Times New Roman" w:hAnsi="Times New Roman" w:cs="Times New Roman"/>
        </w:rPr>
        <w:t xml:space="preserve"> </w:t>
      </w:r>
      <w:r w:rsidRPr="0024279F">
        <w:rPr>
          <w:rFonts w:ascii="Times New Roman" w:hAnsi="Times New Roman" w:cs="Times New Roman"/>
        </w:rPr>
        <w:t>in main campus primary care: 3</w:t>
      </w:r>
      <w:r w:rsidR="00616C77" w:rsidRPr="0024279F">
        <w:rPr>
          <w:rFonts w:ascii="Times New Roman" w:hAnsi="Times New Roman" w:cs="Times New Roman"/>
        </w:rPr>
        <w:t>8</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B. Specialty type Multispecialty (%) 100% Primary care only</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C. Practice ownership Hospital/health system/health plan/other: 100% Health system (VA) owned</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D. Age of organization: 85 years old</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 </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4. Quality centered care:</w:t>
      </w:r>
    </w:p>
    <w:p w:rsidR="00616C77" w:rsidRPr="0024279F" w:rsidRDefault="00616C77" w:rsidP="00616C77">
      <w:pPr>
        <w:spacing w:after="0"/>
        <w:rPr>
          <w:rFonts w:ascii="Times New Roman" w:hAnsi="Times New Roman" w:cs="Times New Roman"/>
        </w:rPr>
      </w:pPr>
      <w:r w:rsidRPr="0024279F">
        <w:rPr>
          <w:rFonts w:ascii="Times New Roman" w:hAnsi="Times New Roman" w:cs="Times New Roman"/>
        </w:rPr>
        <w:t>A. Quality improvement involvement index: Data unavailable but SFVAMC has a robust program of QI and support for QI projects via the Office of Systems Improvement, quarterly LEAN training, and an Office of Patient Safety</w:t>
      </w:r>
      <w:r w:rsidR="00D907BE" w:rsidRPr="0024279F">
        <w:rPr>
          <w:rFonts w:ascii="Times New Roman" w:hAnsi="Times New Roman" w:cs="Times New Roman"/>
        </w:rPr>
        <w:t xml:space="preserve">. Multiple offices devoted to fostering quality improvement and systems redesign, as well as the requirement that individual clinics develop and facilitate their own quality improvement </w:t>
      </w:r>
      <w:proofErr w:type="gramStart"/>
      <w:r w:rsidR="00D907BE" w:rsidRPr="0024279F">
        <w:rPr>
          <w:rFonts w:ascii="Times New Roman" w:hAnsi="Times New Roman" w:cs="Times New Roman"/>
        </w:rPr>
        <w:t>projects,</w:t>
      </w:r>
      <w:proofErr w:type="gramEnd"/>
      <w:r w:rsidR="00D907BE" w:rsidRPr="0024279F">
        <w:rPr>
          <w:rFonts w:ascii="Times New Roman" w:hAnsi="Times New Roman" w:cs="Times New Roman"/>
        </w:rPr>
        <w:t xml:space="preserve"> provide evidence for the strong quality-centered care culture at SFVAMC. This culture is especially strong in primary care clinics.</w:t>
      </w:r>
    </w:p>
    <w:p w:rsidR="0031261A" w:rsidRPr="0024279F" w:rsidRDefault="0031261A" w:rsidP="0031261A">
      <w:pPr>
        <w:spacing w:after="0"/>
        <w:rPr>
          <w:rFonts w:ascii="Times New Roman" w:hAnsi="Times New Roman" w:cs="Times New Roman"/>
        </w:rPr>
      </w:pPr>
      <w:r w:rsidRPr="0024279F">
        <w:rPr>
          <w:rFonts w:ascii="Times New Roman" w:hAnsi="Times New Roman" w:cs="Times New Roman"/>
        </w:rPr>
        <w:lastRenderedPageBreak/>
        <w:t>B. Compensate individual physicians for quality and/or patient satisfaction and/or service to PO (%) N/A</w:t>
      </w:r>
    </w:p>
    <w:p w:rsidR="0031261A" w:rsidRPr="0024279F" w:rsidRDefault="0031261A" w:rsidP="0031261A">
      <w:pPr>
        <w:spacing w:after="0"/>
        <w:rPr>
          <w:rFonts w:ascii="Times New Roman" w:hAnsi="Times New Roman" w:cs="Times New Roman"/>
        </w:rPr>
      </w:pPr>
      <w:r w:rsidRPr="0024279F">
        <w:rPr>
          <w:rFonts w:ascii="Times New Roman" w:hAnsi="Times New Roman" w:cs="Times New Roman"/>
        </w:rPr>
        <w:t>C. Measures patient satisfaction: Patient satisfaction is sampled annually by our local VA office of patient centered care.</w:t>
      </w:r>
    </w:p>
    <w:p w:rsidR="0031261A" w:rsidRPr="0024279F" w:rsidRDefault="0031261A" w:rsidP="0031261A">
      <w:pPr>
        <w:spacing w:after="0"/>
        <w:rPr>
          <w:rFonts w:ascii="Times New Roman" w:hAnsi="Times New Roman" w:cs="Times New Roman"/>
        </w:rPr>
      </w:pPr>
      <w:r w:rsidRPr="0024279F">
        <w:rPr>
          <w:rFonts w:ascii="Times New Roman" w:hAnsi="Times New Roman" w:cs="Times New Roman"/>
        </w:rPr>
        <w:t>Discuss which of these factors might serve as barriers to successful implementation of your intervention, and how you will try to design an intervention to overcome these barriers.</w:t>
      </w:r>
    </w:p>
    <w:p w:rsidR="00750DC6" w:rsidRDefault="0031261A" w:rsidP="0031261A">
      <w:pPr>
        <w:spacing w:after="0"/>
        <w:rPr>
          <w:rFonts w:ascii="Times New Roman" w:hAnsi="Times New Roman" w:cs="Times New Roman"/>
        </w:rPr>
      </w:pPr>
      <w:r w:rsidRPr="0024279F">
        <w:rPr>
          <w:rFonts w:ascii="Times New Roman" w:hAnsi="Times New Roman" w:cs="Times New Roman"/>
        </w:rPr>
        <w:t>Sustainability of resource deployment would likely serve as a primary barrier to successful, long-term implementation of a team-based, case management program for high-risk, high-utilizer patients. SFVAMC is resource rich and does not have the same considerations as private clinics re: ensuring adequate reimbursement to offset implementation costs with a new clinic/care model. There is evident funding available for the allocation of existing resources f</w:t>
      </w:r>
      <w:r w:rsidR="000176EF">
        <w:rPr>
          <w:rFonts w:ascii="Times New Roman" w:hAnsi="Times New Roman" w:cs="Times New Roman"/>
        </w:rPr>
        <w:t xml:space="preserve">or the purposes of this project. This funding will be used </w:t>
      </w:r>
      <w:r w:rsidRPr="0024279F">
        <w:rPr>
          <w:rFonts w:ascii="Times New Roman" w:hAnsi="Times New Roman" w:cs="Times New Roman"/>
        </w:rPr>
        <w:t xml:space="preserve">to provide FTEs for primary care providers, nurses, and nursing assistants, a mental health clinician and social workers. A combination of local and national VA funding has been pledged for our intervention, in order to "buy out" time as possible for staffing FTEs, and also incorporate advanced trainees, particularly from mental health, to reduce cost and incorporate interdisciplinary training into the team.  </w:t>
      </w:r>
    </w:p>
    <w:p w:rsidR="00750DC6" w:rsidRDefault="00750DC6" w:rsidP="0031261A">
      <w:pPr>
        <w:spacing w:after="0"/>
        <w:rPr>
          <w:rFonts w:ascii="Times New Roman" w:hAnsi="Times New Roman" w:cs="Times New Roman"/>
        </w:rPr>
      </w:pPr>
    </w:p>
    <w:p w:rsidR="0031261A" w:rsidRPr="0024279F" w:rsidRDefault="0031261A" w:rsidP="0031261A">
      <w:pPr>
        <w:spacing w:after="0"/>
        <w:rPr>
          <w:rFonts w:ascii="Times New Roman" w:hAnsi="Times New Roman" w:cs="Times New Roman"/>
        </w:rPr>
      </w:pPr>
      <w:r w:rsidRPr="0024279F">
        <w:rPr>
          <w:rFonts w:ascii="Times New Roman" w:hAnsi="Times New Roman" w:cs="Times New Roman"/>
        </w:rPr>
        <w:t>However, these funds are being granted for a 3-year trial period, and it will be necessary to demonstrate significant improvements in the process of care for high-risk patients, including those with mental health problems, to ensure the institutionalization and sustainability of this care model beyond the 3-year point. This indicates a significant need for a comprehensive implementation and evaluation plan.</w:t>
      </w:r>
    </w:p>
    <w:p w:rsidR="0031261A" w:rsidRPr="0024279F" w:rsidRDefault="0031261A" w:rsidP="0031261A">
      <w:pPr>
        <w:spacing w:after="0"/>
        <w:rPr>
          <w:rFonts w:ascii="Times New Roman" w:hAnsi="Times New Roman" w:cs="Times New Roman"/>
        </w:rPr>
      </w:pPr>
    </w:p>
    <w:p w:rsidR="0031261A" w:rsidRPr="0024279F" w:rsidRDefault="0031261A" w:rsidP="0031261A">
      <w:pPr>
        <w:spacing w:after="0"/>
        <w:rPr>
          <w:rFonts w:ascii="Times New Roman" w:hAnsi="Times New Roman" w:cs="Times New Roman"/>
          <w:b/>
          <w:u w:val="single"/>
        </w:rPr>
      </w:pPr>
    </w:p>
    <w:p w:rsidR="0031261A" w:rsidRPr="0024279F" w:rsidRDefault="0031261A" w:rsidP="0031261A">
      <w:pPr>
        <w:spacing w:after="0"/>
        <w:rPr>
          <w:rFonts w:ascii="Times New Roman" w:hAnsi="Times New Roman" w:cs="Times New Roman"/>
          <w:b/>
          <w:u w:val="single"/>
        </w:rPr>
      </w:pPr>
      <w:r w:rsidRPr="0024279F">
        <w:rPr>
          <w:rFonts w:ascii="Times New Roman" w:hAnsi="Times New Roman" w:cs="Times New Roman"/>
          <w:b/>
          <w:u w:val="single"/>
        </w:rPr>
        <w:t>ASSIGNMENT 4</w:t>
      </w:r>
    </w:p>
    <w:p w:rsidR="0031261A" w:rsidRPr="0024279F" w:rsidRDefault="0031261A" w:rsidP="0031261A">
      <w:pPr>
        <w:rPr>
          <w:rFonts w:ascii="Times New Roman" w:hAnsi="Times New Roman" w:cs="Times New Roman"/>
        </w:rPr>
      </w:pPr>
      <w:r w:rsidRPr="0024279F">
        <w:rPr>
          <w:rFonts w:ascii="Times New Roman" w:hAnsi="Times New Roman" w:cs="Times New Roman"/>
        </w:rPr>
        <w:t>1. The high-risk veteran patient with mental health problems is at the center of the behavior I am hoping to change via an interdisciplinary, team-based care management intervention. The desired behavior change is for the veteran to engage with appropriate outpatient VA mental health services for improved care quality. The long-term effect may be reduction of unnecessary emergency services.</w:t>
      </w:r>
    </w:p>
    <w:p w:rsidR="0031261A" w:rsidRPr="0024279F" w:rsidRDefault="0031261A" w:rsidP="0031261A">
      <w:pPr>
        <w:rPr>
          <w:rFonts w:ascii="Times New Roman" w:hAnsi="Times New Roman" w:cs="Times New Roman"/>
        </w:rPr>
      </w:pPr>
      <w:r w:rsidRPr="0024279F">
        <w:rPr>
          <w:rFonts w:ascii="Times New Roman" w:hAnsi="Times New Roman" w:cs="Times New Roman"/>
        </w:rPr>
        <w:t xml:space="preserve">2. See </w:t>
      </w:r>
      <w:r w:rsidR="000467C2">
        <w:rPr>
          <w:rFonts w:ascii="Times New Roman" w:hAnsi="Times New Roman" w:cs="Times New Roman"/>
        </w:rPr>
        <w:t>Section</w:t>
      </w:r>
      <w:r w:rsidRPr="0024279F">
        <w:rPr>
          <w:rFonts w:ascii="Times New Roman" w:hAnsi="Times New Roman" w:cs="Times New Roman"/>
        </w:rPr>
        <w:t xml:space="preserve"> 5, Table 1.</w:t>
      </w:r>
    </w:p>
    <w:p w:rsidR="0031261A" w:rsidRPr="0024279F" w:rsidRDefault="0031261A" w:rsidP="0031261A">
      <w:pPr>
        <w:rPr>
          <w:rFonts w:ascii="Times New Roman" w:hAnsi="Times New Roman" w:cs="Times New Roman"/>
        </w:rPr>
      </w:pPr>
      <w:r w:rsidRPr="0024279F">
        <w:rPr>
          <w:rFonts w:ascii="Times New Roman" w:hAnsi="Times New Roman" w:cs="Times New Roman"/>
        </w:rPr>
        <w:t xml:space="preserve">3. Create your own version of Table 1 from </w:t>
      </w:r>
      <w:proofErr w:type="spellStart"/>
      <w:r w:rsidRPr="0024279F">
        <w:rPr>
          <w:rFonts w:ascii="Times New Roman" w:hAnsi="Times New Roman" w:cs="Times New Roman"/>
        </w:rPr>
        <w:t>Michie</w:t>
      </w:r>
      <w:proofErr w:type="spellEnd"/>
      <w:r w:rsidRPr="0024279F">
        <w:rPr>
          <w:rFonts w:ascii="Times New Roman" w:hAnsi="Times New Roman" w:cs="Times New Roman"/>
        </w:rPr>
        <w:t xml:space="preserve"> et al (Making psychological theory useful for implementing evidence based practice: a consensus approach) that reflects some of the different theoretical domains and interview questions, tailored to the behavior you want to change. Be sure to select several domains likely to be of interest based on the literature or your experience/best guess. </w:t>
      </w:r>
    </w:p>
    <w:p w:rsidR="00387E30" w:rsidRPr="0024279F" w:rsidRDefault="00387E30">
      <w:pPr>
        <w:rPr>
          <w:rFonts w:ascii="Times New Roman" w:hAnsi="Times New Roman" w:cs="Times New Roman"/>
        </w:rPr>
      </w:pPr>
    </w:p>
    <w:tbl>
      <w:tblPr>
        <w:tblStyle w:val="TableGrid"/>
        <w:tblpPr w:leftFromText="180" w:rightFromText="180" w:vertAnchor="page" w:horzAnchor="margin" w:tblpXSpec="center" w:tblpY="1096"/>
        <w:tblW w:w="9733" w:type="dxa"/>
        <w:tblLook w:val="00A0" w:firstRow="1" w:lastRow="0" w:firstColumn="1" w:lastColumn="0" w:noHBand="0" w:noVBand="0"/>
      </w:tblPr>
      <w:tblGrid>
        <w:gridCol w:w="1609"/>
        <w:gridCol w:w="2757"/>
        <w:gridCol w:w="5367"/>
      </w:tblGrid>
      <w:tr w:rsidR="0024279F" w:rsidRPr="0024279F" w:rsidTr="009F4F7D">
        <w:trPr>
          <w:trHeight w:val="270"/>
        </w:trPr>
        <w:tc>
          <w:tcPr>
            <w:tcW w:w="1609"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t>DOMAINS</w:t>
            </w:r>
          </w:p>
        </w:tc>
        <w:tc>
          <w:tcPr>
            <w:tcW w:w="2757"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t>CONSTRUCTS</w:t>
            </w:r>
          </w:p>
        </w:tc>
        <w:tc>
          <w:tcPr>
            <w:tcW w:w="5367"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t>INTERVIEW QUESTIONS</w:t>
            </w:r>
          </w:p>
        </w:tc>
      </w:tr>
      <w:tr w:rsidR="0024279F" w:rsidRPr="0024279F" w:rsidTr="009F4F7D">
        <w:trPr>
          <w:trHeight w:val="2537"/>
        </w:trPr>
        <w:tc>
          <w:tcPr>
            <w:tcW w:w="1609"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lastRenderedPageBreak/>
              <w:t>Knowledge</w:t>
            </w:r>
          </w:p>
        </w:tc>
        <w:tc>
          <w:tcPr>
            <w:tcW w:w="2757"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t>-Knowledge about problem</w:t>
            </w:r>
          </w:p>
          <w:p w:rsidR="00387E30" w:rsidRPr="0024279F" w:rsidRDefault="00387E30" w:rsidP="0031261A">
            <w:pPr>
              <w:rPr>
                <w:rFonts w:ascii="Times New Roman" w:hAnsi="Times New Roman" w:cs="Times New Roman"/>
              </w:rPr>
            </w:pPr>
            <w:r w:rsidRPr="0024279F">
              <w:rPr>
                <w:rFonts w:ascii="Times New Roman" w:hAnsi="Times New Roman" w:cs="Times New Roman"/>
              </w:rPr>
              <w:t>-Knowledge about why it’s a problem</w:t>
            </w:r>
            <w:r w:rsidRPr="0024279F">
              <w:rPr>
                <w:rFonts w:ascii="Times New Roman" w:hAnsi="Times New Roman" w:cs="Times New Roman"/>
              </w:rPr>
              <w:br/>
              <w:t xml:space="preserve">-Knowledge about possible alternatives </w:t>
            </w:r>
          </w:p>
        </w:tc>
        <w:tc>
          <w:tcPr>
            <w:tcW w:w="5367"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t xml:space="preserve">-What have they been told about their </w:t>
            </w:r>
            <w:r w:rsidR="003D54B8" w:rsidRPr="0024279F">
              <w:rPr>
                <w:rFonts w:ascii="Times New Roman" w:hAnsi="Times New Roman" w:cs="Times New Roman"/>
              </w:rPr>
              <w:t>mental health service</w:t>
            </w:r>
            <w:r w:rsidRPr="0024279F">
              <w:rPr>
                <w:rFonts w:ascii="Times New Roman" w:hAnsi="Times New Roman" w:cs="Times New Roman"/>
              </w:rPr>
              <w:t xml:space="preserve"> utilization? -What do they perceive about the utility and quality of their </w:t>
            </w:r>
            <w:r w:rsidR="003D54B8" w:rsidRPr="0024279F">
              <w:rPr>
                <w:rFonts w:ascii="Times New Roman" w:hAnsi="Times New Roman" w:cs="Times New Roman"/>
              </w:rPr>
              <w:t>mental health</w:t>
            </w:r>
            <w:r w:rsidRPr="0024279F">
              <w:rPr>
                <w:rFonts w:ascii="Times New Roman" w:hAnsi="Times New Roman" w:cs="Times New Roman"/>
              </w:rPr>
              <w:t xml:space="preserve"> care?</w:t>
            </w:r>
          </w:p>
          <w:p w:rsidR="00387E30" w:rsidRPr="0024279F" w:rsidRDefault="00387E30" w:rsidP="0031261A">
            <w:pPr>
              <w:rPr>
                <w:rFonts w:ascii="Times New Roman" w:hAnsi="Times New Roman" w:cs="Times New Roman"/>
              </w:rPr>
            </w:pPr>
            <w:r w:rsidRPr="0024279F">
              <w:rPr>
                <w:rFonts w:ascii="Times New Roman" w:hAnsi="Times New Roman" w:cs="Times New Roman"/>
              </w:rPr>
              <w:t>-How do they feel about their continuity and coordination of care?</w:t>
            </w:r>
          </w:p>
          <w:p w:rsidR="00387E30" w:rsidRPr="0024279F" w:rsidRDefault="00387E30" w:rsidP="0031261A">
            <w:pPr>
              <w:rPr>
                <w:rFonts w:ascii="Times New Roman" w:hAnsi="Times New Roman" w:cs="Times New Roman"/>
              </w:rPr>
            </w:pPr>
            <w:r w:rsidRPr="0024279F">
              <w:rPr>
                <w:rFonts w:ascii="Times New Roman" w:hAnsi="Times New Roman" w:cs="Times New Roman"/>
              </w:rPr>
              <w:t xml:space="preserve">-How do they feel about their engagement with outpatient </w:t>
            </w:r>
            <w:r w:rsidR="004E2A9D" w:rsidRPr="0024279F">
              <w:rPr>
                <w:rFonts w:ascii="Times New Roman" w:hAnsi="Times New Roman" w:cs="Times New Roman"/>
              </w:rPr>
              <w:t xml:space="preserve">mental health </w:t>
            </w:r>
            <w:r w:rsidRPr="0024279F">
              <w:rPr>
                <w:rFonts w:ascii="Times New Roman" w:hAnsi="Times New Roman" w:cs="Times New Roman"/>
              </w:rPr>
              <w:t xml:space="preserve">care services? </w:t>
            </w:r>
            <w:r w:rsidRPr="0024279F">
              <w:rPr>
                <w:rFonts w:ascii="Times New Roman" w:hAnsi="Times New Roman" w:cs="Times New Roman"/>
              </w:rPr>
              <w:br/>
              <w:t xml:space="preserve">-What </w:t>
            </w:r>
            <w:r w:rsidR="00F543B5" w:rsidRPr="0024279F">
              <w:rPr>
                <w:rFonts w:ascii="Times New Roman" w:hAnsi="Times New Roman" w:cs="Times New Roman"/>
              </w:rPr>
              <w:t xml:space="preserve">are potential unmet </w:t>
            </w:r>
            <w:r w:rsidR="004E2A9D" w:rsidRPr="0024279F">
              <w:rPr>
                <w:rFonts w:ascii="Times New Roman" w:hAnsi="Times New Roman" w:cs="Times New Roman"/>
              </w:rPr>
              <w:t xml:space="preserve">mental </w:t>
            </w:r>
            <w:r w:rsidR="00F543B5" w:rsidRPr="0024279F">
              <w:rPr>
                <w:rFonts w:ascii="Times New Roman" w:hAnsi="Times New Roman" w:cs="Times New Roman"/>
              </w:rPr>
              <w:t>health needs that could indicate need for more additional/different outpatient services</w:t>
            </w:r>
            <w:r w:rsidRPr="0024279F">
              <w:rPr>
                <w:rFonts w:ascii="Times New Roman" w:hAnsi="Times New Roman" w:cs="Times New Roman"/>
              </w:rPr>
              <w:t>?</w:t>
            </w:r>
          </w:p>
        </w:tc>
      </w:tr>
      <w:tr w:rsidR="0024279F" w:rsidRPr="0024279F" w:rsidTr="009F4F7D">
        <w:trPr>
          <w:trHeight w:val="2537"/>
        </w:trPr>
        <w:tc>
          <w:tcPr>
            <w:tcW w:w="1609"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t>Skills</w:t>
            </w:r>
          </w:p>
        </w:tc>
        <w:tc>
          <w:tcPr>
            <w:tcW w:w="2757"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t>Coping strategies</w:t>
            </w:r>
          </w:p>
        </w:tc>
        <w:tc>
          <w:tcPr>
            <w:tcW w:w="5367"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t xml:space="preserve">-What are some of their initial </w:t>
            </w:r>
            <w:r w:rsidR="004E2A9D" w:rsidRPr="0024279F">
              <w:rPr>
                <w:rFonts w:ascii="Times New Roman" w:hAnsi="Times New Roman" w:cs="Times New Roman"/>
              </w:rPr>
              <w:t xml:space="preserve">cognitive and </w:t>
            </w:r>
            <w:r w:rsidRPr="0024279F">
              <w:rPr>
                <w:rFonts w:ascii="Times New Roman" w:hAnsi="Times New Roman" w:cs="Times New Roman"/>
              </w:rPr>
              <w:t xml:space="preserve">behavioral </w:t>
            </w:r>
            <w:r w:rsidR="00445C4E" w:rsidRPr="0024279F">
              <w:rPr>
                <w:rFonts w:ascii="Times New Roman" w:hAnsi="Times New Roman" w:cs="Times New Roman"/>
              </w:rPr>
              <w:t>responses</w:t>
            </w:r>
            <w:r w:rsidRPr="0024279F">
              <w:rPr>
                <w:rFonts w:ascii="Times New Roman" w:hAnsi="Times New Roman" w:cs="Times New Roman"/>
              </w:rPr>
              <w:t xml:space="preserve"> when </w:t>
            </w:r>
            <w:r w:rsidR="004E2A9D" w:rsidRPr="0024279F">
              <w:rPr>
                <w:rFonts w:ascii="Times New Roman" w:hAnsi="Times New Roman" w:cs="Times New Roman"/>
              </w:rPr>
              <w:t xml:space="preserve">emotional distress and/or psychological symptoms </w:t>
            </w:r>
            <w:proofErr w:type="gramStart"/>
            <w:r w:rsidR="004E2A9D" w:rsidRPr="0024279F">
              <w:rPr>
                <w:rFonts w:ascii="Times New Roman" w:hAnsi="Times New Roman" w:cs="Times New Roman"/>
              </w:rPr>
              <w:t>arises</w:t>
            </w:r>
            <w:proofErr w:type="gramEnd"/>
            <w:r w:rsidRPr="0024279F">
              <w:rPr>
                <w:rFonts w:ascii="Times New Roman" w:hAnsi="Times New Roman" w:cs="Times New Roman"/>
              </w:rPr>
              <w:t>?</w:t>
            </w:r>
          </w:p>
          <w:p w:rsidR="00387E30" w:rsidRPr="0024279F" w:rsidRDefault="00387E30" w:rsidP="0031261A">
            <w:pPr>
              <w:rPr>
                <w:rFonts w:ascii="Times New Roman" w:hAnsi="Times New Roman" w:cs="Times New Roman"/>
              </w:rPr>
            </w:pPr>
            <w:r w:rsidRPr="0024279F">
              <w:rPr>
                <w:rFonts w:ascii="Times New Roman" w:hAnsi="Times New Roman" w:cs="Times New Roman"/>
              </w:rPr>
              <w:t xml:space="preserve">-What </w:t>
            </w:r>
            <w:r w:rsidR="00F543B5" w:rsidRPr="0024279F">
              <w:rPr>
                <w:rFonts w:ascii="Times New Roman" w:hAnsi="Times New Roman" w:cs="Times New Roman"/>
              </w:rPr>
              <w:t>health care services</w:t>
            </w:r>
            <w:r w:rsidRPr="0024279F">
              <w:rPr>
                <w:rFonts w:ascii="Times New Roman" w:hAnsi="Times New Roman" w:cs="Times New Roman"/>
              </w:rPr>
              <w:t xml:space="preserve"> help them to feel healthy?</w:t>
            </w:r>
          </w:p>
          <w:p w:rsidR="00387E30" w:rsidRPr="0024279F" w:rsidRDefault="00387E30" w:rsidP="0031261A">
            <w:pPr>
              <w:rPr>
                <w:rFonts w:ascii="Times New Roman" w:hAnsi="Times New Roman" w:cs="Times New Roman"/>
              </w:rPr>
            </w:pPr>
            <w:r w:rsidRPr="0024279F">
              <w:rPr>
                <w:rFonts w:ascii="Times New Roman" w:hAnsi="Times New Roman" w:cs="Times New Roman"/>
              </w:rPr>
              <w:t>-</w:t>
            </w:r>
            <w:r w:rsidR="00F543B5" w:rsidRPr="0024279F">
              <w:rPr>
                <w:rFonts w:ascii="Times New Roman" w:hAnsi="Times New Roman" w:cs="Times New Roman"/>
              </w:rPr>
              <w:t xml:space="preserve"> </w:t>
            </w:r>
            <w:r w:rsidRPr="0024279F">
              <w:rPr>
                <w:rFonts w:ascii="Times New Roman" w:hAnsi="Times New Roman" w:cs="Times New Roman"/>
              </w:rPr>
              <w:t xml:space="preserve">-What does their current engagement look like with </w:t>
            </w:r>
            <w:r w:rsidR="004E2A9D" w:rsidRPr="0024279F">
              <w:rPr>
                <w:rFonts w:ascii="Times New Roman" w:hAnsi="Times New Roman" w:cs="Times New Roman"/>
              </w:rPr>
              <w:t xml:space="preserve">mental </w:t>
            </w:r>
            <w:r w:rsidR="00F543B5" w:rsidRPr="0024279F">
              <w:rPr>
                <w:rFonts w:ascii="Times New Roman" w:hAnsi="Times New Roman" w:cs="Times New Roman"/>
              </w:rPr>
              <w:t>health</w:t>
            </w:r>
            <w:r w:rsidR="004E2A9D" w:rsidRPr="0024279F">
              <w:rPr>
                <w:rFonts w:ascii="Times New Roman" w:hAnsi="Times New Roman" w:cs="Times New Roman"/>
              </w:rPr>
              <w:t xml:space="preserve"> </w:t>
            </w:r>
            <w:r w:rsidR="00F543B5" w:rsidRPr="0024279F">
              <w:rPr>
                <w:rFonts w:ascii="Times New Roman" w:hAnsi="Times New Roman" w:cs="Times New Roman"/>
              </w:rPr>
              <w:t>service</w:t>
            </w:r>
            <w:r w:rsidRPr="0024279F">
              <w:rPr>
                <w:rFonts w:ascii="Times New Roman" w:hAnsi="Times New Roman" w:cs="Times New Roman"/>
              </w:rPr>
              <w:t>s</w:t>
            </w:r>
            <w:r w:rsidR="004E2A9D" w:rsidRPr="0024279F">
              <w:rPr>
                <w:rFonts w:ascii="Times New Roman" w:hAnsi="Times New Roman" w:cs="Times New Roman"/>
              </w:rPr>
              <w:t>?</w:t>
            </w:r>
          </w:p>
          <w:p w:rsidR="00387E30" w:rsidRPr="0024279F" w:rsidRDefault="00387E30" w:rsidP="0031261A">
            <w:pPr>
              <w:rPr>
                <w:rFonts w:ascii="Times New Roman" w:hAnsi="Times New Roman" w:cs="Times New Roman"/>
              </w:rPr>
            </w:pPr>
            <w:r w:rsidRPr="0024279F">
              <w:rPr>
                <w:rFonts w:ascii="Times New Roman" w:hAnsi="Times New Roman" w:cs="Times New Roman"/>
              </w:rPr>
              <w:t xml:space="preserve">-How do they utilize social support for promoting good </w:t>
            </w:r>
            <w:r w:rsidR="004E2A9D" w:rsidRPr="0024279F">
              <w:rPr>
                <w:rFonts w:ascii="Times New Roman" w:hAnsi="Times New Roman" w:cs="Times New Roman"/>
              </w:rPr>
              <w:t xml:space="preserve">mental </w:t>
            </w:r>
            <w:r w:rsidRPr="0024279F">
              <w:rPr>
                <w:rFonts w:ascii="Times New Roman" w:hAnsi="Times New Roman" w:cs="Times New Roman"/>
              </w:rPr>
              <w:t>health and coping with problems?</w:t>
            </w:r>
          </w:p>
        </w:tc>
      </w:tr>
      <w:tr w:rsidR="0024279F" w:rsidRPr="0024279F" w:rsidTr="009F4F7D">
        <w:trPr>
          <w:trHeight w:val="2537"/>
        </w:trPr>
        <w:tc>
          <w:tcPr>
            <w:tcW w:w="1609"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t>Social + Social Influences + Environment</w:t>
            </w:r>
          </w:p>
        </w:tc>
        <w:tc>
          <w:tcPr>
            <w:tcW w:w="2757"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t xml:space="preserve">Identity </w:t>
            </w:r>
            <w:r w:rsidRPr="0024279F">
              <w:rPr>
                <w:rFonts w:ascii="Times New Roman" w:hAnsi="Times New Roman" w:cs="Times New Roman"/>
              </w:rPr>
              <w:br/>
              <w:t>Social engagement</w:t>
            </w:r>
            <w:r w:rsidRPr="0024279F">
              <w:rPr>
                <w:rFonts w:ascii="Times New Roman" w:hAnsi="Times New Roman" w:cs="Times New Roman"/>
              </w:rPr>
              <w:br/>
              <w:t>Social support</w:t>
            </w:r>
          </w:p>
          <w:p w:rsidR="00387E30" w:rsidRPr="0024279F" w:rsidRDefault="00387E30" w:rsidP="0031261A">
            <w:pPr>
              <w:rPr>
                <w:rFonts w:ascii="Times New Roman" w:hAnsi="Times New Roman" w:cs="Times New Roman"/>
              </w:rPr>
            </w:pPr>
            <w:r w:rsidRPr="0024279F">
              <w:rPr>
                <w:rFonts w:ascii="Times New Roman" w:hAnsi="Times New Roman" w:cs="Times New Roman"/>
              </w:rPr>
              <w:t>Organizational influences</w:t>
            </w:r>
          </w:p>
          <w:p w:rsidR="00387E30" w:rsidRPr="0024279F" w:rsidRDefault="00387E30" w:rsidP="0031261A">
            <w:pPr>
              <w:rPr>
                <w:rFonts w:ascii="Times New Roman" w:hAnsi="Times New Roman" w:cs="Times New Roman"/>
              </w:rPr>
            </w:pPr>
            <w:r w:rsidRPr="0024279F">
              <w:rPr>
                <w:rFonts w:ascii="Times New Roman" w:hAnsi="Times New Roman" w:cs="Times New Roman"/>
              </w:rPr>
              <w:t>Learning</w:t>
            </w:r>
          </w:p>
        </w:tc>
        <w:tc>
          <w:tcPr>
            <w:tcW w:w="5367"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t xml:space="preserve">-How do they perceive the impact of their </w:t>
            </w:r>
            <w:r w:rsidR="00EC57C4" w:rsidRPr="0024279F">
              <w:rPr>
                <w:rFonts w:ascii="Times New Roman" w:hAnsi="Times New Roman" w:cs="Times New Roman"/>
              </w:rPr>
              <w:t xml:space="preserve">mental </w:t>
            </w:r>
            <w:r w:rsidRPr="0024279F">
              <w:rPr>
                <w:rFonts w:ascii="Times New Roman" w:hAnsi="Times New Roman" w:cs="Times New Roman"/>
              </w:rPr>
              <w:t xml:space="preserve">health </w:t>
            </w:r>
            <w:r w:rsidR="00EC57C4" w:rsidRPr="0024279F">
              <w:rPr>
                <w:rFonts w:ascii="Times New Roman" w:hAnsi="Times New Roman" w:cs="Times New Roman"/>
              </w:rPr>
              <w:t xml:space="preserve">(MH) </w:t>
            </w:r>
            <w:r w:rsidRPr="0024279F">
              <w:rPr>
                <w:rFonts w:ascii="Times New Roman" w:hAnsi="Times New Roman" w:cs="Times New Roman"/>
              </w:rPr>
              <w:t>problems on their sense of self?</w:t>
            </w:r>
            <w:r w:rsidRPr="0024279F">
              <w:rPr>
                <w:rFonts w:ascii="Times New Roman" w:hAnsi="Times New Roman" w:cs="Times New Roman"/>
              </w:rPr>
              <w:br/>
              <w:t>-How does their current functioning impact their social engagement?</w:t>
            </w:r>
          </w:p>
          <w:p w:rsidR="00387E30" w:rsidRPr="0024279F" w:rsidRDefault="00387E30" w:rsidP="0031261A">
            <w:pPr>
              <w:rPr>
                <w:rFonts w:ascii="Times New Roman" w:hAnsi="Times New Roman" w:cs="Times New Roman"/>
              </w:rPr>
            </w:pPr>
            <w:r w:rsidRPr="0024279F">
              <w:rPr>
                <w:rFonts w:ascii="Times New Roman" w:hAnsi="Times New Roman" w:cs="Times New Roman"/>
              </w:rPr>
              <w:t>-What goals do they have for their social engagement?</w:t>
            </w:r>
          </w:p>
          <w:p w:rsidR="00077566" w:rsidRPr="0024279F" w:rsidRDefault="00387E30" w:rsidP="0031261A">
            <w:pPr>
              <w:rPr>
                <w:rFonts w:ascii="Times New Roman" w:hAnsi="Times New Roman" w:cs="Times New Roman"/>
              </w:rPr>
            </w:pPr>
            <w:r w:rsidRPr="0024279F">
              <w:rPr>
                <w:rFonts w:ascii="Times New Roman" w:hAnsi="Times New Roman" w:cs="Times New Roman"/>
              </w:rPr>
              <w:t xml:space="preserve">-Who could help them to cope during </w:t>
            </w:r>
            <w:r w:rsidR="00EC57C4" w:rsidRPr="0024279F">
              <w:rPr>
                <w:rFonts w:ascii="Times New Roman" w:hAnsi="Times New Roman" w:cs="Times New Roman"/>
              </w:rPr>
              <w:t>experiencing of MH symptoms</w:t>
            </w:r>
            <w:r w:rsidRPr="0024279F">
              <w:rPr>
                <w:rFonts w:ascii="Times New Roman" w:hAnsi="Times New Roman" w:cs="Times New Roman"/>
              </w:rPr>
              <w:t>?</w:t>
            </w:r>
          </w:p>
          <w:p w:rsidR="00387E30" w:rsidRPr="0024279F" w:rsidRDefault="00077566" w:rsidP="0031261A">
            <w:pPr>
              <w:rPr>
                <w:rFonts w:ascii="Times New Roman" w:hAnsi="Times New Roman" w:cs="Times New Roman"/>
              </w:rPr>
            </w:pPr>
            <w:r w:rsidRPr="0024279F">
              <w:rPr>
                <w:rFonts w:ascii="Times New Roman" w:hAnsi="Times New Roman" w:cs="Times New Roman"/>
              </w:rPr>
              <w:t xml:space="preserve">-What role does social stigma </w:t>
            </w:r>
            <w:proofErr w:type="gramStart"/>
            <w:r w:rsidRPr="0024279F">
              <w:rPr>
                <w:rFonts w:ascii="Times New Roman" w:hAnsi="Times New Roman" w:cs="Times New Roman"/>
              </w:rPr>
              <w:t>play</w:t>
            </w:r>
            <w:proofErr w:type="gramEnd"/>
            <w:r w:rsidRPr="0024279F">
              <w:rPr>
                <w:rFonts w:ascii="Times New Roman" w:hAnsi="Times New Roman" w:cs="Times New Roman"/>
              </w:rPr>
              <w:t xml:space="preserve"> in their current utilization pattern re; MH treatment.</w:t>
            </w:r>
          </w:p>
          <w:p w:rsidR="00387E30" w:rsidRPr="0024279F" w:rsidRDefault="00387E30" w:rsidP="0031261A">
            <w:pPr>
              <w:rPr>
                <w:rFonts w:ascii="Times New Roman" w:hAnsi="Times New Roman" w:cs="Times New Roman"/>
              </w:rPr>
            </w:pPr>
            <w:r w:rsidRPr="0024279F">
              <w:rPr>
                <w:rFonts w:ascii="Times New Roman" w:hAnsi="Times New Roman" w:cs="Times New Roman"/>
              </w:rPr>
              <w:t xml:space="preserve">-How can others help support them to </w:t>
            </w:r>
            <w:r w:rsidR="00F543B5" w:rsidRPr="0024279F">
              <w:rPr>
                <w:rFonts w:ascii="Times New Roman" w:hAnsi="Times New Roman" w:cs="Times New Roman"/>
              </w:rPr>
              <w:t xml:space="preserve">obtain appropriate </w:t>
            </w:r>
            <w:r w:rsidR="00EC57C4" w:rsidRPr="0024279F">
              <w:rPr>
                <w:rFonts w:ascii="Times New Roman" w:hAnsi="Times New Roman" w:cs="Times New Roman"/>
              </w:rPr>
              <w:t>MH</w:t>
            </w:r>
            <w:r w:rsidR="00F543B5" w:rsidRPr="0024279F">
              <w:rPr>
                <w:rFonts w:ascii="Times New Roman" w:hAnsi="Times New Roman" w:cs="Times New Roman"/>
              </w:rPr>
              <w:t xml:space="preserve"> care</w:t>
            </w:r>
            <w:r w:rsidR="00EC57C4" w:rsidRPr="0024279F">
              <w:rPr>
                <w:rFonts w:ascii="Times New Roman" w:hAnsi="Times New Roman" w:cs="Times New Roman"/>
              </w:rPr>
              <w:t xml:space="preserve"> services</w:t>
            </w:r>
            <w:r w:rsidRPr="0024279F">
              <w:rPr>
                <w:rFonts w:ascii="Times New Roman" w:hAnsi="Times New Roman" w:cs="Times New Roman"/>
              </w:rPr>
              <w:t>?</w:t>
            </w:r>
          </w:p>
          <w:p w:rsidR="00387E30" w:rsidRPr="0024279F" w:rsidRDefault="00387E30" w:rsidP="0031261A">
            <w:pPr>
              <w:rPr>
                <w:rFonts w:ascii="Times New Roman" w:hAnsi="Times New Roman" w:cs="Times New Roman"/>
              </w:rPr>
            </w:pPr>
            <w:r w:rsidRPr="0024279F">
              <w:rPr>
                <w:rFonts w:ascii="Times New Roman" w:hAnsi="Times New Roman" w:cs="Times New Roman"/>
              </w:rPr>
              <w:t xml:space="preserve">-What can the primary care team </w:t>
            </w:r>
            <w:proofErr w:type="gramStart"/>
            <w:r w:rsidRPr="0024279F">
              <w:rPr>
                <w:rFonts w:ascii="Times New Roman" w:hAnsi="Times New Roman" w:cs="Times New Roman"/>
              </w:rPr>
              <w:t xml:space="preserve">do better </w:t>
            </w:r>
            <w:r w:rsidR="00EC57C4" w:rsidRPr="0024279F">
              <w:rPr>
                <w:rFonts w:ascii="Times New Roman" w:hAnsi="Times New Roman" w:cs="Times New Roman"/>
              </w:rPr>
              <w:t>support patient obtaining care</w:t>
            </w:r>
            <w:proofErr w:type="gramEnd"/>
            <w:r w:rsidR="00EC57C4" w:rsidRPr="0024279F">
              <w:rPr>
                <w:rFonts w:ascii="Times New Roman" w:hAnsi="Times New Roman" w:cs="Times New Roman"/>
              </w:rPr>
              <w:t xml:space="preserve"> to address MH</w:t>
            </w:r>
            <w:r w:rsidRPr="0024279F">
              <w:rPr>
                <w:rFonts w:ascii="Times New Roman" w:hAnsi="Times New Roman" w:cs="Times New Roman"/>
              </w:rPr>
              <w:t xml:space="preserve"> </w:t>
            </w:r>
            <w:r w:rsidR="00F543B5" w:rsidRPr="0024279F">
              <w:rPr>
                <w:rFonts w:ascii="Times New Roman" w:hAnsi="Times New Roman" w:cs="Times New Roman"/>
              </w:rPr>
              <w:t>needs</w:t>
            </w:r>
            <w:r w:rsidRPr="0024279F">
              <w:rPr>
                <w:rFonts w:ascii="Times New Roman" w:hAnsi="Times New Roman" w:cs="Times New Roman"/>
              </w:rPr>
              <w:t>?</w:t>
            </w:r>
          </w:p>
          <w:p w:rsidR="00B64878" w:rsidRPr="0024279F" w:rsidRDefault="00EC57C4" w:rsidP="0031261A">
            <w:pPr>
              <w:rPr>
                <w:rFonts w:ascii="Times New Roman" w:hAnsi="Times New Roman" w:cs="Times New Roman"/>
              </w:rPr>
            </w:pPr>
            <w:r w:rsidRPr="0024279F">
              <w:rPr>
                <w:rFonts w:ascii="Times New Roman" w:hAnsi="Times New Roman" w:cs="Times New Roman"/>
              </w:rPr>
              <w:t xml:space="preserve">-What are </w:t>
            </w:r>
            <w:proofErr w:type="gramStart"/>
            <w:r w:rsidRPr="0024279F">
              <w:rPr>
                <w:rFonts w:ascii="Times New Roman" w:hAnsi="Times New Roman" w:cs="Times New Roman"/>
              </w:rPr>
              <w:t>patients</w:t>
            </w:r>
            <w:proofErr w:type="gramEnd"/>
            <w:r w:rsidRPr="0024279F">
              <w:rPr>
                <w:rFonts w:ascii="Times New Roman" w:hAnsi="Times New Roman" w:cs="Times New Roman"/>
              </w:rPr>
              <w:t xml:space="preserve"> needs from</w:t>
            </w:r>
            <w:r w:rsidR="00387E30" w:rsidRPr="0024279F">
              <w:rPr>
                <w:rFonts w:ascii="Times New Roman" w:hAnsi="Times New Roman" w:cs="Times New Roman"/>
              </w:rPr>
              <w:t xml:space="preserve"> providers when</w:t>
            </w:r>
            <w:r w:rsidRPr="0024279F">
              <w:rPr>
                <w:rFonts w:ascii="Times New Roman" w:hAnsi="Times New Roman" w:cs="Times New Roman"/>
              </w:rPr>
              <w:t xml:space="preserve"> mental</w:t>
            </w:r>
            <w:r w:rsidR="00387E30" w:rsidRPr="0024279F">
              <w:rPr>
                <w:rFonts w:ascii="Times New Roman" w:hAnsi="Times New Roman" w:cs="Times New Roman"/>
              </w:rPr>
              <w:t xml:space="preserve"> health needs emerge?</w:t>
            </w:r>
          </w:p>
          <w:p w:rsidR="00387E30" w:rsidRPr="0024279F" w:rsidRDefault="00B64878" w:rsidP="0031261A">
            <w:pPr>
              <w:rPr>
                <w:rFonts w:ascii="Times New Roman" w:hAnsi="Times New Roman" w:cs="Times New Roman"/>
              </w:rPr>
            </w:pPr>
            <w:r w:rsidRPr="0024279F">
              <w:rPr>
                <w:rFonts w:ascii="Times New Roman" w:hAnsi="Times New Roman" w:cs="Times New Roman"/>
              </w:rPr>
              <w:t>-What are environmental barriers</w:t>
            </w:r>
            <w:r w:rsidR="00EC57C4" w:rsidRPr="0024279F">
              <w:rPr>
                <w:rFonts w:ascii="Times New Roman" w:hAnsi="Times New Roman" w:cs="Times New Roman"/>
              </w:rPr>
              <w:t xml:space="preserve"> to seeking outpatient services?</w:t>
            </w:r>
          </w:p>
          <w:p w:rsidR="00387E30" w:rsidRPr="0024279F" w:rsidRDefault="00387E30" w:rsidP="0031261A">
            <w:pPr>
              <w:rPr>
                <w:rFonts w:ascii="Times New Roman" w:hAnsi="Times New Roman" w:cs="Times New Roman"/>
              </w:rPr>
            </w:pPr>
            <w:r w:rsidRPr="0024279F">
              <w:rPr>
                <w:rFonts w:ascii="Times New Roman" w:hAnsi="Times New Roman" w:cs="Times New Roman"/>
              </w:rPr>
              <w:t>-What are patient’s learning preferences?</w:t>
            </w:r>
          </w:p>
        </w:tc>
      </w:tr>
      <w:tr w:rsidR="0024279F" w:rsidRPr="0024279F" w:rsidTr="009F4F7D">
        <w:trPr>
          <w:trHeight w:val="2537"/>
        </w:trPr>
        <w:tc>
          <w:tcPr>
            <w:tcW w:w="1609"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lastRenderedPageBreak/>
              <w:t>Beliefs, Behavior Regulation, and Motivation</w:t>
            </w:r>
          </w:p>
        </w:tc>
        <w:tc>
          <w:tcPr>
            <w:tcW w:w="2757"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t>Goal setting</w:t>
            </w:r>
          </w:p>
          <w:p w:rsidR="00387E30" w:rsidRPr="0024279F" w:rsidRDefault="00387E30" w:rsidP="0031261A">
            <w:pPr>
              <w:rPr>
                <w:rFonts w:ascii="Times New Roman" w:hAnsi="Times New Roman" w:cs="Times New Roman"/>
              </w:rPr>
            </w:pPr>
            <w:r w:rsidRPr="0024279F">
              <w:rPr>
                <w:rFonts w:ascii="Times New Roman" w:hAnsi="Times New Roman" w:cs="Times New Roman"/>
              </w:rPr>
              <w:t>Self-efficacy</w:t>
            </w:r>
          </w:p>
          <w:p w:rsidR="00387E30" w:rsidRPr="0024279F" w:rsidRDefault="00387E30" w:rsidP="0031261A">
            <w:pPr>
              <w:rPr>
                <w:rFonts w:ascii="Times New Roman" w:hAnsi="Times New Roman" w:cs="Times New Roman"/>
              </w:rPr>
            </w:pPr>
            <w:r w:rsidRPr="0024279F">
              <w:rPr>
                <w:rFonts w:ascii="Times New Roman" w:hAnsi="Times New Roman" w:cs="Times New Roman"/>
              </w:rPr>
              <w:t>Behavioral control</w:t>
            </w:r>
          </w:p>
          <w:p w:rsidR="00387E30" w:rsidRPr="0024279F" w:rsidRDefault="00387E30" w:rsidP="0031261A">
            <w:pPr>
              <w:rPr>
                <w:rFonts w:ascii="Times New Roman" w:hAnsi="Times New Roman" w:cs="Times New Roman"/>
              </w:rPr>
            </w:pPr>
            <w:r w:rsidRPr="0024279F">
              <w:rPr>
                <w:rFonts w:ascii="Times New Roman" w:hAnsi="Times New Roman" w:cs="Times New Roman"/>
              </w:rPr>
              <w:t>Empowerment</w:t>
            </w:r>
          </w:p>
          <w:p w:rsidR="00387E30" w:rsidRPr="0024279F" w:rsidRDefault="00387E30" w:rsidP="0031261A">
            <w:pPr>
              <w:rPr>
                <w:rFonts w:ascii="Times New Roman" w:hAnsi="Times New Roman" w:cs="Times New Roman"/>
              </w:rPr>
            </w:pPr>
            <w:r w:rsidRPr="0024279F">
              <w:rPr>
                <w:rFonts w:ascii="Times New Roman" w:hAnsi="Times New Roman" w:cs="Times New Roman"/>
              </w:rPr>
              <w:t>Motivation</w:t>
            </w:r>
          </w:p>
          <w:p w:rsidR="00387E30" w:rsidRPr="0024279F" w:rsidRDefault="00387E30" w:rsidP="0031261A">
            <w:pPr>
              <w:rPr>
                <w:rFonts w:ascii="Times New Roman" w:hAnsi="Times New Roman" w:cs="Times New Roman"/>
              </w:rPr>
            </w:pPr>
            <w:r w:rsidRPr="0024279F">
              <w:rPr>
                <w:rFonts w:ascii="Times New Roman" w:hAnsi="Times New Roman" w:cs="Times New Roman"/>
              </w:rPr>
              <w:t>Confidence</w:t>
            </w:r>
          </w:p>
        </w:tc>
        <w:tc>
          <w:tcPr>
            <w:tcW w:w="5367"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t xml:space="preserve">-What are the patient’s </w:t>
            </w:r>
            <w:r w:rsidR="00EC57C4" w:rsidRPr="0024279F">
              <w:rPr>
                <w:rFonts w:ascii="Times New Roman" w:hAnsi="Times New Roman" w:cs="Times New Roman"/>
              </w:rPr>
              <w:t>mental health care goals?</w:t>
            </w:r>
          </w:p>
          <w:p w:rsidR="00387E30" w:rsidRPr="0024279F" w:rsidRDefault="00387E30" w:rsidP="0031261A">
            <w:pPr>
              <w:rPr>
                <w:rFonts w:ascii="Times New Roman" w:hAnsi="Times New Roman" w:cs="Times New Roman"/>
              </w:rPr>
            </w:pPr>
            <w:r w:rsidRPr="0024279F">
              <w:rPr>
                <w:rFonts w:ascii="Times New Roman" w:hAnsi="Times New Roman" w:cs="Times New Roman"/>
              </w:rPr>
              <w:t xml:space="preserve">-What do they believe about </w:t>
            </w:r>
            <w:r w:rsidR="00B64878" w:rsidRPr="0024279F">
              <w:rPr>
                <w:rFonts w:ascii="Times New Roman" w:hAnsi="Times New Roman" w:cs="Times New Roman"/>
              </w:rPr>
              <w:t>how</w:t>
            </w:r>
            <w:r w:rsidR="00EC57C4" w:rsidRPr="0024279F">
              <w:rPr>
                <w:rFonts w:ascii="Times New Roman" w:hAnsi="Times New Roman" w:cs="Times New Roman"/>
              </w:rPr>
              <w:t xml:space="preserve"> VA</w:t>
            </w:r>
            <w:r w:rsidR="00B64878" w:rsidRPr="0024279F">
              <w:rPr>
                <w:rFonts w:ascii="Times New Roman" w:hAnsi="Times New Roman" w:cs="Times New Roman"/>
              </w:rPr>
              <w:t xml:space="preserve"> outpatient services can</w:t>
            </w:r>
            <w:r w:rsidRPr="0024279F">
              <w:rPr>
                <w:rFonts w:ascii="Times New Roman" w:hAnsi="Times New Roman" w:cs="Times New Roman"/>
              </w:rPr>
              <w:t xml:space="preserve"> affect their </w:t>
            </w:r>
            <w:r w:rsidR="00EC57C4" w:rsidRPr="0024279F">
              <w:rPr>
                <w:rFonts w:ascii="Times New Roman" w:hAnsi="Times New Roman" w:cs="Times New Roman"/>
              </w:rPr>
              <w:t xml:space="preserve">MH </w:t>
            </w:r>
            <w:r w:rsidRPr="0024279F">
              <w:rPr>
                <w:rFonts w:ascii="Times New Roman" w:hAnsi="Times New Roman" w:cs="Times New Roman"/>
              </w:rPr>
              <w:t>outcomes?</w:t>
            </w:r>
          </w:p>
          <w:p w:rsidR="00387E30" w:rsidRPr="0024279F" w:rsidRDefault="00387E30" w:rsidP="0031261A">
            <w:pPr>
              <w:rPr>
                <w:rFonts w:ascii="Times New Roman" w:hAnsi="Times New Roman" w:cs="Times New Roman"/>
              </w:rPr>
            </w:pPr>
            <w:r w:rsidRPr="0024279F">
              <w:rPr>
                <w:rFonts w:ascii="Times New Roman" w:hAnsi="Times New Roman" w:cs="Times New Roman"/>
              </w:rPr>
              <w:t>-How do they feel about their ability to wait for outpatient services in non-urgent situations?</w:t>
            </w:r>
          </w:p>
          <w:p w:rsidR="00387E30" w:rsidRPr="0024279F" w:rsidRDefault="00387E30" w:rsidP="0031261A">
            <w:pPr>
              <w:rPr>
                <w:rFonts w:ascii="Times New Roman" w:hAnsi="Times New Roman" w:cs="Times New Roman"/>
              </w:rPr>
            </w:pPr>
            <w:r w:rsidRPr="0024279F">
              <w:rPr>
                <w:rFonts w:ascii="Times New Roman" w:hAnsi="Times New Roman" w:cs="Times New Roman"/>
              </w:rPr>
              <w:t xml:space="preserve">-What could help patient to feel more empowered to </w:t>
            </w:r>
            <w:r w:rsidR="00B64878" w:rsidRPr="0024279F">
              <w:rPr>
                <w:rFonts w:ascii="Times New Roman" w:hAnsi="Times New Roman" w:cs="Times New Roman"/>
              </w:rPr>
              <w:t xml:space="preserve">utilize </w:t>
            </w:r>
            <w:r w:rsidRPr="0024279F">
              <w:rPr>
                <w:rFonts w:ascii="Times New Roman" w:hAnsi="Times New Roman" w:cs="Times New Roman"/>
              </w:rPr>
              <w:t>outpatient</w:t>
            </w:r>
            <w:r w:rsidR="00EC57C4" w:rsidRPr="0024279F">
              <w:rPr>
                <w:rFonts w:ascii="Times New Roman" w:hAnsi="Times New Roman" w:cs="Times New Roman"/>
              </w:rPr>
              <w:t xml:space="preserve"> MH</w:t>
            </w:r>
            <w:r w:rsidRPr="0024279F">
              <w:rPr>
                <w:rFonts w:ascii="Times New Roman" w:hAnsi="Times New Roman" w:cs="Times New Roman"/>
              </w:rPr>
              <w:t xml:space="preserve"> services?</w:t>
            </w:r>
          </w:p>
          <w:p w:rsidR="00387E30" w:rsidRPr="0024279F" w:rsidRDefault="00387E30" w:rsidP="0031261A">
            <w:pPr>
              <w:rPr>
                <w:rFonts w:ascii="Times New Roman" w:hAnsi="Times New Roman" w:cs="Times New Roman"/>
              </w:rPr>
            </w:pPr>
            <w:r w:rsidRPr="0024279F">
              <w:rPr>
                <w:rFonts w:ascii="Times New Roman" w:hAnsi="Times New Roman" w:cs="Times New Roman"/>
              </w:rPr>
              <w:t>-How motivated are they to make changes to their</w:t>
            </w:r>
            <w:r w:rsidR="00B64878" w:rsidRPr="0024279F">
              <w:rPr>
                <w:rFonts w:ascii="Times New Roman" w:hAnsi="Times New Roman" w:cs="Times New Roman"/>
              </w:rPr>
              <w:t xml:space="preserve"> outpatient service utilization</w:t>
            </w:r>
            <w:r w:rsidRPr="0024279F">
              <w:rPr>
                <w:rFonts w:ascii="Times New Roman" w:hAnsi="Times New Roman" w:cs="Times New Roman"/>
              </w:rPr>
              <w:t>?</w:t>
            </w:r>
          </w:p>
          <w:p w:rsidR="00387E30" w:rsidRPr="0024279F" w:rsidRDefault="00387E30" w:rsidP="0031261A">
            <w:pPr>
              <w:rPr>
                <w:rFonts w:ascii="Times New Roman" w:hAnsi="Times New Roman" w:cs="Times New Roman"/>
              </w:rPr>
            </w:pPr>
            <w:r w:rsidRPr="0024279F">
              <w:rPr>
                <w:rFonts w:ascii="Times New Roman" w:hAnsi="Times New Roman" w:cs="Times New Roman"/>
              </w:rPr>
              <w:t>-How confident are they that they could change behaviors, if they feel behavior change would be useful?</w:t>
            </w:r>
          </w:p>
        </w:tc>
      </w:tr>
      <w:tr w:rsidR="0024279F" w:rsidRPr="0024279F" w:rsidTr="009F4F7D">
        <w:trPr>
          <w:trHeight w:val="2537"/>
        </w:trPr>
        <w:tc>
          <w:tcPr>
            <w:tcW w:w="1609"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t>Beliefs about consequences</w:t>
            </w:r>
          </w:p>
        </w:tc>
        <w:tc>
          <w:tcPr>
            <w:tcW w:w="2757"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t>Outcome expectations</w:t>
            </w:r>
          </w:p>
          <w:p w:rsidR="00387E30" w:rsidRPr="0024279F" w:rsidRDefault="00387E30" w:rsidP="0031261A">
            <w:pPr>
              <w:rPr>
                <w:rFonts w:ascii="Times New Roman" w:hAnsi="Times New Roman" w:cs="Times New Roman"/>
              </w:rPr>
            </w:pPr>
            <w:r w:rsidRPr="0024279F">
              <w:rPr>
                <w:rFonts w:ascii="Times New Roman" w:hAnsi="Times New Roman" w:cs="Times New Roman"/>
              </w:rPr>
              <w:t>Cost/Benefits</w:t>
            </w:r>
          </w:p>
          <w:p w:rsidR="00387E30" w:rsidRPr="0024279F" w:rsidRDefault="00387E30" w:rsidP="0031261A">
            <w:pPr>
              <w:rPr>
                <w:rFonts w:ascii="Times New Roman" w:hAnsi="Times New Roman" w:cs="Times New Roman"/>
              </w:rPr>
            </w:pPr>
            <w:r w:rsidRPr="0024279F">
              <w:rPr>
                <w:rFonts w:ascii="Times New Roman" w:hAnsi="Times New Roman" w:cs="Times New Roman"/>
              </w:rPr>
              <w:t>Beliefs</w:t>
            </w:r>
          </w:p>
        </w:tc>
        <w:tc>
          <w:tcPr>
            <w:tcW w:w="5367"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t xml:space="preserve">-What would happen to their health and functioning if they </w:t>
            </w:r>
            <w:r w:rsidR="00B64878" w:rsidRPr="0024279F">
              <w:rPr>
                <w:rFonts w:ascii="Times New Roman" w:hAnsi="Times New Roman" w:cs="Times New Roman"/>
              </w:rPr>
              <w:t xml:space="preserve">were engaged in </w:t>
            </w:r>
            <w:r w:rsidR="00EC57C4" w:rsidRPr="0024279F">
              <w:rPr>
                <w:rFonts w:ascii="Times New Roman" w:hAnsi="Times New Roman" w:cs="Times New Roman"/>
              </w:rPr>
              <w:t>appropriate MH</w:t>
            </w:r>
            <w:r w:rsidR="00B64878" w:rsidRPr="0024279F">
              <w:rPr>
                <w:rFonts w:ascii="Times New Roman" w:hAnsi="Times New Roman" w:cs="Times New Roman"/>
              </w:rPr>
              <w:t xml:space="preserve"> outpatient service</w:t>
            </w:r>
            <w:r w:rsidRPr="0024279F">
              <w:rPr>
                <w:rFonts w:ascii="Times New Roman" w:hAnsi="Times New Roman" w:cs="Times New Roman"/>
              </w:rPr>
              <w:t>s?</w:t>
            </w:r>
          </w:p>
          <w:p w:rsidR="00387E30" w:rsidRPr="0024279F" w:rsidRDefault="00387E30" w:rsidP="0031261A">
            <w:pPr>
              <w:rPr>
                <w:rFonts w:ascii="Times New Roman" w:hAnsi="Times New Roman" w:cs="Times New Roman"/>
              </w:rPr>
            </w:pPr>
            <w:r w:rsidRPr="0024279F">
              <w:rPr>
                <w:rFonts w:ascii="Times New Roman" w:hAnsi="Times New Roman" w:cs="Times New Roman"/>
              </w:rPr>
              <w:t>-What would happen if changes weren’t made?</w:t>
            </w:r>
          </w:p>
          <w:p w:rsidR="00387E30" w:rsidRPr="0024279F" w:rsidRDefault="00387E30" w:rsidP="0031261A">
            <w:pPr>
              <w:rPr>
                <w:rFonts w:ascii="Times New Roman" w:hAnsi="Times New Roman" w:cs="Times New Roman"/>
              </w:rPr>
            </w:pPr>
            <w:r w:rsidRPr="0024279F">
              <w:rPr>
                <w:rFonts w:ascii="Times New Roman" w:hAnsi="Times New Roman" w:cs="Times New Roman"/>
              </w:rPr>
              <w:t xml:space="preserve">-What do they believe are the benefits to changing </w:t>
            </w:r>
            <w:r w:rsidR="00EC57C4" w:rsidRPr="0024279F">
              <w:rPr>
                <w:rFonts w:ascii="Times New Roman" w:hAnsi="Times New Roman" w:cs="Times New Roman"/>
              </w:rPr>
              <w:t xml:space="preserve">MH service </w:t>
            </w:r>
            <w:r w:rsidR="00B64878" w:rsidRPr="0024279F">
              <w:rPr>
                <w:rFonts w:ascii="Times New Roman" w:hAnsi="Times New Roman" w:cs="Times New Roman"/>
              </w:rPr>
              <w:t xml:space="preserve">utilization </w:t>
            </w:r>
            <w:r w:rsidRPr="0024279F">
              <w:rPr>
                <w:rFonts w:ascii="Times New Roman" w:hAnsi="Times New Roman" w:cs="Times New Roman"/>
              </w:rPr>
              <w:t>behaviors?</w:t>
            </w:r>
          </w:p>
        </w:tc>
      </w:tr>
      <w:tr w:rsidR="0024279F" w:rsidRPr="0024279F" w:rsidTr="009F4F7D">
        <w:trPr>
          <w:trHeight w:val="2537"/>
        </w:trPr>
        <w:tc>
          <w:tcPr>
            <w:tcW w:w="1609"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t>Memory and decision process</w:t>
            </w:r>
          </w:p>
        </w:tc>
        <w:tc>
          <w:tcPr>
            <w:tcW w:w="2757"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t>Memory</w:t>
            </w:r>
          </w:p>
          <w:p w:rsidR="00387E30" w:rsidRPr="0024279F" w:rsidRDefault="00387E30" w:rsidP="0031261A">
            <w:pPr>
              <w:rPr>
                <w:rFonts w:ascii="Times New Roman" w:hAnsi="Times New Roman" w:cs="Times New Roman"/>
              </w:rPr>
            </w:pPr>
            <w:r w:rsidRPr="0024279F">
              <w:rPr>
                <w:rFonts w:ascii="Times New Roman" w:hAnsi="Times New Roman" w:cs="Times New Roman"/>
              </w:rPr>
              <w:t xml:space="preserve">Decision making </w:t>
            </w:r>
          </w:p>
        </w:tc>
        <w:tc>
          <w:tcPr>
            <w:tcW w:w="5367"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t xml:space="preserve"> -What will help patient remember to make </w:t>
            </w:r>
            <w:r w:rsidR="00AB5A2E" w:rsidRPr="0024279F">
              <w:rPr>
                <w:rFonts w:ascii="Times New Roman" w:hAnsi="Times New Roman" w:cs="Times New Roman"/>
              </w:rPr>
              <w:t>their appointments</w:t>
            </w:r>
            <w:r w:rsidRPr="0024279F">
              <w:rPr>
                <w:rFonts w:ascii="Times New Roman" w:hAnsi="Times New Roman" w:cs="Times New Roman"/>
              </w:rPr>
              <w:t>?</w:t>
            </w:r>
          </w:p>
          <w:p w:rsidR="00387E30" w:rsidRPr="0024279F" w:rsidRDefault="00387E30" w:rsidP="0031261A">
            <w:pPr>
              <w:rPr>
                <w:rFonts w:ascii="Times New Roman" w:hAnsi="Times New Roman" w:cs="Times New Roman"/>
              </w:rPr>
            </w:pPr>
            <w:r w:rsidRPr="0024279F">
              <w:rPr>
                <w:rFonts w:ascii="Times New Roman" w:hAnsi="Times New Roman" w:cs="Times New Roman"/>
              </w:rPr>
              <w:t xml:space="preserve">-What will help patient to remember to consider alternatives to ER as first line of care for non-urgent </w:t>
            </w:r>
            <w:r w:rsidR="00AB5A2E" w:rsidRPr="0024279F">
              <w:rPr>
                <w:rFonts w:ascii="Times New Roman" w:hAnsi="Times New Roman" w:cs="Times New Roman"/>
              </w:rPr>
              <w:t xml:space="preserve">MH </w:t>
            </w:r>
            <w:r w:rsidRPr="0024279F">
              <w:rPr>
                <w:rFonts w:ascii="Times New Roman" w:hAnsi="Times New Roman" w:cs="Times New Roman"/>
              </w:rPr>
              <w:t>reasons?</w:t>
            </w:r>
          </w:p>
        </w:tc>
      </w:tr>
      <w:tr w:rsidR="0024279F" w:rsidRPr="0024279F" w:rsidTr="009F4F7D">
        <w:trPr>
          <w:trHeight w:val="2537"/>
        </w:trPr>
        <w:tc>
          <w:tcPr>
            <w:tcW w:w="1609"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t>Emotion</w:t>
            </w:r>
          </w:p>
        </w:tc>
        <w:tc>
          <w:tcPr>
            <w:tcW w:w="2757"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t>Affect</w:t>
            </w:r>
            <w:r w:rsidR="00DD74A9" w:rsidRPr="0024279F">
              <w:rPr>
                <w:rFonts w:ascii="Times New Roman" w:hAnsi="Times New Roman" w:cs="Times New Roman"/>
              </w:rPr>
              <w:t>/Mood</w:t>
            </w:r>
          </w:p>
          <w:p w:rsidR="00387E30" w:rsidRPr="0024279F" w:rsidRDefault="00387E30" w:rsidP="0031261A">
            <w:pPr>
              <w:rPr>
                <w:rFonts w:ascii="Times New Roman" w:hAnsi="Times New Roman" w:cs="Times New Roman"/>
              </w:rPr>
            </w:pPr>
            <w:r w:rsidRPr="0024279F">
              <w:rPr>
                <w:rFonts w:ascii="Times New Roman" w:hAnsi="Times New Roman" w:cs="Times New Roman"/>
              </w:rPr>
              <w:t>Stress</w:t>
            </w:r>
          </w:p>
          <w:p w:rsidR="00387E30" w:rsidRPr="0024279F" w:rsidRDefault="00387E30" w:rsidP="0031261A">
            <w:pPr>
              <w:rPr>
                <w:rFonts w:ascii="Times New Roman" w:hAnsi="Times New Roman" w:cs="Times New Roman"/>
              </w:rPr>
            </w:pPr>
            <w:r w:rsidRPr="0024279F">
              <w:rPr>
                <w:rFonts w:ascii="Times New Roman" w:hAnsi="Times New Roman" w:cs="Times New Roman"/>
              </w:rPr>
              <w:t>Fear/Avoidance</w:t>
            </w:r>
          </w:p>
          <w:p w:rsidR="00387E30" w:rsidRPr="0024279F" w:rsidRDefault="00387E30" w:rsidP="0031261A">
            <w:pPr>
              <w:rPr>
                <w:rFonts w:ascii="Times New Roman" w:hAnsi="Times New Roman" w:cs="Times New Roman"/>
              </w:rPr>
            </w:pPr>
            <w:r w:rsidRPr="0024279F">
              <w:rPr>
                <w:rFonts w:ascii="Times New Roman" w:hAnsi="Times New Roman" w:cs="Times New Roman"/>
              </w:rPr>
              <w:t>Mental illness</w:t>
            </w:r>
          </w:p>
        </w:tc>
        <w:tc>
          <w:tcPr>
            <w:tcW w:w="5367" w:type="dxa"/>
          </w:tcPr>
          <w:p w:rsidR="00DD74A9" w:rsidRPr="0024279F" w:rsidRDefault="00387E30" w:rsidP="0031261A">
            <w:pPr>
              <w:rPr>
                <w:rFonts w:ascii="Times New Roman" w:hAnsi="Times New Roman" w:cs="Times New Roman"/>
              </w:rPr>
            </w:pPr>
            <w:r w:rsidRPr="0024279F">
              <w:rPr>
                <w:rFonts w:ascii="Times New Roman" w:hAnsi="Times New Roman" w:cs="Times New Roman"/>
              </w:rPr>
              <w:t>-</w:t>
            </w:r>
            <w:r w:rsidR="00DD74A9" w:rsidRPr="0024279F">
              <w:rPr>
                <w:rFonts w:ascii="Times New Roman" w:hAnsi="Times New Roman" w:cs="Times New Roman"/>
              </w:rPr>
              <w:t xml:space="preserve">What emotions come up during emergent </w:t>
            </w:r>
            <w:r w:rsidR="00AF5A63" w:rsidRPr="0024279F">
              <w:rPr>
                <w:rFonts w:ascii="Times New Roman" w:hAnsi="Times New Roman" w:cs="Times New Roman"/>
              </w:rPr>
              <w:t>MH</w:t>
            </w:r>
            <w:r w:rsidR="00DD74A9" w:rsidRPr="0024279F">
              <w:rPr>
                <w:rFonts w:ascii="Times New Roman" w:hAnsi="Times New Roman" w:cs="Times New Roman"/>
              </w:rPr>
              <w:t xml:space="preserve"> issues?</w:t>
            </w:r>
          </w:p>
          <w:p w:rsidR="00DD74A9" w:rsidRPr="0024279F" w:rsidRDefault="00DD74A9" w:rsidP="0031261A">
            <w:pPr>
              <w:rPr>
                <w:rFonts w:ascii="Times New Roman" w:hAnsi="Times New Roman" w:cs="Times New Roman"/>
              </w:rPr>
            </w:pPr>
            <w:r w:rsidRPr="0024279F">
              <w:rPr>
                <w:rFonts w:ascii="Times New Roman" w:hAnsi="Times New Roman" w:cs="Times New Roman"/>
              </w:rPr>
              <w:t xml:space="preserve">-What is the role of stress in shaping decisions regarding </w:t>
            </w:r>
            <w:r w:rsidR="00AF5A63" w:rsidRPr="0024279F">
              <w:rPr>
                <w:rFonts w:ascii="Times New Roman" w:hAnsi="Times New Roman" w:cs="Times New Roman"/>
              </w:rPr>
              <w:t>MH</w:t>
            </w:r>
            <w:r w:rsidRPr="0024279F">
              <w:rPr>
                <w:rFonts w:ascii="Times New Roman" w:hAnsi="Times New Roman" w:cs="Times New Roman"/>
              </w:rPr>
              <w:t xml:space="preserve"> service utilization?</w:t>
            </w:r>
          </w:p>
          <w:p w:rsidR="00DD74A9" w:rsidRPr="0024279F" w:rsidRDefault="00DD74A9" w:rsidP="0031261A">
            <w:pPr>
              <w:rPr>
                <w:rFonts w:ascii="Times New Roman" w:hAnsi="Times New Roman" w:cs="Times New Roman"/>
              </w:rPr>
            </w:pPr>
            <w:r w:rsidRPr="0024279F">
              <w:rPr>
                <w:rFonts w:ascii="Times New Roman" w:hAnsi="Times New Roman" w:cs="Times New Roman"/>
              </w:rPr>
              <w:t xml:space="preserve">-What are patient’s fears that may drive </w:t>
            </w:r>
            <w:r w:rsidR="00AF5A63" w:rsidRPr="0024279F">
              <w:rPr>
                <w:rFonts w:ascii="Times New Roman" w:hAnsi="Times New Roman" w:cs="Times New Roman"/>
              </w:rPr>
              <w:t>current</w:t>
            </w:r>
            <w:r w:rsidRPr="0024279F">
              <w:rPr>
                <w:rFonts w:ascii="Times New Roman" w:hAnsi="Times New Roman" w:cs="Times New Roman"/>
              </w:rPr>
              <w:t xml:space="preserve"> service utilization pattern?</w:t>
            </w:r>
          </w:p>
          <w:p w:rsidR="00DD74A9" w:rsidRPr="0024279F" w:rsidRDefault="00DD74A9" w:rsidP="0031261A">
            <w:pPr>
              <w:rPr>
                <w:rFonts w:ascii="Times New Roman" w:hAnsi="Times New Roman" w:cs="Times New Roman"/>
              </w:rPr>
            </w:pPr>
            <w:r w:rsidRPr="0024279F">
              <w:rPr>
                <w:rFonts w:ascii="Times New Roman" w:hAnsi="Times New Roman" w:cs="Times New Roman"/>
              </w:rPr>
              <w:t xml:space="preserve">-What is patient </w:t>
            </w:r>
            <w:r w:rsidR="00AF5A63" w:rsidRPr="0024279F">
              <w:rPr>
                <w:rFonts w:ascii="Times New Roman" w:hAnsi="Times New Roman" w:cs="Times New Roman"/>
              </w:rPr>
              <w:t xml:space="preserve">already </w:t>
            </w:r>
            <w:r w:rsidRPr="0024279F">
              <w:rPr>
                <w:rFonts w:ascii="Times New Roman" w:hAnsi="Times New Roman" w:cs="Times New Roman"/>
              </w:rPr>
              <w:t>doing to address mental health needs?</w:t>
            </w:r>
          </w:p>
          <w:p w:rsidR="00387E30" w:rsidRPr="0024279F" w:rsidRDefault="00DD74A9" w:rsidP="0031261A">
            <w:pPr>
              <w:rPr>
                <w:rFonts w:ascii="Times New Roman" w:hAnsi="Times New Roman" w:cs="Times New Roman"/>
              </w:rPr>
            </w:pPr>
            <w:r w:rsidRPr="0024279F">
              <w:rPr>
                <w:rFonts w:ascii="Times New Roman" w:hAnsi="Times New Roman" w:cs="Times New Roman"/>
              </w:rPr>
              <w:t xml:space="preserve">-How are patient’s </w:t>
            </w:r>
            <w:r w:rsidR="00AF5A63" w:rsidRPr="0024279F">
              <w:rPr>
                <w:rFonts w:ascii="Times New Roman" w:hAnsi="Times New Roman" w:cs="Times New Roman"/>
              </w:rPr>
              <w:t>coping efforts</w:t>
            </w:r>
            <w:r w:rsidRPr="0024279F">
              <w:rPr>
                <w:rFonts w:ascii="Times New Roman" w:hAnsi="Times New Roman" w:cs="Times New Roman"/>
              </w:rPr>
              <w:t xml:space="preserve"> affecting </w:t>
            </w:r>
            <w:r w:rsidR="00AF5A63" w:rsidRPr="0024279F">
              <w:rPr>
                <w:rFonts w:ascii="Times New Roman" w:hAnsi="Times New Roman" w:cs="Times New Roman"/>
              </w:rPr>
              <w:t>his/her</w:t>
            </w:r>
            <w:r w:rsidRPr="0024279F">
              <w:rPr>
                <w:rFonts w:ascii="Times New Roman" w:hAnsi="Times New Roman" w:cs="Times New Roman"/>
              </w:rPr>
              <w:t xml:space="preserve"> mental health issues?</w:t>
            </w:r>
          </w:p>
        </w:tc>
      </w:tr>
      <w:tr w:rsidR="0024279F" w:rsidRPr="0024279F" w:rsidTr="009F4F7D">
        <w:trPr>
          <w:trHeight w:val="2537"/>
        </w:trPr>
        <w:tc>
          <w:tcPr>
            <w:tcW w:w="1609"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lastRenderedPageBreak/>
              <w:t xml:space="preserve">Nature of the </w:t>
            </w:r>
            <w:r w:rsidR="00DD74A9" w:rsidRPr="0024279F">
              <w:rPr>
                <w:rFonts w:ascii="Times New Roman" w:hAnsi="Times New Roman" w:cs="Times New Roman"/>
              </w:rPr>
              <w:t xml:space="preserve">thoughts and </w:t>
            </w:r>
            <w:r w:rsidRPr="0024279F">
              <w:rPr>
                <w:rFonts w:ascii="Times New Roman" w:hAnsi="Times New Roman" w:cs="Times New Roman"/>
              </w:rPr>
              <w:t>behaviors</w:t>
            </w:r>
          </w:p>
        </w:tc>
        <w:tc>
          <w:tcPr>
            <w:tcW w:w="2757" w:type="dxa"/>
          </w:tcPr>
          <w:p w:rsidR="00387E30" w:rsidRPr="0024279F" w:rsidRDefault="00387E30" w:rsidP="0031261A">
            <w:pPr>
              <w:rPr>
                <w:rFonts w:ascii="Times New Roman" w:hAnsi="Times New Roman" w:cs="Times New Roman"/>
              </w:rPr>
            </w:pPr>
            <w:r w:rsidRPr="0024279F">
              <w:rPr>
                <w:rFonts w:ascii="Times New Roman" w:hAnsi="Times New Roman" w:cs="Times New Roman"/>
              </w:rPr>
              <w:t>Routine/automatic/habit</w:t>
            </w:r>
          </w:p>
          <w:p w:rsidR="00387E30" w:rsidRPr="0024279F" w:rsidRDefault="00387E30" w:rsidP="0031261A">
            <w:pPr>
              <w:rPr>
                <w:rFonts w:ascii="Times New Roman" w:hAnsi="Times New Roman" w:cs="Times New Roman"/>
              </w:rPr>
            </w:pPr>
            <w:r w:rsidRPr="0024279F">
              <w:rPr>
                <w:rFonts w:ascii="Times New Roman" w:hAnsi="Times New Roman" w:cs="Times New Roman"/>
              </w:rPr>
              <w:t>Direct experience/past behavior</w:t>
            </w:r>
          </w:p>
          <w:p w:rsidR="00387E30" w:rsidRPr="0024279F" w:rsidRDefault="00387E30" w:rsidP="0031261A">
            <w:pPr>
              <w:rPr>
                <w:rFonts w:ascii="Times New Roman" w:hAnsi="Times New Roman" w:cs="Times New Roman"/>
              </w:rPr>
            </w:pPr>
            <w:r w:rsidRPr="0024279F">
              <w:rPr>
                <w:rFonts w:ascii="Times New Roman" w:hAnsi="Times New Roman" w:cs="Times New Roman"/>
              </w:rPr>
              <w:t>Breaking habit</w:t>
            </w:r>
          </w:p>
          <w:p w:rsidR="00387E30" w:rsidRPr="0024279F" w:rsidRDefault="00387E30" w:rsidP="0031261A">
            <w:pPr>
              <w:rPr>
                <w:rFonts w:ascii="Times New Roman" w:hAnsi="Times New Roman" w:cs="Times New Roman"/>
              </w:rPr>
            </w:pPr>
          </w:p>
        </w:tc>
        <w:tc>
          <w:tcPr>
            <w:tcW w:w="5367" w:type="dxa"/>
          </w:tcPr>
          <w:p w:rsidR="00DD74A9" w:rsidRPr="0024279F" w:rsidRDefault="00DD74A9" w:rsidP="0031261A">
            <w:pPr>
              <w:rPr>
                <w:rFonts w:ascii="Times New Roman" w:hAnsi="Times New Roman" w:cs="Times New Roman"/>
              </w:rPr>
            </w:pPr>
            <w:r w:rsidRPr="0024279F">
              <w:rPr>
                <w:rFonts w:ascii="Times New Roman" w:hAnsi="Times New Roman" w:cs="Times New Roman"/>
              </w:rPr>
              <w:t xml:space="preserve">-What changes to be made to beliefs about </w:t>
            </w:r>
            <w:r w:rsidR="00077566" w:rsidRPr="0024279F">
              <w:rPr>
                <w:rFonts w:ascii="Times New Roman" w:hAnsi="Times New Roman" w:cs="Times New Roman"/>
              </w:rPr>
              <w:t>MH outpatient</w:t>
            </w:r>
            <w:r w:rsidRPr="0024279F">
              <w:rPr>
                <w:rFonts w:ascii="Times New Roman" w:hAnsi="Times New Roman" w:cs="Times New Roman"/>
              </w:rPr>
              <w:t xml:space="preserve"> services?</w:t>
            </w:r>
          </w:p>
          <w:p w:rsidR="00A27E58" w:rsidRPr="0024279F" w:rsidRDefault="00DD74A9" w:rsidP="0031261A">
            <w:pPr>
              <w:rPr>
                <w:rFonts w:ascii="Times New Roman" w:hAnsi="Times New Roman" w:cs="Times New Roman"/>
              </w:rPr>
            </w:pPr>
            <w:r w:rsidRPr="0024279F">
              <w:rPr>
                <w:rFonts w:ascii="Times New Roman" w:hAnsi="Times New Roman" w:cs="Times New Roman"/>
              </w:rPr>
              <w:t xml:space="preserve">-What are patient’s previous experiences with </w:t>
            </w:r>
            <w:r w:rsidR="00A27E58" w:rsidRPr="0024279F">
              <w:rPr>
                <w:rFonts w:ascii="Times New Roman" w:hAnsi="Times New Roman" w:cs="Times New Roman"/>
              </w:rPr>
              <w:t>outpatient</w:t>
            </w:r>
            <w:r w:rsidR="00077566" w:rsidRPr="0024279F">
              <w:rPr>
                <w:rFonts w:ascii="Times New Roman" w:hAnsi="Times New Roman" w:cs="Times New Roman"/>
              </w:rPr>
              <w:t xml:space="preserve"> MH</w:t>
            </w:r>
            <w:r w:rsidR="00A27E58" w:rsidRPr="0024279F">
              <w:rPr>
                <w:rFonts w:ascii="Times New Roman" w:hAnsi="Times New Roman" w:cs="Times New Roman"/>
              </w:rPr>
              <w:t xml:space="preserve"> care</w:t>
            </w:r>
            <w:r w:rsidR="00077566" w:rsidRPr="0024279F">
              <w:rPr>
                <w:rFonts w:ascii="Times New Roman" w:hAnsi="Times New Roman" w:cs="Times New Roman"/>
              </w:rPr>
              <w:t>, if any</w:t>
            </w:r>
            <w:r w:rsidR="00A27E58" w:rsidRPr="0024279F">
              <w:rPr>
                <w:rFonts w:ascii="Times New Roman" w:hAnsi="Times New Roman" w:cs="Times New Roman"/>
              </w:rPr>
              <w:t>?</w:t>
            </w:r>
          </w:p>
          <w:p w:rsidR="00A27E58" w:rsidRPr="0024279F" w:rsidRDefault="00A27E58" w:rsidP="0031261A">
            <w:pPr>
              <w:rPr>
                <w:rFonts w:ascii="Times New Roman" w:hAnsi="Times New Roman" w:cs="Times New Roman"/>
              </w:rPr>
            </w:pPr>
            <w:r w:rsidRPr="0024279F">
              <w:rPr>
                <w:rFonts w:ascii="Times New Roman" w:hAnsi="Times New Roman" w:cs="Times New Roman"/>
              </w:rPr>
              <w:t>-What are patient’s prior experiences with health behavior change?</w:t>
            </w:r>
          </w:p>
          <w:p w:rsidR="00387E30" w:rsidRPr="0024279F" w:rsidRDefault="00A27E58" w:rsidP="0031261A">
            <w:pPr>
              <w:rPr>
                <w:rFonts w:ascii="Times New Roman" w:hAnsi="Times New Roman" w:cs="Times New Roman"/>
              </w:rPr>
            </w:pPr>
            <w:r w:rsidRPr="0024279F">
              <w:rPr>
                <w:rFonts w:ascii="Times New Roman" w:hAnsi="Times New Roman" w:cs="Times New Roman"/>
              </w:rPr>
              <w:t>-What resources might aid patient in behavior change?</w:t>
            </w:r>
          </w:p>
        </w:tc>
      </w:tr>
    </w:tbl>
    <w:p w:rsidR="002D046B" w:rsidRPr="0024279F" w:rsidRDefault="002D046B">
      <w:pPr>
        <w:rPr>
          <w:rFonts w:ascii="Times New Roman" w:hAnsi="Times New Roman" w:cs="Times New Roman"/>
        </w:rPr>
      </w:pPr>
    </w:p>
    <w:p w:rsidR="002D046B" w:rsidRPr="0024279F" w:rsidRDefault="002D046B">
      <w:pPr>
        <w:rPr>
          <w:rFonts w:ascii="Times New Roman" w:hAnsi="Times New Roman" w:cs="Times New Roman"/>
          <w:b/>
        </w:rPr>
      </w:pPr>
      <w:r w:rsidRPr="0024279F">
        <w:rPr>
          <w:rFonts w:ascii="Times New Roman" w:hAnsi="Times New Roman" w:cs="Times New Roman"/>
          <w:b/>
        </w:rPr>
        <w:br w:type="page"/>
      </w:r>
      <w:r w:rsidRPr="0024279F">
        <w:rPr>
          <w:rFonts w:ascii="Times New Roman" w:hAnsi="Times New Roman" w:cs="Times New Roman"/>
          <w:b/>
        </w:rPr>
        <w:lastRenderedPageBreak/>
        <w:t>ASSIGNMENT 5</w:t>
      </w:r>
    </w:p>
    <w:p w:rsidR="002D046B" w:rsidRPr="0024279F" w:rsidRDefault="002D046B" w:rsidP="002D046B">
      <w:pPr>
        <w:numPr>
          <w:ilvl w:val="0"/>
          <w:numId w:val="1"/>
        </w:numPr>
        <w:tabs>
          <w:tab w:val="clear" w:pos="360"/>
          <w:tab w:val="num" w:pos="720"/>
        </w:tabs>
        <w:rPr>
          <w:rFonts w:ascii="Times New Roman" w:hAnsi="Times New Roman" w:cs="Times New Roman"/>
        </w:rPr>
      </w:pPr>
      <w:r w:rsidRPr="0024279F">
        <w:rPr>
          <w:rFonts w:ascii="Times New Roman" w:hAnsi="Times New Roman" w:cs="Times New Roman"/>
        </w:rPr>
        <w:t xml:space="preserve">Use the COM-B model to identify what needs to change in order for ONE of your selected target behaviors to occur. </w:t>
      </w:r>
      <w:bookmarkStart w:id="0" w:name="_GoBack"/>
      <w:r w:rsidRPr="0024279F">
        <w:rPr>
          <w:rFonts w:ascii="Times New Roman" w:hAnsi="Times New Roman" w:cs="Times New Roman"/>
        </w:rPr>
        <w:t>Note</w:t>
      </w:r>
      <w:bookmarkEnd w:id="0"/>
      <w:r w:rsidRPr="0024279F">
        <w:rPr>
          <w:rFonts w:ascii="Times New Roman" w:hAnsi="Times New Roman" w:cs="Times New Roman"/>
        </w:rPr>
        <w:t xml:space="preserve"> that TDF domains corresponding to each COM-B category are in parentheses, and that some of you may have already done this or aspects of this in Week 4. </w:t>
      </w:r>
    </w:p>
    <w:tbl>
      <w:tblPr>
        <w:tblW w:w="90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2025"/>
        <w:gridCol w:w="4089"/>
        <w:gridCol w:w="2886"/>
      </w:tblGrid>
      <w:tr w:rsidR="0024279F" w:rsidRPr="0024279F">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b/>
              </w:rPr>
              <w:t>COM-B Components</w:t>
            </w:r>
          </w:p>
        </w:tc>
        <w:tc>
          <w:tcPr>
            <w:tcW w:w="408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b/>
              </w:rPr>
              <w:t>What needs to happen for the target behavior to occur?</w:t>
            </w:r>
          </w:p>
        </w:tc>
        <w:tc>
          <w:tcPr>
            <w:tcW w:w="288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b/>
              </w:rPr>
              <w:t>Is there a need for change?</w:t>
            </w:r>
          </w:p>
        </w:tc>
      </w:tr>
      <w:tr w:rsidR="0024279F" w:rsidRPr="0024279F">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b/>
              </w:rPr>
              <w:t>Physical capability</w:t>
            </w:r>
          </w:p>
          <w:p w:rsidR="002D046B" w:rsidRPr="0024279F" w:rsidRDefault="002D046B" w:rsidP="002D046B">
            <w:pPr>
              <w:rPr>
                <w:rFonts w:ascii="Times New Roman" w:hAnsi="Times New Roman" w:cs="Times New Roman"/>
              </w:rPr>
            </w:pPr>
            <w:r w:rsidRPr="0024279F">
              <w:rPr>
                <w:rFonts w:ascii="Times New Roman" w:hAnsi="Times New Roman" w:cs="Times New Roman"/>
              </w:rPr>
              <w:t>(Physical skills) </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tcPr>
          <w:p w:rsidR="001D261B" w:rsidRPr="0024279F" w:rsidRDefault="001D261B" w:rsidP="00B21612">
            <w:pPr>
              <w:rPr>
                <w:rFonts w:ascii="Times New Roman" w:hAnsi="Times New Roman" w:cs="Times New Roman"/>
              </w:rPr>
            </w:pPr>
            <w:r w:rsidRPr="0024279F">
              <w:rPr>
                <w:rFonts w:ascii="Times New Roman" w:hAnsi="Times New Roman" w:cs="Times New Roman"/>
              </w:rPr>
              <w:t>-</w:t>
            </w:r>
            <w:r w:rsidR="0031261A" w:rsidRPr="0024279F">
              <w:rPr>
                <w:rFonts w:ascii="Times New Roman" w:hAnsi="Times New Roman" w:cs="Times New Roman"/>
              </w:rPr>
              <w:t>Mental health</w:t>
            </w:r>
            <w:r w:rsidRPr="0024279F">
              <w:rPr>
                <w:rFonts w:ascii="Times New Roman" w:hAnsi="Times New Roman" w:cs="Times New Roman"/>
              </w:rPr>
              <w:t xml:space="preserve"> status stable enough for treatment in outpatient setting</w:t>
            </w:r>
          </w:p>
          <w:p w:rsidR="00B21612" w:rsidRPr="0024279F" w:rsidRDefault="001D261B" w:rsidP="00B21612">
            <w:pPr>
              <w:rPr>
                <w:rFonts w:ascii="Times New Roman" w:hAnsi="Times New Roman" w:cs="Times New Roman"/>
              </w:rPr>
            </w:pPr>
            <w:r w:rsidRPr="0024279F">
              <w:rPr>
                <w:rFonts w:ascii="Times New Roman" w:hAnsi="Times New Roman" w:cs="Times New Roman"/>
              </w:rPr>
              <w:t>-Physical ability to communicate with outpatient providers</w:t>
            </w:r>
          </w:p>
          <w:p w:rsidR="002D046B" w:rsidRPr="0024279F" w:rsidRDefault="002D046B" w:rsidP="00B21612">
            <w:pPr>
              <w:rPr>
                <w:rFonts w:ascii="Times New Roman" w:hAnsi="Times New Roman" w:cs="Times New Roman"/>
              </w:rPr>
            </w:pP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2D046B" w:rsidRPr="0024279F" w:rsidRDefault="00B21612" w:rsidP="001D261B">
            <w:pPr>
              <w:rPr>
                <w:rFonts w:ascii="Times New Roman" w:hAnsi="Times New Roman" w:cs="Times New Roman"/>
              </w:rPr>
            </w:pPr>
            <w:r w:rsidRPr="0024279F">
              <w:rPr>
                <w:rFonts w:ascii="Times New Roman" w:hAnsi="Times New Roman" w:cs="Times New Roman"/>
              </w:rPr>
              <w:t>-</w:t>
            </w:r>
            <w:r w:rsidR="001D261B" w:rsidRPr="0024279F">
              <w:rPr>
                <w:rFonts w:ascii="Times New Roman" w:hAnsi="Times New Roman" w:cs="Times New Roman"/>
              </w:rPr>
              <w:t>No</w:t>
            </w:r>
          </w:p>
        </w:tc>
      </w:tr>
      <w:tr w:rsidR="0024279F" w:rsidRPr="0024279F">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b/>
              </w:rPr>
              <w:t>Psychological capability</w:t>
            </w:r>
          </w:p>
          <w:p w:rsidR="002D046B" w:rsidRPr="0024279F" w:rsidRDefault="002D046B" w:rsidP="002D046B">
            <w:pPr>
              <w:rPr>
                <w:rFonts w:ascii="Times New Roman" w:hAnsi="Times New Roman" w:cs="Times New Roman"/>
              </w:rPr>
            </w:pPr>
            <w:r w:rsidRPr="0024279F">
              <w:rPr>
                <w:rFonts w:ascii="Times New Roman" w:hAnsi="Times New Roman" w:cs="Times New Roman"/>
              </w:rPr>
              <w:t>(Knowledge; Cognitive and interpersonal skills; Memory, attention and decision processes; Behavioral regulation)</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tcPr>
          <w:p w:rsidR="00B21612" w:rsidRPr="0024279F" w:rsidRDefault="00B21612" w:rsidP="002D046B">
            <w:pPr>
              <w:rPr>
                <w:rFonts w:ascii="Times New Roman" w:hAnsi="Times New Roman" w:cs="Times New Roman"/>
              </w:rPr>
            </w:pPr>
            <w:r w:rsidRPr="0024279F">
              <w:rPr>
                <w:rFonts w:ascii="Times New Roman" w:hAnsi="Times New Roman" w:cs="Times New Roman"/>
              </w:rPr>
              <w:t>-Cognitive ability to comprehend information about care services</w:t>
            </w:r>
          </w:p>
          <w:p w:rsidR="00B21612" w:rsidRPr="0024279F" w:rsidRDefault="00B21612" w:rsidP="002D046B">
            <w:pPr>
              <w:rPr>
                <w:rFonts w:ascii="Times New Roman" w:hAnsi="Times New Roman" w:cs="Times New Roman"/>
              </w:rPr>
            </w:pPr>
            <w:r w:rsidRPr="0024279F">
              <w:rPr>
                <w:rFonts w:ascii="Times New Roman" w:hAnsi="Times New Roman" w:cs="Times New Roman"/>
              </w:rPr>
              <w:t>-Cognitive ability to remember to attend appointments</w:t>
            </w:r>
          </w:p>
          <w:p w:rsidR="0031261A" w:rsidRPr="0024279F" w:rsidRDefault="0031261A" w:rsidP="002D046B">
            <w:pPr>
              <w:rPr>
                <w:rFonts w:ascii="Times New Roman" w:hAnsi="Times New Roman" w:cs="Times New Roman"/>
              </w:rPr>
            </w:pPr>
            <w:r w:rsidRPr="0024279F">
              <w:rPr>
                <w:rFonts w:ascii="Times New Roman" w:hAnsi="Times New Roman" w:cs="Times New Roman"/>
              </w:rPr>
              <w:t xml:space="preserve">-Cognitive ability to engage in </w:t>
            </w:r>
            <w:r w:rsidR="00D87D52" w:rsidRPr="0024279F">
              <w:rPr>
                <w:rFonts w:ascii="Times New Roman" w:hAnsi="Times New Roman" w:cs="Times New Roman"/>
              </w:rPr>
              <w:t xml:space="preserve">psychotherapy treatment, if indicated </w:t>
            </w:r>
          </w:p>
          <w:p w:rsidR="00B21612" w:rsidRPr="0024279F" w:rsidRDefault="00B21612" w:rsidP="00B21612">
            <w:pPr>
              <w:rPr>
                <w:rFonts w:ascii="Times New Roman" w:hAnsi="Times New Roman" w:cs="Times New Roman"/>
              </w:rPr>
            </w:pPr>
            <w:r w:rsidRPr="0024279F">
              <w:rPr>
                <w:rFonts w:ascii="Times New Roman" w:hAnsi="Times New Roman" w:cs="Times New Roman"/>
              </w:rPr>
              <w:t>- Awareness of need to utilize preventative care and other outpatient services before crisis occurs</w:t>
            </w:r>
          </w:p>
          <w:p w:rsidR="00B21612" w:rsidRPr="0024279F" w:rsidRDefault="00B21612" w:rsidP="00B21612">
            <w:pPr>
              <w:rPr>
                <w:rFonts w:ascii="Times New Roman" w:hAnsi="Times New Roman" w:cs="Times New Roman"/>
              </w:rPr>
            </w:pPr>
            <w:r w:rsidRPr="0024279F">
              <w:rPr>
                <w:rFonts w:ascii="Times New Roman" w:hAnsi="Times New Roman" w:cs="Times New Roman"/>
              </w:rPr>
              <w:t xml:space="preserve">-Ability to </w:t>
            </w:r>
            <w:r w:rsidR="00D87D52" w:rsidRPr="0024279F">
              <w:rPr>
                <w:rFonts w:ascii="Times New Roman" w:hAnsi="Times New Roman" w:cs="Times New Roman"/>
              </w:rPr>
              <w:t>regulate behavioral response to psychological symptoms</w:t>
            </w:r>
            <w:r w:rsidRPr="0024279F">
              <w:rPr>
                <w:rFonts w:ascii="Times New Roman" w:hAnsi="Times New Roman" w:cs="Times New Roman"/>
              </w:rPr>
              <w:t xml:space="preserve"> (i.e. choose </w:t>
            </w:r>
            <w:r w:rsidR="00D87D52" w:rsidRPr="0024279F">
              <w:rPr>
                <w:rFonts w:ascii="Times New Roman" w:hAnsi="Times New Roman" w:cs="Times New Roman"/>
              </w:rPr>
              <w:t>adaptive coping strategies</w:t>
            </w:r>
            <w:r w:rsidRPr="0024279F">
              <w:rPr>
                <w:rFonts w:ascii="Times New Roman" w:hAnsi="Times New Roman" w:cs="Times New Roman"/>
              </w:rPr>
              <w:t>)</w:t>
            </w:r>
          </w:p>
          <w:p w:rsidR="002D046B" w:rsidRPr="0024279F" w:rsidRDefault="00B21612" w:rsidP="00B21612">
            <w:pPr>
              <w:rPr>
                <w:rFonts w:ascii="Times New Roman" w:hAnsi="Times New Roman" w:cs="Times New Roman"/>
              </w:rPr>
            </w:pPr>
            <w:r w:rsidRPr="0024279F">
              <w:rPr>
                <w:rFonts w:ascii="Times New Roman" w:hAnsi="Times New Roman" w:cs="Times New Roman"/>
              </w:rPr>
              <w:t>-</w:t>
            </w:r>
            <w:r w:rsidR="001D261B" w:rsidRPr="0024279F">
              <w:rPr>
                <w:rFonts w:ascii="Times New Roman" w:hAnsi="Times New Roman" w:cs="Times New Roman"/>
              </w:rPr>
              <w:t>Ability to articulate needs to outpatient providers</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2D046B" w:rsidRPr="0024279F" w:rsidRDefault="001D261B" w:rsidP="002D046B">
            <w:pPr>
              <w:rPr>
                <w:rFonts w:ascii="Times New Roman" w:hAnsi="Times New Roman" w:cs="Times New Roman"/>
              </w:rPr>
            </w:pPr>
            <w:r w:rsidRPr="0024279F">
              <w:rPr>
                <w:rFonts w:ascii="Times New Roman" w:hAnsi="Times New Roman" w:cs="Times New Roman"/>
              </w:rPr>
              <w:t>-Yes</w:t>
            </w:r>
          </w:p>
        </w:tc>
      </w:tr>
      <w:tr w:rsidR="0024279F" w:rsidRPr="0024279F">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b/>
              </w:rPr>
              <w:t>Physical opportunity</w:t>
            </w:r>
          </w:p>
          <w:p w:rsidR="002D046B" w:rsidRPr="0024279F" w:rsidRDefault="002D046B" w:rsidP="002D046B">
            <w:pPr>
              <w:rPr>
                <w:rFonts w:ascii="Times New Roman" w:hAnsi="Times New Roman" w:cs="Times New Roman"/>
              </w:rPr>
            </w:pPr>
            <w:r w:rsidRPr="0024279F">
              <w:rPr>
                <w:rFonts w:ascii="Times New Roman" w:hAnsi="Times New Roman" w:cs="Times New Roman"/>
              </w:rPr>
              <w:t>(Environmental context and resources) </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tcPr>
          <w:p w:rsidR="001D261B" w:rsidRPr="0024279F" w:rsidRDefault="001D261B" w:rsidP="002D046B">
            <w:pPr>
              <w:rPr>
                <w:rFonts w:ascii="Times New Roman" w:hAnsi="Times New Roman" w:cs="Times New Roman"/>
              </w:rPr>
            </w:pPr>
            <w:r w:rsidRPr="0024279F">
              <w:rPr>
                <w:rFonts w:ascii="Times New Roman" w:hAnsi="Times New Roman" w:cs="Times New Roman"/>
              </w:rPr>
              <w:t>-</w:t>
            </w:r>
            <w:r w:rsidR="00E6561E" w:rsidRPr="0024279F">
              <w:rPr>
                <w:rFonts w:ascii="Times New Roman" w:hAnsi="Times New Roman" w:cs="Times New Roman"/>
              </w:rPr>
              <w:t>Reliable</w:t>
            </w:r>
            <w:r w:rsidRPr="0024279F">
              <w:rPr>
                <w:rFonts w:ascii="Times New Roman" w:hAnsi="Times New Roman" w:cs="Times New Roman"/>
              </w:rPr>
              <w:t xml:space="preserve"> transportation to clinics</w:t>
            </w:r>
          </w:p>
          <w:p w:rsidR="002D046B" w:rsidRPr="0024279F" w:rsidRDefault="001D261B" w:rsidP="00D87D52">
            <w:pPr>
              <w:rPr>
                <w:rFonts w:ascii="Times New Roman" w:hAnsi="Times New Roman" w:cs="Times New Roman"/>
              </w:rPr>
            </w:pPr>
            <w:r w:rsidRPr="0024279F">
              <w:rPr>
                <w:rFonts w:ascii="Times New Roman" w:hAnsi="Times New Roman" w:cs="Times New Roman"/>
              </w:rPr>
              <w:t>-</w:t>
            </w:r>
            <w:r w:rsidR="00E6561E" w:rsidRPr="0024279F">
              <w:rPr>
                <w:rFonts w:ascii="Times New Roman" w:hAnsi="Times New Roman" w:cs="Times New Roman"/>
              </w:rPr>
              <w:t xml:space="preserve">Phone available to contact clinic readily </w:t>
            </w:r>
            <w:r w:rsidR="00D87D52" w:rsidRPr="0024279F">
              <w:rPr>
                <w:rFonts w:ascii="Times New Roman" w:hAnsi="Times New Roman" w:cs="Times New Roman"/>
              </w:rPr>
              <w:t>regarding</w:t>
            </w:r>
            <w:r w:rsidR="00E6561E" w:rsidRPr="0024279F">
              <w:rPr>
                <w:rFonts w:ascii="Times New Roman" w:hAnsi="Times New Roman" w:cs="Times New Roman"/>
              </w:rPr>
              <w:t xml:space="preserve"> appointments</w:t>
            </w:r>
          </w:p>
          <w:p w:rsidR="00D87D52" w:rsidRPr="0024279F" w:rsidRDefault="00D87D52" w:rsidP="00D87D52">
            <w:pPr>
              <w:rPr>
                <w:rFonts w:ascii="Times New Roman" w:hAnsi="Times New Roman" w:cs="Times New Roman"/>
              </w:rPr>
            </w:pPr>
            <w:r w:rsidRPr="0024279F">
              <w:rPr>
                <w:rFonts w:ascii="Times New Roman" w:hAnsi="Times New Roman" w:cs="Times New Roman"/>
              </w:rPr>
              <w:t>-Calendar or other system in place to track appointments</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2D046B" w:rsidRPr="0024279F" w:rsidRDefault="00E6561E" w:rsidP="002D046B">
            <w:pPr>
              <w:rPr>
                <w:rFonts w:ascii="Times New Roman" w:hAnsi="Times New Roman" w:cs="Times New Roman"/>
              </w:rPr>
            </w:pPr>
            <w:r w:rsidRPr="0024279F">
              <w:rPr>
                <w:rFonts w:ascii="Times New Roman" w:hAnsi="Times New Roman" w:cs="Times New Roman"/>
              </w:rPr>
              <w:t>-Yes</w:t>
            </w:r>
          </w:p>
        </w:tc>
      </w:tr>
      <w:tr w:rsidR="0024279F" w:rsidRPr="0024279F">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b/>
              </w:rPr>
              <w:t>Social opportunity</w:t>
            </w:r>
          </w:p>
          <w:p w:rsidR="002D046B" w:rsidRPr="0024279F" w:rsidRDefault="002D046B" w:rsidP="002D046B">
            <w:pPr>
              <w:rPr>
                <w:rFonts w:ascii="Times New Roman" w:hAnsi="Times New Roman" w:cs="Times New Roman"/>
              </w:rPr>
            </w:pPr>
            <w:r w:rsidRPr="0024279F">
              <w:rPr>
                <w:rFonts w:ascii="Times New Roman" w:hAnsi="Times New Roman" w:cs="Times New Roman"/>
              </w:rPr>
              <w:t>(Social influences)</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tcPr>
          <w:p w:rsidR="00E6561E" w:rsidRPr="0024279F" w:rsidRDefault="00D87D52" w:rsidP="002D046B">
            <w:pPr>
              <w:rPr>
                <w:rFonts w:ascii="Times New Roman" w:hAnsi="Times New Roman" w:cs="Times New Roman"/>
              </w:rPr>
            </w:pPr>
            <w:r w:rsidRPr="0024279F">
              <w:rPr>
                <w:rFonts w:ascii="Times New Roman" w:hAnsi="Times New Roman" w:cs="Times New Roman"/>
              </w:rPr>
              <w:t>-Social contacts who support use of mental health services</w:t>
            </w:r>
          </w:p>
          <w:p w:rsidR="002D046B" w:rsidRPr="0024279F" w:rsidRDefault="00E6561E" w:rsidP="00D87D52">
            <w:pPr>
              <w:rPr>
                <w:rFonts w:ascii="Times New Roman" w:hAnsi="Times New Roman" w:cs="Times New Roman"/>
              </w:rPr>
            </w:pPr>
            <w:r w:rsidRPr="0024279F">
              <w:rPr>
                <w:rFonts w:ascii="Times New Roman" w:hAnsi="Times New Roman" w:cs="Times New Roman"/>
              </w:rPr>
              <w:t xml:space="preserve">-Social contacts willing to assist with accessing care and/or obtaining </w:t>
            </w:r>
            <w:r w:rsidRPr="0024279F">
              <w:rPr>
                <w:rFonts w:ascii="Times New Roman" w:hAnsi="Times New Roman" w:cs="Times New Roman"/>
              </w:rPr>
              <w:lastRenderedPageBreak/>
              <w:t>prescriptions</w:t>
            </w:r>
            <w:r w:rsidR="00D87D52" w:rsidRPr="0024279F">
              <w:rPr>
                <w:rFonts w:ascii="Times New Roman" w:hAnsi="Times New Roman" w:cs="Times New Roman"/>
              </w:rPr>
              <w:t xml:space="preserve"> </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2D046B" w:rsidRPr="0024279F" w:rsidRDefault="00E6561E" w:rsidP="002D046B">
            <w:pPr>
              <w:rPr>
                <w:rFonts w:ascii="Times New Roman" w:hAnsi="Times New Roman" w:cs="Times New Roman"/>
              </w:rPr>
            </w:pPr>
            <w:r w:rsidRPr="0024279F">
              <w:rPr>
                <w:rFonts w:ascii="Times New Roman" w:hAnsi="Times New Roman" w:cs="Times New Roman"/>
              </w:rPr>
              <w:lastRenderedPageBreak/>
              <w:t>-Yes</w:t>
            </w:r>
          </w:p>
        </w:tc>
      </w:tr>
      <w:tr w:rsidR="0024279F" w:rsidRPr="0024279F">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b/>
              </w:rPr>
              <w:lastRenderedPageBreak/>
              <w:t>Reflective motivation</w:t>
            </w:r>
          </w:p>
          <w:p w:rsidR="002D046B" w:rsidRPr="0024279F" w:rsidRDefault="002D046B" w:rsidP="002D046B">
            <w:pPr>
              <w:rPr>
                <w:rFonts w:ascii="Times New Roman" w:hAnsi="Times New Roman" w:cs="Times New Roman"/>
              </w:rPr>
            </w:pPr>
            <w:r w:rsidRPr="0024279F">
              <w:rPr>
                <w:rFonts w:ascii="Times New Roman" w:hAnsi="Times New Roman" w:cs="Times New Roman"/>
              </w:rPr>
              <w:t>(Professional/social role and identity; Beliefs about capabilities; Optimism; Beliefs about consequences; Intentions; Goals)</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tcPr>
          <w:p w:rsidR="0048261B" w:rsidRPr="0024279F" w:rsidRDefault="003773F0" w:rsidP="002D046B">
            <w:pPr>
              <w:rPr>
                <w:rFonts w:ascii="Times New Roman" w:hAnsi="Times New Roman" w:cs="Times New Roman"/>
              </w:rPr>
            </w:pPr>
            <w:r w:rsidRPr="0024279F">
              <w:rPr>
                <w:rFonts w:ascii="Times New Roman" w:hAnsi="Times New Roman" w:cs="Times New Roman"/>
              </w:rPr>
              <w:t xml:space="preserve">-Change in belief </w:t>
            </w:r>
            <w:r w:rsidR="00D87D52" w:rsidRPr="0024279F">
              <w:rPr>
                <w:rFonts w:ascii="Times New Roman" w:hAnsi="Times New Roman" w:cs="Times New Roman"/>
              </w:rPr>
              <w:t>regarding stigma and/or the need to prioritize mental health care</w:t>
            </w:r>
          </w:p>
          <w:p w:rsidR="0048261B" w:rsidRPr="0024279F" w:rsidRDefault="0048261B" w:rsidP="0048261B">
            <w:pPr>
              <w:rPr>
                <w:rFonts w:ascii="Times New Roman" w:hAnsi="Times New Roman" w:cs="Times New Roman"/>
              </w:rPr>
            </w:pPr>
            <w:r w:rsidRPr="0024279F">
              <w:rPr>
                <w:rFonts w:ascii="Times New Roman" w:hAnsi="Times New Roman" w:cs="Times New Roman"/>
              </w:rPr>
              <w:t xml:space="preserve">-Increased optimism re: </w:t>
            </w:r>
            <w:r w:rsidR="00D87D52" w:rsidRPr="0024279F">
              <w:rPr>
                <w:rFonts w:ascii="Times New Roman" w:hAnsi="Times New Roman" w:cs="Times New Roman"/>
              </w:rPr>
              <w:t xml:space="preserve">VA </w:t>
            </w:r>
            <w:r w:rsidRPr="0024279F">
              <w:rPr>
                <w:rFonts w:ascii="Times New Roman" w:hAnsi="Times New Roman" w:cs="Times New Roman"/>
              </w:rPr>
              <w:t xml:space="preserve">outpatient </w:t>
            </w:r>
            <w:r w:rsidR="00D87D52" w:rsidRPr="0024279F">
              <w:rPr>
                <w:rFonts w:ascii="Times New Roman" w:hAnsi="Times New Roman" w:cs="Times New Roman"/>
              </w:rPr>
              <w:t xml:space="preserve">MH </w:t>
            </w:r>
            <w:r w:rsidRPr="0024279F">
              <w:rPr>
                <w:rFonts w:ascii="Times New Roman" w:hAnsi="Times New Roman" w:cs="Times New Roman"/>
              </w:rPr>
              <w:t xml:space="preserve">care </w:t>
            </w:r>
            <w:r w:rsidR="00D87D52" w:rsidRPr="0024279F">
              <w:rPr>
                <w:rFonts w:ascii="Times New Roman" w:hAnsi="Times New Roman" w:cs="Times New Roman"/>
              </w:rPr>
              <w:t>as</w:t>
            </w:r>
            <w:r w:rsidRPr="0024279F">
              <w:rPr>
                <w:rFonts w:ascii="Times New Roman" w:hAnsi="Times New Roman" w:cs="Times New Roman"/>
              </w:rPr>
              <w:t xml:space="preserve"> able to address </w:t>
            </w:r>
            <w:r w:rsidR="00D87D52" w:rsidRPr="0024279F">
              <w:rPr>
                <w:rFonts w:ascii="Times New Roman" w:hAnsi="Times New Roman" w:cs="Times New Roman"/>
              </w:rPr>
              <w:t>MH</w:t>
            </w:r>
            <w:r w:rsidRPr="0024279F">
              <w:rPr>
                <w:rFonts w:ascii="Times New Roman" w:hAnsi="Times New Roman" w:cs="Times New Roman"/>
              </w:rPr>
              <w:t xml:space="preserve"> needs</w:t>
            </w:r>
          </w:p>
          <w:p w:rsidR="0048261B" w:rsidRPr="0024279F" w:rsidRDefault="0048261B" w:rsidP="0048261B">
            <w:pPr>
              <w:rPr>
                <w:rFonts w:ascii="Times New Roman" w:hAnsi="Times New Roman" w:cs="Times New Roman"/>
              </w:rPr>
            </w:pPr>
            <w:r w:rsidRPr="0024279F">
              <w:rPr>
                <w:rFonts w:ascii="Times New Roman" w:hAnsi="Times New Roman" w:cs="Times New Roman"/>
              </w:rPr>
              <w:t xml:space="preserve">-Change in beliefs re: consequences of </w:t>
            </w:r>
            <w:r w:rsidR="00D87D52" w:rsidRPr="0024279F">
              <w:rPr>
                <w:rFonts w:ascii="Times New Roman" w:hAnsi="Times New Roman" w:cs="Times New Roman"/>
              </w:rPr>
              <w:t>not utilizing appropriate MH services or not being adequately engaged in services</w:t>
            </w:r>
          </w:p>
          <w:p w:rsidR="002D046B" w:rsidRPr="0024279F" w:rsidRDefault="0048261B" w:rsidP="00D87D52">
            <w:pPr>
              <w:rPr>
                <w:rFonts w:ascii="Times New Roman" w:hAnsi="Times New Roman" w:cs="Times New Roman"/>
              </w:rPr>
            </w:pPr>
            <w:r w:rsidRPr="0024279F">
              <w:rPr>
                <w:rFonts w:ascii="Times New Roman" w:hAnsi="Times New Roman" w:cs="Times New Roman"/>
              </w:rPr>
              <w:t xml:space="preserve">-Goal of managing </w:t>
            </w:r>
            <w:r w:rsidR="00D87D52" w:rsidRPr="0024279F">
              <w:rPr>
                <w:rFonts w:ascii="Times New Roman" w:hAnsi="Times New Roman" w:cs="Times New Roman"/>
              </w:rPr>
              <w:t>MH symptoms</w:t>
            </w:r>
            <w:r w:rsidRPr="0024279F">
              <w:rPr>
                <w:rFonts w:ascii="Times New Roman" w:hAnsi="Times New Roman" w:cs="Times New Roman"/>
              </w:rPr>
              <w:t xml:space="preserve"> proactively rather than reactively </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2D046B" w:rsidRPr="0024279F" w:rsidRDefault="0048261B" w:rsidP="002D046B">
            <w:pPr>
              <w:rPr>
                <w:rFonts w:ascii="Times New Roman" w:hAnsi="Times New Roman" w:cs="Times New Roman"/>
              </w:rPr>
            </w:pPr>
            <w:r w:rsidRPr="0024279F">
              <w:rPr>
                <w:rFonts w:ascii="Times New Roman" w:hAnsi="Times New Roman" w:cs="Times New Roman"/>
              </w:rPr>
              <w:t>-Yes</w:t>
            </w:r>
          </w:p>
        </w:tc>
      </w:tr>
      <w:tr w:rsidR="0024279F" w:rsidRPr="0024279F">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b/>
              </w:rPr>
              <w:t>Automatic motivation</w:t>
            </w:r>
          </w:p>
          <w:p w:rsidR="002D046B" w:rsidRPr="0024279F" w:rsidRDefault="002D046B" w:rsidP="002D046B">
            <w:pPr>
              <w:rPr>
                <w:rFonts w:ascii="Times New Roman" w:hAnsi="Times New Roman" w:cs="Times New Roman"/>
              </w:rPr>
            </w:pPr>
            <w:r w:rsidRPr="0024279F">
              <w:rPr>
                <w:rFonts w:ascii="Times New Roman" w:hAnsi="Times New Roman" w:cs="Times New Roman"/>
              </w:rPr>
              <w:t>(Reinforcement; Emotion)</w:t>
            </w:r>
          </w:p>
        </w:tc>
        <w:tc>
          <w:tcPr>
            <w:tcW w:w="4080" w:type="dxa"/>
            <w:tcBorders>
              <w:top w:val="outset" w:sz="6" w:space="0" w:color="auto"/>
              <w:left w:val="outset" w:sz="6" w:space="0" w:color="auto"/>
              <w:bottom w:val="outset" w:sz="6" w:space="0" w:color="auto"/>
              <w:right w:val="outset" w:sz="6" w:space="0" w:color="auto"/>
            </w:tcBorders>
            <w:shd w:val="clear" w:color="auto" w:fill="FFFFFF"/>
            <w:vAlign w:val="center"/>
          </w:tcPr>
          <w:p w:rsidR="00920C4C" w:rsidRPr="0024279F" w:rsidRDefault="00920C4C" w:rsidP="002D046B">
            <w:pPr>
              <w:rPr>
                <w:rFonts w:ascii="Times New Roman" w:hAnsi="Times New Roman" w:cs="Times New Roman"/>
              </w:rPr>
            </w:pPr>
            <w:r w:rsidRPr="0024279F">
              <w:rPr>
                <w:rFonts w:ascii="Times New Roman" w:hAnsi="Times New Roman" w:cs="Times New Roman"/>
              </w:rPr>
              <w:t xml:space="preserve">-Perceive rewards to participating in outpatient </w:t>
            </w:r>
            <w:r w:rsidR="00D87D52" w:rsidRPr="0024279F">
              <w:rPr>
                <w:rFonts w:ascii="Times New Roman" w:hAnsi="Times New Roman" w:cs="Times New Roman"/>
              </w:rPr>
              <w:t xml:space="preserve">MH </w:t>
            </w:r>
            <w:r w:rsidRPr="0024279F">
              <w:rPr>
                <w:rFonts w:ascii="Times New Roman" w:hAnsi="Times New Roman" w:cs="Times New Roman"/>
              </w:rPr>
              <w:t>services</w:t>
            </w:r>
          </w:p>
          <w:p w:rsidR="002D046B" w:rsidRPr="0024279F" w:rsidRDefault="00920C4C" w:rsidP="00D87D52">
            <w:pPr>
              <w:rPr>
                <w:rFonts w:ascii="Times New Roman" w:hAnsi="Times New Roman" w:cs="Times New Roman"/>
              </w:rPr>
            </w:pPr>
            <w:r w:rsidRPr="0024279F">
              <w:rPr>
                <w:rFonts w:ascii="Times New Roman" w:hAnsi="Times New Roman" w:cs="Times New Roman"/>
              </w:rPr>
              <w:t xml:space="preserve">-Increase self-efficacy re: managing </w:t>
            </w:r>
            <w:r w:rsidR="00D87D52" w:rsidRPr="0024279F">
              <w:rPr>
                <w:rFonts w:ascii="Times New Roman" w:hAnsi="Times New Roman" w:cs="Times New Roman"/>
              </w:rPr>
              <w:t xml:space="preserve">MH </w:t>
            </w:r>
            <w:r w:rsidRPr="0024279F">
              <w:rPr>
                <w:rFonts w:ascii="Times New Roman" w:hAnsi="Times New Roman" w:cs="Times New Roman"/>
              </w:rPr>
              <w:t>care</w:t>
            </w:r>
          </w:p>
          <w:p w:rsidR="00D87D52" w:rsidRPr="0024279F" w:rsidRDefault="00D87D52" w:rsidP="00AF02A4">
            <w:pPr>
              <w:rPr>
                <w:rFonts w:ascii="Times New Roman" w:hAnsi="Times New Roman" w:cs="Times New Roman"/>
              </w:rPr>
            </w:pPr>
            <w:r w:rsidRPr="0024279F">
              <w:rPr>
                <w:rFonts w:ascii="Times New Roman" w:hAnsi="Times New Roman" w:cs="Times New Roman"/>
              </w:rPr>
              <w:t>-Developing habit of</w:t>
            </w:r>
            <w:r w:rsidR="00AF02A4" w:rsidRPr="0024279F">
              <w:rPr>
                <w:rFonts w:ascii="Times New Roman" w:hAnsi="Times New Roman" w:cs="Times New Roman"/>
              </w:rPr>
              <w:t xml:space="preserve"> regular visits (e.g.</w:t>
            </w:r>
            <w:r w:rsidRPr="0024279F">
              <w:rPr>
                <w:rFonts w:ascii="Times New Roman" w:hAnsi="Times New Roman" w:cs="Times New Roman"/>
              </w:rPr>
              <w:t xml:space="preserve"> weekly or biweekly</w:t>
            </w:r>
            <w:r w:rsidR="00AF02A4" w:rsidRPr="0024279F">
              <w:rPr>
                <w:rFonts w:ascii="Times New Roman" w:hAnsi="Times New Roman" w:cs="Times New Roman"/>
              </w:rPr>
              <w:t xml:space="preserve"> </w:t>
            </w:r>
            <w:proofErr w:type="spellStart"/>
            <w:r w:rsidR="00AF02A4" w:rsidRPr="0024279F">
              <w:rPr>
                <w:rFonts w:ascii="Times New Roman" w:hAnsi="Times New Roman" w:cs="Times New Roman"/>
              </w:rPr>
              <w:t>appts</w:t>
            </w:r>
            <w:proofErr w:type="spellEnd"/>
            <w:r w:rsidR="00AF02A4" w:rsidRPr="0024279F">
              <w:rPr>
                <w:rFonts w:ascii="Times New Roman" w:hAnsi="Times New Roman" w:cs="Times New Roman"/>
              </w:rPr>
              <w:t>) as indicated by MH provider.</w:t>
            </w:r>
            <w:r w:rsidRPr="0024279F">
              <w:rPr>
                <w:rFonts w:ascii="Times New Roman" w:hAnsi="Times New Roman" w:cs="Times New Roman"/>
              </w:rPr>
              <w:t xml:space="preserve"> </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tcPr>
          <w:p w:rsidR="002D046B" w:rsidRPr="0024279F" w:rsidRDefault="00920C4C" w:rsidP="002D046B">
            <w:pPr>
              <w:rPr>
                <w:rFonts w:ascii="Times New Roman" w:hAnsi="Times New Roman" w:cs="Times New Roman"/>
              </w:rPr>
            </w:pPr>
            <w:r w:rsidRPr="0024279F">
              <w:rPr>
                <w:rFonts w:ascii="Times New Roman" w:hAnsi="Times New Roman" w:cs="Times New Roman"/>
              </w:rPr>
              <w:t>-Yes</w:t>
            </w:r>
          </w:p>
        </w:tc>
      </w:tr>
      <w:tr w:rsidR="0024279F" w:rsidRPr="0024279F">
        <w:tc>
          <w:tcPr>
            <w:tcW w:w="202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b/>
              </w:rPr>
              <w:t>Behavioral diagnosis of the relevant COM-B components:</w:t>
            </w:r>
          </w:p>
        </w:tc>
        <w:tc>
          <w:tcPr>
            <w:tcW w:w="6960" w:type="dxa"/>
            <w:gridSpan w:val="2"/>
            <w:tcBorders>
              <w:top w:val="outset" w:sz="6" w:space="0" w:color="auto"/>
              <w:left w:val="outset" w:sz="6" w:space="0" w:color="auto"/>
              <w:bottom w:val="outset" w:sz="6" w:space="0" w:color="auto"/>
              <w:right w:val="outset" w:sz="6" w:space="0" w:color="auto"/>
            </w:tcBorders>
            <w:shd w:val="clear" w:color="auto" w:fill="FFFFFF"/>
          </w:tcPr>
          <w:p w:rsidR="00920C4C" w:rsidRPr="0024279F" w:rsidRDefault="002D046B" w:rsidP="002D046B">
            <w:pPr>
              <w:rPr>
                <w:rFonts w:ascii="Times New Roman" w:hAnsi="Times New Roman" w:cs="Times New Roman"/>
              </w:rPr>
            </w:pPr>
            <w:r w:rsidRPr="0024279F">
              <w:rPr>
                <w:rFonts w:ascii="Times New Roman" w:hAnsi="Times New Roman" w:cs="Times New Roman"/>
              </w:rPr>
              <w:t> List the COM-B categories you want to target with your intervention</w:t>
            </w:r>
            <w:r w:rsidR="00920C4C" w:rsidRPr="0024279F">
              <w:rPr>
                <w:rFonts w:ascii="Times New Roman" w:hAnsi="Times New Roman" w:cs="Times New Roman"/>
              </w:rPr>
              <w:t>:</w:t>
            </w:r>
            <w:r w:rsidR="00920C4C" w:rsidRPr="0024279F">
              <w:rPr>
                <w:rFonts w:ascii="Times New Roman" w:hAnsi="Times New Roman" w:cs="Times New Roman"/>
              </w:rPr>
              <w:br/>
              <w:t>-Psych capability (via</w:t>
            </w:r>
            <w:r w:rsidR="00AF02A4" w:rsidRPr="0024279F">
              <w:rPr>
                <w:rFonts w:ascii="Times New Roman" w:hAnsi="Times New Roman" w:cs="Times New Roman"/>
              </w:rPr>
              <w:t xml:space="preserve"> </w:t>
            </w:r>
            <w:proofErr w:type="spellStart"/>
            <w:r w:rsidR="00AF02A4" w:rsidRPr="0024279F">
              <w:rPr>
                <w:rFonts w:ascii="Times New Roman" w:hAnsi="Times New Roman" w:cs="Times New Roman"/>
              </w:rPr>
              <w:t>psycho</w:t>
            </w:r>
            <w:r w:rsidR="00920C4C" w:rsidRPr="0024279F">
              <w:rPr>
                <w:rFonts w:ascii="Times New Roman" w:hAnsi="Times New Roman" w:cs="Times New Roman"/>
              </w:rPr>
              <w:t>education</w:t>
            </w:r>
            <w:proofErr w:type="spellEnd"/>
            <w:r w:rsidR="00920C4C" w:rsidRPr="0024279F">
              <w:rPr>
                <w:rFonts w:ascii="Times New Roman" w:hAnsi="Times New Roman" w:cs="Times New Roman"/>
              </w:rPr>
              <w:t xml:space="preserve"> tailored to patient’s learning preferences and cognitive ability)</w:t>
            </w:r>
          </w:p>
          <w:p w:rsidR="00920C4C" w:rsidRPr="0024279F" w:rsidRDefault="00920C4C" w:rsidP="002D046B">
            <w:pPr>
              <w:rPr>
                <w:rFonts w:ascii="Times New Roman" w:hAnsi="Times New Roman" w:cs="Times New Roman"/>
              </w:rPr>
            </w:pPr>
            <w:r w:rsidRPr="0024279F">
              <w:rPr>
                <w:rFonts w:ascii="Times New Roman" w:hAnsi="Times New Roman" w:cs="Times New Roman"/>
              </w:rPr>
              <w:t>-Physical opportunity (</w:t>
            </w:r>
            <w:r w:rsidR="00AF02A4" w:rsidRPr="0024279F">
              <w:rPr>
                <w:rFonts w:ascii="Times New Roman" w:hAnsi="Times New Roman" w:cs="Times New Roman"/>
              </w:rPr>
              <w:t xml:space="preserve">brief </w:t>
            </w:r>
            <w:r w:rsidR="00B65DCA" w:rsidRPr="0024279F">
              <w:rPr>
                <w:rFonts w:ascii="Times New Roman" w:hAnsi="Times New Roman" w:cs="Times New Roman"/>
              </w:rPr>
              <w:t>in-home</w:t>
            </w:r>
            <w:r w:rsidR="00AF02A4" w:rsidRPr="0024279F">
              <w:rPr>
                <w:rFonts w:ascii="Times New Roman" w:hAnsi="Times New Roman" w:cs="Times New Roman"/>
              </w:rPr>
              <w:t xml:space="preserve"> MH</w:t>
            </w:r>
            <w:r w:rsidR="00B65DCA" w:rsidRPr="0024279F">
              <w:rPr>
                <w:rFonts w:ascii="Times New Roman" w:hAnsi="Times New Roman" w:cs="Times New Roman"/>
              </w:rPr>
              <w:t xml:space="preserve"> services; transportation coordination with VA vehicles</w:t>
            </w:r>
            <w:r w:rsidRPr="0024279F">
              <w:rPr>
                <w:rFonts w:ascii="Times New Roman" w:hAnsi="Times New Roman" w:cs="Times New Roman"/>
              </w:rPr>
              <w:t>)</w:t>
            </w:r>
          </w:p>
          <w:p w:rsidR="00B65DCA" w:rsidRPr="0024279F" w:rsidRDefault="00920C4C" w:rsidP="002D046B">
            <w:pPr>
              <w:rPr>
                <w:rFonts w:ascii="Times New Roman" w:hAnsi="Times New Roman" w:cs="Times New Roman"/>
              </w:rPr>
            </w:pPr>
            <w:r w:rsidRPr="0024279F">
              <w:rPr>
                <w:rFonts w:ascii="Times New Roman" w:hAnsi="Times New Roman" w:cs="Times New Roman"/>
              </w:rPr>
              <w:t xml:space="preserve">-Social opportunity (reinforcement </w:t>
            </w:r>
            <w:r w:rsidR="00B65DCA" w:rsidRPr="0024279F">
              <w:rPr>
                <w:rFonts w:ascii="Times New Roman" w:hAnsi="Times New Roman" w:cs="Times New Roman"/>
              </w:rPr>
              <w:t>by health care professionals such as a care manager)</w:t>
            </w:r>
          </w:p>
          <w:p w:rsidR="00B65DCA" w:rsidRPr="0024279F" w:rsidRDefault="00B65DCA" w:rsidP="002D046B">
            <w:pPr>
              <w:rPr>
                <w:rFonts w:ascii="Times New Roman" w:hAnsi="Times New Roman" w:cs="Times New Roman"/>
              </w:rPr>
            </w:pPr>
            <w:r w:rsidRPr="0024279F">
              <w:rPr>
                <w:rFonts w:ascii="Times New Roman" w:hAnsi="Times New Roman" w:cs="Times New Roman"/>
              </w:rPr>
              <w:t>-Reflective motivation (use of motivational interviewing, shared decision making)</w:t>
            </w:r>
          </w:p>
          <w:p w:rsidR="002D046B" w:rsidRPr="0024279F" w:rsidRDefault="00B65DCA" w:rsidP="00AF02A4">
            <w:pPr>
              <w:rPr>
                <w:rFonts w:ascii="Times New Roman" w:hAnsi="Times New Roman" w:cs="Times New Roman"/>
              </w:rPr>
            </w:pPr>
            <w:r w:rsidRPr="0024279F">
              <w:rPr>
                <w:rFonts w:ascii="Times New Roman" w:hAnsi="Times New Roman" w:cs="Times New Roman"/>
              </w:rPr>
              <w:t xml:space="preserve">-Automatic motivation (skill building re: articulating </w:t>
            </w:r>
            <w:r w:rsidR="00AF02A4" w:rsidRPr="0024279F">
              <w:rPr>
                <w:rFonts w:ascii="Times New Roman" w:hAnsi="Times New Roman" w:cs="Times New Roman"/>
              </w:rPr>
              <w:t>MH</w:t>
            </w:r>
            <w:r w:rsidRPr="0024279F">
              <w:rPr>
                <w:rFonts w:ascii="Times New Roman" w:hAnsi="Times New Roman" w:cs="Times New Roman"/>
              </w:rPr>
              <w:t xml:space="preserve"> needs to health professionals)</w:t>
            </w:r>
          </w:p>
        </w:tc>
      </w:tr>
    </w:tbl>
    <w:p w:rsidR="0048261B" w:rsidRPr="0024279F" w:rsidRDefault="0048261B" w:rsidP="002D046B">
      <w:pPr>
        <w:rPr>
          <w:rFonts w:ascii="Times New Roman" w:hAnsi="Times New Roman" w:cs="Times New Roman"/>
        </w:rPr>
      </w:pPr>
    </w:p>
    <w:p w:rsidR="002D046B" w:rsidRPr="0024279F" w:rsidRDefault="0048261B" w:rsidP="002D046B">
      <w:pPr>
        <w:rPr>
          <w:rFonts w:ascii="Times New Roman" w:hAnsi="Times New Roman" w:cs="Times New Roman"/>
        </w:rPr>
      </w:pPr>
      <w:r w:rsidRPr="0024279F">
        <w:rPr>
          <w:rFonts w:ascii="Times New Roman" w:hAnsi="Times New Roman" w:cs="Times New Roman"/>
        </w:rPr>
        <w:t xml:space="preserve">2. </w:t>
      </w:r>
      <w:r w:rsidR="002D046B" w:rsidRPr="0024279F">
        <w:rPr>
          <w:rFonts w:ascii="Times New Roman" w:hAnsi="Times New Roman" w:cs="Times New Roman"/>
        </w:rPr>
        <w:t xml:space="preserve">Use the APEASE criteria to identify appropriate intervention functions based on the behavioral diagnosis (See Table 2.3 in </w:t>
      </w:r>
      <w:proofErr w:type="spellStart"/>
      <w:r w:rsidR="002D046B" w:rsidRPr="0024279F">
        <w:rPr>
          <w:rFonts w:ascii="Times New Roman" w:hAnsi="Times New Roman" w:cs="Times New Roman"/>
        </w:rPr>
        <w:t>Michie</w:t>
      </w:r>
      <w:proofErr w:type="spellEnd"/>
      <w:r w:rsidR="002D046B" w:rsidRPr="0024279F">
        <w:rPr>
          <w:rFonts w:ascii="Times New Roman" w:hAnsi="Times New Roman" w:cs="Times New Roman"/>
        </w:rPr>
        <w:t xml:space="preserve"> et al Chapter 2) </w:t>
      </w:r>
    </w:p>
    <w:p w:rsidR="002D046B" w:rsidRPr="0024279F" w:rsidRDefault="002D046B" w:rsidP="002D046B">
      <w:pPr>
        <w:rPr>
          <w:rFonts w:ascii="Times New Roman" w:hAnsi="Times New Roman" w:cs="Times New Roman"/>
        </w:rPr>
      </w:pPr>
      <w:r w:rsidRPr="0024279F">
        <w:rPr>
          <w:rFonts w:ascii="Times New Roman" w:hAnsi="Times New Roman" w:cs="Times New Roman"/>
        </w:rPr>
        <w:t> </w:t>
      </w:r>
    </w:p>
    <w:tbl>
      <w:tblPr>
        <w:tblW w:w="936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2400"/>
        <w:gridCol w:w="6960"/>
      </w:tblGrid>
      <w:tr w:rsidR="0024279F" w:rsidRPr="0024279F">
        <w:trPr>
          <w:tblHeader/>
        </w:trPr>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b/>
              </w:rPr>
              <w:lastRenderedPageBreak/>
              <w:t>Candidate intervention functions</w:t>
            </w:r>
          </w:p>
          <w:p w:rsidR="002D046B" w:rsidRPr="0024279F" w:rsidRDefault="002D046B" w:rsidP="002D046B">
            <w:pPr>
              <w:rPr>
                <w:rFonts w:ascii="Times New Roman" w:hAnsi="Times New Roman" w:cs="Times New Roman"/>
              </w:rPr>
            </w:pPr>
            <w:r w:rsidRPr="0024279F">
              <w:rPr>
                <w:rFonts w:ascii="Times New Roman" w:hAnsi="Times New Roman" w:cs="Times New Roman"/>
                <w:b/>
              </w:rPr>
              <w:t> </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b/>
              </w:rPr>
              <w:t>Is the intervention function needed based on the behavioral diagnosis?</w:t>
            </w:r>
          </w:p>
        </w:tc>
      </w:tr>
      <w:tr w:rsidR="0024279F" w:rsidRPr="0024279F">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b/>
              </w:rPr>
              <w:t>Education</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rPr>
              <w:t> </w:t>
            </w:r>
            <w:r w:rsidR="00B65DCA" w:rsidRPr="0024279F">
              <w:rPr>
                <w:rFonts w:ascii="Times New Roman" w:hAnsi="Times New Roman" w:cs="Times New Roman"/>
              </w:rPr>
              <w:t>Yes</w:t>
            </w:r>
          </w:p>
        </w:tc>
      </w:tr>
      <w:tr w:rsidR="0024279F" w:rsidRPr="0024279F">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b/>
              </w:rPr>
              <w:t>Persuasion</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rPr>
              <w:t> </w:t>
            </w:r>
            <w:r w:rsidR="00B65DCA" w:rsidRPr="0024279F">
              <w:rPr>
                <w:rFonts w:ascii="Times New Roman" w:hAnsi="Times New Roman" w:cs="Times New Roman"/>
              </w:rPr>
              <w:t>Yes</w:t>
            </w:r>
          </w:p>
        </w:tc>
      </w:tr>
      <w:tr w:rsidR="0024279F" w:rsidRPr="0024279F">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proofErr w:type="spellStart"/>
            <w:r w:rsidRPr="0024279F">
              <w:rPr>
                <w:rFonts w:ascii="Times New Roman" w:hAnsi="Times New Roman" w:cs="Times New Roman"/>
                <w:b/>
              </w:rPr>
              <w:t>Incentivisation</w:t>
            </w:r>
            <w:proofErr w:type="spellEnd"/>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rPr>
              <w:t> </w:t>
            </w:r>
            <w:r w:rsidR="00B65DCA" w:rsidRPr="0024279F">
              <w:rPr>
                <w:rFonts w:ascii="Times New Roman" w:hAnsi="Times New Roman" w:cs="Times New Roman"/>
              </w:rPr>
              <w:t>Yes</w:t>
            </w:r>
          </w:p>
        </w:tc>
      </w:tr>
      <w:tr w:rsidR="0024279F" w:rsidRPr="0024279F">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b/>
              </w:rPr>
              <w:t>Coercion</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rPr>
              <w:t> </w:t>
            </w:r>
            <w:r w:rsidR="00B65DCA" w:rsidRPr="0024279F">
              <w:rPr>
                <w:rFonts w:ascii="Times New Roman" w:hAnsi="Times New Roman" w:cs="Times New Roman"/>
              </w:rPr>
              <w:t>No</w:t>
            </w:r>
          </w:p>
        </w:tc>
      </w:tr>
      <w:tr w:rsidR="0024279F" w:rsidRPr="0024279F">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b/>
              </w:rPr>
              <w:t>Training</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rPr>
              <w:t> </w:t>
            </w:r>
            <w:r w:rsidR="00B65DCA" w:rsidRPr="0024279F">
              <w:rPr>
                <w:rFonts w:ascii="Times New Roman" w:hAnsi="Times New Roman" w:cs="Times New Roman"/>
              </w:rPr>
              <w:t>Yes</w:t>
            </w:r>
          </w:p>
        </w:tc>
      </w:tr>
      <w:tr w:rsidR="0024279F" w:rsidRPr="0024279F">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b/>
              </w:rPr>
              <w:t>Restriction</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rPr>
              <w:t> </w:t>
            </w:r>
            <w:r w:rsidR="00B65DCA" w:rsidRPr="0024279F">
              <w:rPr>
                <w:rFonts w:ascii="Times New Roman" w:hAnsi="Times New Roman" w:cs="Times New Roman"/>
              </w:rPr>
              <w:t>No</w:t>
            </w:r>
          </w:p>
        </w:tc>
      </w:tr>
      <w:tr w:rsidR="0024279F" w:rsidRPr="0024279F">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b/>
              </w:rPr>
              <w:t>Environmental restructuring</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rPr>
              <w:t> </w:t>
            </w:r>
            <w:r w:rsidR="00B65DCA" w:rsidRPr="0024279F">
              <w:rPr>
                <w:rFonts w:ascii="Times New Roman" w:hAnsi="Times New Roman" w:cs="Times New Roman"/>
              </w:rPr>
              <w:t>Yes</w:t>
            </w:r>
          </w:p>
        </w:tc>
      </w:tr>
      <w:tr w:rsidR="0024279F" w:rsidRPr="0024279F">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b/>
              </w:rPr>
              <w:t>Modelling</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rPr>
              <w:t> </w:t>
            </w:r>
            <w:r w:rsidR="00B65DCA" w:rsidRPr="0024279F">
              <w:rPr>
                <w:rFonts w:ascii="Times New Roman" w:hAnsi="Times New Roman" w:cs="Times New Roman"/>
              </w:rPr>
              <w:t>Yes</w:t>
            </w:r>
          </w:p>
        </w:tc>
      </w:tr>
      <w:tr w:rsidR="0024279F" w:rsidRPr="0024279F">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b/>
              </w:rPr>
              <w:t>Enablement</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rPr>
              <w:t> </w:t>
            </w:r>
            <w:r w:rsidR="00B65DCA" w:rsidRPr="0024279F">
              <w:rPr>
                <w:rFonts w:ascii="Times New Roman" w:hAnsi="Times New Roman" w:cs="Times New Roman"/>
              </w:rPr>
              <w:t>Yes</w:t>
            </w:r>
          </w:p>
        </w:tc>
      </w:tr>
      <w:tr w:rsidR="0024279F" w:rsidRPr="0024279F">
        <w:tc>
          <w:tcPr>
            <w:tcW w:w="2400" w:type="dxa"/>
            <w:tcBorders>
              <w:top w:val="outset" w:sz="6" w:space="0" w:color="auto"/>
              <w:left w:val="outset" w:sz="6" w:space="0" w:color="auto"/>
              <w:bottom w:val="outset" w:sz="6" w:space="0" w:color="auto"/>
              <w:right w:val="outset" w:sz="6" w:space="0" w:color="auto"/>
            </w:tcBorders>
            <w:shd w:val="clear" w:color="auto" w:fill="FFFFFF"/>
          </w:tcPr>
          <w:p w:rsidR="002D046B" w:rsidRPr="0024279F" w:rsidRDefault="002D046B" w:rsidP="002D046B">
            <w:pPr>
              <w:rPr>
                <w:rFonts w:ascii="Times New Roman" w:hAnsi="Times New Roman" w:cs="Times New Roman"/>
              </w:rPr>
            </w:pPr>
            <w:r w:rsidRPr="0024279F">
              <w:rPr>
                <w:rFonts w:ascii="Times New Roman" w:hAnsi="Times New Roman" w:cs="Times New Roman"/>
                <w:b/>
              </w:rPr>
              <w:t> </w:t>
            </w:r>
          </w:p>
          <w:p w:rsidR="002D046B" w:rsidRPr="0024279F" w:rsidRDefault="002D046B" w:rsidP="002D046B">
            <w:pPr>
              <w:rPr>
                <w:rFonts w:ascii="Times New Roman" w:hAnsi="Times New Roman" w:cs="Times New Roman"/>
              </w:rPr>
            </w:pPr>
            <w:r w:rsidRPr="0024279F">
              <w:rPr>
                <w:rFonts w:ascii="Times New Roman" w:hAnsi="Times New Roman" w:cs="Times New Roman"/>
                <w:b/>
              </w:rPr>
              <w:t>Selected intervention functions:</w:t>
            </w:r>
          </w:p>
        </w:tc>
        <w:tc>
          <w:tcPr>
            <w:tcW w:w="6960" w:type="dxa"/>
            <w:tcBorders>
              <w:top w:val="outset" w:sz="6" w:space="0" w:color="auto"/>
              <w:left w:val="outset" w:sz="6" w:space="0" w:color="auto"/>
              <w:bottom w:val="outset" w:sz="6" w:space="0" w:color="auto"/>
              <w:right w:val="outset" w:sz="6" w:space="0" w:color="auto"/>
            </w:tcBorders>
            <w:shd w:val="clear" w:color="auto" w:fill="FFFFFF"/>
          </w:tcPr>
          <w:p w:rsidR="00B65DCA" w:rsidRPr="0024279F" w:rsidRDefault="002D046B" w:rsidP="002D046B">
            <w:pPr>
              <w:rPr>
                <w:rFonts w:ascii="Times New Roman" w:hAnsi="Times New Roman" w:cs="Times New Roman"/>
              </w:rPr>
            </w:pPr>
            <w:r w:rsidRPr="0024279F">
              <w:rPr>
                <w:rFonts w:ascii="Times New Roman" w:hAnsi="Times New Roman" w:cs="Times New Roman"/>
              </w:rPr>
              <w:t> List the selected functions your intervention(s) will serve. Select based on APEASE criteria (affordability, practicability, effectiveness/cost-effectiveness, acceptability, side-effects/safety, equity).</w:t>
            </w:r>
          </w:p>
          <w:p w:rsidR="002D046B" w:rsidRPr="0024279F" w:rsidRDefault="009E7968" w:rsidP="009E7968">
            <w:pPr>
              <w:rPr>
                <w:rFonts w:ascii="Times New Roman" w:hAnsi="Times New Roman" w:cs="Times New Roman"/>
              </w:rPr>
            </w:pPr>
            <w:r w:rsidRPr="0024279F">
              <w:rPr>
                <w:rFonts w:ascii="Times New Roman" w:hAnsi="Times New Roman" w:cs="Times New Roman"/>
              </w:rPr>
              <w:t>The care management intervention</w:t>
            </w:r>
            <w:r w:rsidR="001764B5" w:rsidRPr="0024279F">
              <w:rPr>
                <w:rFonts w:ascii="Times New Roman" w:hAnsi="Times New Roman" w:cs="Times New Roman"/>
              </w:rPr>
              <w:t xml:space="preserve"> will serve all functions in that affordability and cost-effectiveness are not primary concerns due to availability of funding to hire an interprofessional </w:t>
            </w:r>
            <w:r w:rsidRPr="0024279F">
              <w:rPr>
                <w:rFonts w:ascii="Times New Roman" w:hAnsi="Times New Roman" w:cs="Times New Roman"/>
              </w:rPr>
              <w:t>staff including a care manager. Ef</w:t>
            </w:r>
            <w:r w:rsidR="001764B5" w:rsidRPr="0024279F">
              <w:rPr>
                <w:rFonts w:ascii="Times New Roman" w:hAnsi="Times New Roman" w:cs="Times New Roman"/>
              </w:rPr>
              <w:t xml:space="preserve">fectiveness will be emphasized </w:t>
            </w:r>
            <w:r w:rsidRPr="0024279F">
              <w:rPr>
                <w:rFonts w:ascii="Times New Roman" w:hAnsi="Times New Roman" w:cs="Times New Roman"/>
              </w:rPr>
              <w:t>via the</w:t>
            </w:r>
            <w:r w:rsidR="001764B5" w:rsidRPr="0024279F">
              <w:rPr>
                <w:rFonts w:ascii="Times New Roman" w:hAnsi="Times New Roman" w:cs="Times New Roman"/>
              </w:rPr>
              <w:t xml:space="preserve"> multi-faceted nature of intervention</w:t>
            </w:r>
            <w:r w:rsidR="0013177D" w:rsidRPr="0024279F">
              <w:rPr>
                <w:rFonts w:ascii="Times New Roman" w:hAnsi="Times New Roman" w:cs="Times New Roman"/>
              </w:rPr>
              <w:t xml:space="preserve"> </w:t>
            </w:r>
            <w:r w:rsidRPr="0024279F">
              <w:rPr>
                <w:rFonts w:ascii="Times New Roman" w:hAnsi="Times New Roman" w:cs="Times New Roman"/>
              </w:rPr>
              <w:t xml:space="preserve">in </w:t>
            </w:r>
            <w:r w:rsidR="0013177D" w:rsidRPr="0024279F">
              <w:rPr>
                <w:rFonts w:ascii="Times New Roman" w:hAnsi="Times New Roman" w:cs="Times New Roman"/>
              </w:rPr>
              <w:t>addressing patient’s cognitive/learning and motivational</w:t>
            </w:r>
            <w:r w:rsidR="001764B5" w:rsidRPr="0024279F">
              <w:rPr>
                <w:rFonts w:ascii="Times New Roman" w:hAnsi="Times New Roman" w:cs="Times New Roman"/>
              </w:rPr>
              <w:t xml:space="preserve"> needs (</w:t>
            </w:r>
            <w:r w:rsidR="0013177D" w:rsidRPr="0024279F">
              <w:rPr>
                <w:rFonts w:ascii="Times New Roman" w:hAnsi="Times New Roman" w:cs="Times New Roman"/>
              </w:rPr>
              <w:t xml:space="preserve">inclusion of a psychologist on team), physical/environmental restructuring (use of in-home team care); </w:t>
            </w:r>
            <w:proofErr w:type="spellStart"/>
            <w:r w:rsidR="0013177D" w:rsidRPr="0024279F">
              <w:rPr>
                <w:rFonts w:ascii="Times New Roman" w:hAnsi="Times New Roman" w:cs="Times New Roman"/>
              </w:rPr>
              <w:t>incentivisation</w:t>
            </w:r>
            <w:proofErr w:type="spellEnd"/>
            <w:r w:rsidR="0013177D" w:rsidRPr="0024279F">
              <w:rPr>
                <w:rFonts w:ascii="Times New Roman" w:hAnsi="Times New Roman" w:cs="Times New Roman"/>
              </w:rPr>
              <w:t xml:space="preserve"> will be use of care team to help patient meet their</w:t>
            </w:r>
            <w:r w:rsidRPr="0024279F">
              <w:rPr>
                <w:rFonts w:ascii="Times New Roman" w:hAnsi="Times New Roman" w:cs="Times New Roman"/>
              </w:rPr>
              <w:t xml:space="preserve"> health</w:t>
            </w:r>
            <w:r w:rsidR="0013177D" w:rsidRPr="0024279F">
              <w:rPr>
                <w:rFonts w:ascii="Times New Roman" w:hAnsi="Times New Roman" w:cs="Times New Roman"/>
              </w:rPr>
              <w:t xml:space="preserve"> goals and allowing patient to help set agenda for care team;  enablement will be addressed through use of a care manager who can provide coaching as needed</w:t>
            </w:r>
          </w:p>
        </w:tc>
      </w:tr>
    </w:tbl>
    <w:p w:rsidR="002D046B" w:rsidRPr="0024279F" w:rsidRDefault="002D046B" w:rsidP="002D046B">
      <w:pPr>
        <w:rPr>
          <w:rFonts w:ascii="Times New Roman" w:hAnsi="Times New Roman" w:cs="Times New Roman"/>
        </w:rPr>
      </w:pPr>
      <w:r w:rsidRPr="0024279F">
        <w:rPr>
          <w:rFonts w:ascii="Times New Roman" w:hAnsi="Times New Roman" w:cs="Times New Roman"/>
        </w:rPr>
        <w:t> </w:t>
      </w:r>
    </w:p>
    <w:p w:rsidR="0013177D" w:rsidRPr="0024279F" w:rsidRDefault="0013177D" w:rsidP="002D046B">
      <w:pPr>
        <w:rPr>
          <w:rFonts w:ascii="Times New Roman" w:hAnsi="Times New Roman" w:cs="Times New Roman"/>
        </w:rPr>
      </w:pPr>
    </w:p>
    <w:p w:rsidR="002D046B" w:rsidRPr="0024279F" w:rsidRDefault="002D046B" w:rsidP="002D046B">
      <w:pPr>
        <w:rPr>
          <w:rFonts w:ascii="Times New Roman" w:hAnsi="Times New Roman" w:cs="Times New Roman"/>
        </w:rPr>
      </w:pPr>
      <w:r w:rsidRPr="0024279F">
        <w:rPr>
          <w:rFonts w:ascii="Times New Roman" w:hAnsi="Times New Roman" w:cs="Times New Roman"/>
        </w:rPr>
        <w:t>3. For one of the intervention functions you selected, select a specific behavior change technique you will employ in your intervention strategy and specify how it will be delivered. See Table 3.3 in Chapter 3 of Behavioral Change Wheel (</w:t>
      </w:r>
      <w:proofErr w:type="spellStart"/>
      <w:r w:rsidRPr="0024279F">
        <w:rPr>
          <w:rFonts w:ascii="Times New Roman" w:hAnsi="Times New Roman" w:cs="Times New Roman"/>
        </w:rPr>
        <w:t>Michie</w:t>
      </w:r>
      <w:proofErr w:type="spellEnd"/>
      <w:r w:rsidRPr="0024279F">
        <w:rPr>
          <w:rFonts w:ascii="Times New Roman" w:hAnsi="Times New Roman" w:cs="Times New Roman"/>
        </w:rPr>
        <w:t xml:space="preserve"> et al) for list of most frequently used behavior change techniques for each intervention function.</w:t>
      </w:r>
    </w:p>
    <w:p w:rsidR="0013177D" w:rsidRPr="0024279F" w:rsidRDefault="002D046B">
      <w:pPr>
        <w:rPr>
          <w:rFonts w:ascii="Times New Roman" w:hAnsi="Times New Roman" w:cs="Times New Roman"/>
        </w:rPr>
      </w:pPr>
      <w:r w:rsidRPr="0024279F">
        <w:rPr>
          <w:rFonts w:ascii="Times New Roman" w:hAnsi="Times New Roman" w:cs="Times New Roman"/>
        </w:rPr>
        <w:lastRenderedPageBreak/>
        <w:t>a. BCW Intervention Function:</w:t>
      </w:r>
      <w:r w:rsidR="0013177D" w:rsidRPr="0024279F">
        <w:rPr>
          <w:rFonts w:ascii="Times New Roman" w:hAnsi="Times New Roman" w:cs="Times New Roman"/>
        </w:rPr>
        <w:t xml:space="preserve">  Environmental Restructuring</w:t>
      </w:r>
      <w:r w:rsidRPr="0024279F">
        <w:rPr>
          <w:rFonts w:ascii="Times New Roman" w:hAnsi="Times New Roman" w:cs="Times New Roman"/>
        </w:rPr>
        <w:br/>
        <w:t>b. Behavior Change Technique:</w:t>
      </w:r>
      <w:r w:rsidR="0013177D" w:rsidRPr="0024279F">
        <w:rPr>
          <w:rFonts w:ascii="Times New Roman" w:hAnsi="Times New Roman" w:cs="Times New Roman"/>
        </w:rPr>
        <w:t xml:space="preserve"> Restructuring the physical environment</w:t>
      </w:r>
      <w:r w:rsidRPr="0024279F">
        <w:rPr>
          <w:rFonts w:ascii="Times New Roman" w:hAnsi="Times New Roman" w:cs="Times New Roman"/>
        </w:rPr>
        <w:br/>
        <w:t>c. Mode of delivery (</w:t>
      </w:r>
      <w:r w:rsidRPr="0024279F">
        <w:rPr>
          <w:rFonts w:ascii="Times New Roman" w:hAnsi="Times New Roman" w:cs="Times New Roman"/>
          <w:i/>
        </w:rPr>
        <w:t>i.e., intervention details)</w:t>
      </w:r>
      <w:r w:rsidRPr="0024279F">
        <w:rPr>
          <w:rFonts w:ascii="Times New Roman" w:hAnsi="Times New Roman" w:cs="Times New Roman"/>
        </w:rPr>
        <w:t>:</w:t>
      </w:r>
      <w:r w:rsidR="0013177D" w:rsidRPr="0024279F">
        <w:rPr>
          <w:rFonts w:ascii="Times New Roman" w:hAnsi="Times New Roman" w:cs="Times New Roman"/>
        </w:rPr>
        <w:t xml:space="preserve"> Provide </w:t>
      </w:r>
      <w:r w:rsidR="009E7968" w:rsidRPr="0024279F">
        <w:rPr>
          <w:rFonts w:ascii="Times New Roman" w:hAnsi="Times New Roman" w:cs="Times New Roman"/>
        </w:rPr>
        <w:t>in-home MH assessment and brief motivational intervention and short-term psychotherapeutic intervention, as needed, in preparation for connecting patient to outpatient MH</w:t>
      </w:r>
      <w:r w:rsidR="0013177D" w:rsidRPr="0024279F">
        <w:rPr>
          <w:rFonts w:ascii="Times New Roman" w:hAnsi="Times New Roman" w:cs="Times New Roman"/>
        </w:rPr>
        <w:t xml:space="preserve"> services</w:t>
      </w:r>
      <w:r w:rsidR="009E7968" w:rsidRPr="0024279F">
        <w:rPr>
          <w:rFonts w:ascii="Times New Roman" w:hAnsi="Times New Roman" w:cs="Times New Roman"/>
        </w:rPr>
        <w:t xml:space="preserve"> if appropriate</w:t>
      </w:r>
    </w:p>
    <w:p w:rsidR="00777EF8" w:rsidRPr="0024279F" w:rsidRDefault="0013177D">
      <w:pPr>
        <w:rPr>
          <w:rFonts w:ascii="Times New Roman" w:hAnsi="Times New Roman" w:cs="Times New Roman"/>
        </w:rPr>
      </w:pPr>
      <w:r w:rsidRPr="0024279F">
        <w:rPr>
          <w:rFonts w:ascii="Times New Roman" w:hAnsi="Times New Roman" w:cs="Times New Roman"/>
        </w:rPr>
        <w:t>VA is invested in developing</w:t>
      </w:r>
      <w:r w:rsidR="009E7968" w:rsidRPr="0024279F">
        <w:rPr>
          <w:rFonts w:ascii="Times New Roman" w:hAnsi="Times New Roman" w:cs="Times New Roman"/>
        </w:rPr>
        <w:t xml:space="preserve"> this</w:t>
      </w:r>
      <w:r w:rsidRPr="0024279F">
        <w:rPr>
          <w:rFonts w:ascii="Times New Roman" w:hAnsi="Times New Roman" w:cs="Times New Roman"/>
        </w:rPr>
        <w:t xml:space="preserve"> home-ba</w:t>
      </w:r>
      <w:r w:rsidR="00870B35" w:rsidRPr="0024279F">
        <w:rPr>
          <w:rFonts w:ascii="Times New Roman" w:hAnsi="Times New Roman" w:cs="Times New Roman"/>
        </w:rPr>
        <w:t>sed intervention given the high-</w:t>
      </w:r>
      <w:r w:rsidRPr="0024279F">
        <w:rPr>
          <w:rFonts w:ascii="Times New Roman" w:hAnsi="Times New Roman" w:cs="Times New Roman"/>
        </w:rPr>
        <w:t xml:space="preserve">risk </w:t>
      </w:r>
      <w:proofErr w:type="gramStart"/>
      <w:r w:rsidRPr="0024279F">
        <w:rPr>
          <w:rFonts w:ascii="Times New Roman" w:hAnsi="Times New Roman" w:cs="Times New Roman"/>
        </w:rPr>
        <w:t>population’s</w:t>
      </w:r>
      <w:proofErr w:type="gramEnd"/>
      <w:r w:rsidRPr="0024279F">
        <w:rPr>
          <w:rFonts w:ascii="Times New Roman" w:hAnsi="Times New Roman" w:cs="Times New Roman"/>
        </w:rPr>
        <w:t xml:space="preserve"> suboptimal engagement in outpatient care services</w:t>
      </w:r>
      <w:r w:rsidR="009E7968" w:rsidRPr="0024279F">
        <w:rPr>
          <w:rFonts w:ascii="Times New Roman" w:hAnsi="Times New Roman" w:cs="Times New Roman"/>
        </w:rPr>
        <w:t xml:space="preserve"> overall</w:t>
      </w:r>
      <w:r w:rsidR="00870B35" w:rsidRPr="0024279F">
        <w:rPr>
          <w:rFonts w:ascii="Times New Roman" w:hAnsi="Times New Roman" w:cs="Times New Roman"/>
        </w:rPr>
        <w:t xml:space="preserve"> and the success of home-based primary care for a subset of the population</w:t>
      </w:r>
      <w:r w:rsidRPr="0024279F">
        <w:rPr>
          <w:rFonts w:ascii="Times New Roman" w:hAnsi="Times New Roman" w:cs="Times New Roman"/>
        </w:rPr>
        <w:t xml:space="preserve">. </w:t>
      </w:r>
      <w:r w:rsidR="00870B35" w:rsidRPr="0024279F">
        <w:rPr>
          <w:rFonts w:ascii="Times New Roman" w:hAnsi="Times New Roman" w:cs="Times New Roman"/>
        </w:rPr>
        <w:t xml:space="preserve">Consequently, the proposed intervention </w:t>
      </w:r>
      <w:r w:rsidR="009E7968" w:rsidRPr="0024279F">
        <w:rPr>
          <w:rFonts w:ascii="Times New Roman" w:hAnsi="Times New Roman" w:cs="Times New Roman"/>
        </w:rPr>
        <w:t>will be delivered</w:t>
      </w:r>
      <w:r w:rsidR="00870B35" w:rsidRPr="0024279F">
        <w:rPr>
          <w:rFonts w:ascii="Times New Roman" w:hAnsi="Times New Roman" w:cs="Times New Roman"/>
        </w:rPr>
        <w:t xml:space="preserve"> in-home in order to capitalize on the VA’s willingness to provide resources </w:t>
      </w:r>
      <w:r w:rsidR="009E7968" w:rsidRPr="0024279F">
        <w:rPr>
          <w:rFonts w:ascii="Times New Roman" w:hAnsi="Times New Roman" w:cs="Times New Roman"/>
        </w:rPr>
        <w:t>toward the development of</w:t>
      </w:r>
      <w:r w:rsidR="00870B35" w:rsidRPr="0024279F">
        <w:rPr>
          <w:rFonts w:ascii="Times New Roman" w:hAnsi="Times New Roman" w:cs="Times New Roman"/>
        </w:rPr>
        <w:t xml:space="preserve"> in-home care services. An interprofessional team could m</w:t>
      </w:r>
      <w:r w:rsidRPr="0024279F">
        <w:rPr>
          <w:rFonts w:ascii="Times New Roman" w:hAnsi="Times New Roman" w:cs="Times New Roman"/>
        </w:rPr>
        <w:t>eet with patient</w:t>
      </w:r>
      <w:r w:rsidR="00870B35" w:rsidRPr="0024279F">
        <w:rPr>
          <w:rFonts w:ascii="Times New Roman" w:hAnsi="Times New Roman" w:cs="Times New Roman"/>
        </w:rPr>
        <w:t>s</w:t>
      </w:r>
      <w:r w:rsidRPr="0024279F">
        <w:rPr>
          <w:rFonts w:ascii="Times New Roman" w:hAnsi="Times New Roman" w:cs="Times New Roman"/>
        </w:rPr>
        <w:t xml:space="preserve"> in home </w:t>
      </w:r>
      <w:r w:rsidR="00870B35" w:rsidRPr="0024279F">
        <w:rPr>
          <w:rFonts w:ascii="Times New Roman" w:hAnsi="Times New Roman" w:cs="Times New Roman"/>
        </w:rPr>
        <w:t xml:space="preserve">as a way to reduce </w:t>
      </w:r>
      <w:r w:rsidR="009E7968" w:rsidRPr="0024279F">
        <w:rPr>
          <w:rFonts w:ascii="Times New Roman" w:hAnsi="Times New Roman" w:cs="Times New Roman"/>
        </w:rPr>
        <w:t>initial</w:t>
      </w:r>
      <w:r w:rsidR="00870B35" w:rsidRPr="0024279F">
        <w:rPr>
          <w:rFonts w:ascii="Times New Roman" w:hAnsi="Times New Roman" w:cs="Times New Roman"/>
        </w:rPr>
        <w:t xml:space="preserve"> barriers </w:t>
      </w:r>
      <w:r w:rsidR="009E7968" w:rsidRPr="0024279F">
        <w:rPr>
          <w:rFonts w:ascii="Times New Roman" w:hAnsi="Times New Roman" w:cs="Times New Roman"/>
        </w:rPr>
        <w:t xml:space="preserve">(e.g. lack of a current connection to transportation services) </w:t>
      </w:r>
      <w:r w:rsidR="00870B35" w:rsidRPr="0024279F">
        <w:rPr>
          <w:rFonts w:ascii="Times New Roman" w:hAnsi="Times New Roman" w:cs="Times New Roman"/>
        </w:rPr>
        <w:t xml:space="preserve">associated with completing an outpatient </w:t>
      </w:r>
      <w:r w:rsidR="009E7968" w:rsidRPr="0024279F">
        <w:rPr>
          <w:rFonts w:ascii="Times New Roman" w:hAnsi="Times New Roman" w:cs="Times New Roman"/>
        </w:rPr>
        <w:t xml:space="preserve">MH </w:t>
      </w:r>
      <w:r w:rsidR="00870B35" w:rsidRPr="0024279F">
        <w:rPr>
          <w:rFonts w:ascii="Times New Roman" w:hAnsi="Times New Roman" w:cs="Times New Roman"/>
        </w:rPr>
        <w:t xml:space="preserve">visit. In a series of in-home visits, a team could provide </w:t>
      </w:r>
      <w:r w:rsidRPr="0024279F">
        <w:rPr>
          <w:rFonts w:ascii="Times New Roman" w:hAnsi="Times New Roman" w:cs="Times New Roman"/>
        </w:rPr>
        <w:t>appropriate assessment, brief behavioral intervention, and care management (e.g. motivational interv</w:t>
      </w:r>
      <w:r w:rsidR="00870B35" w:rsidRPr="0024279F">
        <w:rPr>
          <w:rFonts w:ascii="Times New Roman" w:hAnsi="Times New Roman" w:cs="Times New Roman"/>
        </w:rPr>
        <w:t>iewing, shared decision making).</w:t>
      </w:r>
    </w:p>
    <w:p w:rsidR="006600BB" w:rsidRPr="0024279F" w:rsidRDefault="00777EF8" w:rsidP="006600BB">
      <w:pPr>
        <w:rPr>
          <w:rFonts w:ascii="Times New Roman" w:hAnsi="Times New Roman" w:cs="Times New Roman"/>
          <w:b/>
          <w:u w:val="single"/>
        </w:rPr>
      </w:pPr>
      <w:r w:rsidRPr="0024279F">
        <w:rPr>
          <w:rFonts w:ascii="Times New Roman" w:hAnsi="Times New Roman" w:cs="Times New Roman"/>
          <w:b/>
          <w:u w:val="single"/>
        </w:rPr>
        <w:t>ASSIGNMENT 6</w:t>
      </w:r>
    </w:p>
    <w:p w:rsidR="00C779E9" w:rsidRPr="0024279F" w:rsidRDefault="006600BB" w:rsidP="00556C0A">
      <w:pPr>
        <w:rPr>
          <w:rFonts w:ascii="Times New Roman" w:hAnsi="Times New Roman" w:cs="Times New Roman"/>
          <w:b/>
        </w:rPr>
      </w:pPr>
      <w:r w:rsidRPr="0024279F">
        <w:rPr>
          <w:rFonts w:ascii="Times New Roman" w:hAnsi="Times New Roman" w:cs="Times New Roman"/>
          <w:b/>
        </w:rPr>
        <w:t xml:space="preserve">1.  </w:t>
      </w:r>
      <w:r w:rsidRPr="0024279F">
        <w:rPr>
          <w:rFonts w:ascii="Times New Roman" w:hAnsi="Times New Roman" w:cs="Times New Roman"/>
        </w:rPr>
        <w:t>A primary</w:t>
      </w:r>
      <w:r w:rsidR="00556C0A" w:rsidRPr="0024279F">
        <w:rPr>
          <w:rFonts w:ascii="Times New Roman" w:hAnsi="Times New Roman" w:cs="Times New Roman"/>
        </w:rPr>
        <w:t xml:space="preserve"> process that the</w:t>
      </w:r>
      <w:r w:rsidR="00871C76" w:rsidRPr="0024279F">
        <w:rPr>
          <w:rFonts w:ascii="Times New Roman" w:hAnsi="Times New Roman" w:cs="Times New Roman"/>
        </w:rPr>
        <w:t xml:space="preserve"> </w:t>
      </w:r>
      <w:r w:rsidR="00556C0A" w:rsidRPr="0024279F">
        <w:rPr>
          <w:rFonts w:ascii="Times New Roman" w:hAnsi="Times New Roman" w:cs="Times New Roman"/>
        </w:rPr>
        <w:t xml:space="preserve">intervention aims to improve is </w:t>
      </w:r>
      <w:r w:rsidR="00764B56">
        <w:rPr>
          <w:rFonts w:ascii="Times New Roman" w:hAnsi="Times New Roman" w:cs="Times New Roman"/>
        </w:rPr>
        <w:t>mental health treatment engagement</w:t>
      </w:r>
      <w:r w:rsidR="00556C0A" w:rsidRPr="0024279F">
        <w:rPr>
          <w:rFonts w:ascii="Times New Roman" w:hAnsi="Times New Roman" w:cs="Times New Roman"/>
        </w:rPr>
        <w:t xml:space="preserve">. Local data finds that the number one concern for primary care </w:t>
      </w:r>
      <w:proofErr w:type="gramStart"/>
      <w:r w:rsidR="00556C0A" w:rsidRPr="0024279F">
        <w:rPr>
          <w:rFonts w:ascii="Times New Roman" w:hAnsi="Times New Roman" w:cs="Times New Roman"/>
        </w:rPr>
        <w:t>providers regarding their high-</w:t>
      </w:r>
      <w:r w:rsidR="00871C76" w:rsidRPr="0024279F">
        <w:rPr>
          <w:rFonts w:ascii="Times New Roman" w:hAnsi="Times New Roman" w:cs="Times New Roman"/>
        </w:rPr>
        <w:t xml:space="preserve">risk patient panel </w:t>
      </w:r>
      <w:r w:rsidR="00556C0A" w:rsidRPr="0024279F">
        <w:rPr>
          <w:rFonts w:ascii="Times New Roman" w:hAnsi="Times New Roman" w:cs="Times New Roman"/>
        </w:rPr>
        <w:t>is</w:t>
      </w:r>
      <w:proofErr w:type="gramEnd"/>
      <w:r w:rsidR="00556C0A" w:rsidRPr="0024279F">
        <w:rPr>
          <w:rFonts w:ascii="Times New Roman" w:hAnsi="Times New Roman" w:cs="Times New Roman"/>
        </w:rPr>
        <w:t xml:space="preserve"> poorly managed mental illness. </w:t>
      </w:r>
      <w:r w:rsidR="00871C76" w:rsidRPr="0024279F">
        <w:rPr>
          <w:rFonts w:ascii="Times New Roman" w:hAnsi="Times New Roman" w:cs="Times New Roman"/>
        </w:rPr>
        <w:t xml:space="preserve"> This problem includes inadequate engagement with mental health services and/or engagement with inappropriate mental health services (e.g. patients receiving supportive counseling instead of </w:t>
      </w:r>
      <w:r w:rsidR="009676F3" w:rsidRPr="0024279F">
        <w:rPr>
          <w:rFonts w:ascii="Times New Roman" w:hAnsi="Times New Roman" w:cs="Times New Roman"/>
        </w:rPr>
        <w:t>evidence-based psychotherapy).</w:t>
      </w:r>
    </w:p>
    <w:p w:rsidR="00777EF8" w:rsidRPr="0024279F" w:rsidRDefault="00764B56" w:rsidP="00556C0A">
      <w:pPr>
        <w:rPr>
          <w:rFonts w:ascii="Times New Roman" w:hAnsi="Times New Roman" w:cs="Times New Roman"/>
        </w:rPr>
      </w:pPr>
      <w:r>
        <w:rPr>
          <w:rFonts w:ascii="Times New Roman" w:hAnsi="Times New Roman" w:cs="Times New Roman"/>
        </w:rPr>
        <w:t xml:space="preserve">Process measures include the proportion of patients that accept offer of care management intervention upon contacting them by phone, the proportion of in-home visits completed </w:t>
      </w:r>
      <w:r w:rsidR="004A6E7D">
        <w:rPr>
          <w:rFonts w:ascii="Times New Roman" w:hAnsi="Times New Roman" w:cs="Times New Roman"/>
        </w:rPr>
        <w:t>to number of visits attempted.</w:t>
      </w:r>
    </w:p>
    <w:p w:rsidR="004A6E7D" w:rsidRPr="004A6E7D" w:rsidRDefault="001B328A" w:rsidP="001B328A">
      <w:pPr>
        <w:rPr>
          <w:rFonts w:ascii="Times New Roman" w:hAnsi="Times New Roman" w:cs="Times New Roman"/>
          <w:shd w:val="clear" w:color="auto" w:fill="FFFFFF"/>
        </w:rPr>
      </w:pPr>
      <w:r>
        <w:rPr>
          <w:rFonts w:ascii="Times New Roman" w:hAnsi="Times New Roman" w:cs="Times New Roman"/>
          <w:shd w:val="clear" w:color="auto" w:fill="FFFFFF"/>
        </w:rPr>
        <w:t>I</w:t>
      </w:r>
      <w:r w:rsidR="004A6E7D">
        <w:rPr>
          <w:rFonts w:ascii="Times New Roman" w:hAnsi="Times New Roman" w:cs="Times New Roman"/>
          <w:shd w:val="clear" w:color="auto" w:fill="FFFFFF"/>
        </w:rPr>
        <w:t xml:space="preserve">ntermediate outcomes include </w:t>
      </w:r>
      <w:r w:rsidR="004A6E7D">
        <w:rPr>
          <w:rFonts w:ascii="Times New Roman" w:hAnsi="Times New Roman" w:cs="Times New Roman"/>
        </w:rPr>
        <w:t xml:space="preserve">the proportion of patients who are offered connection to appropriate mental health service </w:t>
      </w:r>
      <w:r>
        <w:rPr>
          <w:rFonts w:ascii="Times New Roman" w:hAnsi="Times New Roman" w:cs="Times New Roman"/>
        </w:rPr>
        <w:t>to</w:t>
      </w:r>
      <w:r w:rsidR="004A6E7D">
        <w:rPr>
          <w:rFonts w:ascii="Times New Roman" w:hAnsi="Times New Roman" w:cs="Times New Roman"/>
        </w:rPr>
        <w:t xml:space="preserve"> the number of patients who complete the initial visit. This outcome could be examined by </w:t>
      </w:r>
      <w:r>
        <w:rPr>
          <w:rFonts w:ascii="Times New Roman" w:hAnsi="Times New Roman" w:cs="Times New Roman"/>
        </w:rPr>
        <w:t xml:space="preserve">patients’ </w:t>
      </w:r>
      <w:r w:rsidR="004A6E7D">
        <w:rPr>
          <w:rFonts w:ascii="Times New Roman" w:hAnsi="Times New Roman" w:cs="Times New Roman"/>
        </w:rPr>
        <w:t xml:space="preserve">type of mental health problem (e.g. substance use vs. depression vs. PTSD). </w:t>
      </w:r>
    </w:p>
    <w:p w:rsidR="006600BB" w:rsidRPr="0024279F" w:rsidRDefault="00777EF8">
      <w:pPr>
        <w:rPr>
          <w:rFonts w:ascii="Times New Roman" w:hAnsi="Times New Roman" w:cs="Times New Roman"/>
          <w:shd w:val="clear" w:color="auto" w:fill="FFFFFF"/>
        </w:rPr>
      </w:pPr>
      <w:r w:rsidRPr="0024279F">
        <w:rPr>
          <w:rFonts w:ascii="Times New Roman" w:hAnsi="Times New Roman" w:cs="Times New Roman"/>
          <w:shd w:val="clear" w:color="auto" w:fill="FFFFFF"/>
        </w:rPr>
        <w:t xml:space="preserve">3. </w:t>
      </w:r>
      <w:r w:rsidR="009676F3" w:rsidRPr="0024279F">
        <w:rPr>
          <w:rFonts w:ascii="Times New Roman" w:hAnsi="Times New Roman" w:cs="Times New Roman"/>
        </w:rPr>
        <w:t>To determine the impact of the care management intervention to enhance engagement in appropriate mental health services</w:t>
      </w:r>
      <w:r w:rsidR="006600BB" w:rsidRPr="0024279F">
        <w:rPr>
          <w:rFonts w:ascii="Times New Roman" w:hAnsi="Times New Roman" w:cs="Times New Roman"/>
        </w:rPr>
        <w:t xml:space="preserve"> and improve management of mental illness among high-risk patients</w:t>
      </w:r>
      <w:r w:rsidR="009676F3" w:rsidRPr="0024279F">
        <w:rPr>
          <w:rFonts w:ascii="Times New Roman" w:hAnsi="Times New Roman" w:cs="Times New Roman"/>
        </w:rPr>
        <w:t xml:space="preserve">, I propose a </w:t>
      </w:r>
      <w:r w:rsidR="006600BB" w:rsidRPr="0024279F">
        <w:rPr>
          <w:rFonts w:ascii="Times New Roman" w:hAnsi="Times New Roman" w:cs="Times New Roman"/>
        </w:rPr>
        <w:t>mixed methods study that:</w:t>
      </w:r>
    </w:p>
    <w:p w:rsidR="00252199" w:rsidRDefault="006600BB" w:rsidP="006600BB">
      <w:pPr>
        <w:pStyle w:val="ListParagraph"/>
        <w:numPr>
          <w:ilvl w:val="0"/>
          <w:numId w:val="5"/>
        </w:numPr>
        <w:rPr>
          <w:rFonts w:ascii="Times New Roman" w:hAnsi="Times New Roman" w:cs="Times New Roman"/>
        </w:rPr>
      </w:pPr>
      <w:r w:rsidRPr="00EB5129">
        <w:rPr>
          <w:rFonts w:ascii="Times New Roman" w:hAnsi="Times New Roman" w:cs="Times New Roman"/>
        </w:rPr>
        <w:t>Quantitative data to determine impact on service engagement (e.g. frequency of mental health visits, obtained f</w:t>
      </w:r>
      <w:r w:rsidR="00EB5129" w:rsidRPr="00EB5129">
        <w:rPr>
          <w:rFonts w:ascii="Times New Roman" w:hAnsi="Times New Roman" w:cs="Times New Roman"/>
        </w:rPr>
        <w:t xml:space="preserve">rom national VA data warehouse). Data would be collected </w:t>
      </w:r>
      <w:r w:rsidR="00EB5129">
        <w:rPr>
          <w:rFonts w:ascii="Times New Roman" w:hAnsi="Times New Roman" w:cs="Times New Roman"/>
        </w:rPr>
        <w:t>at 3 time points 6</w:t>
      </w:r>
      <w:r w:rsidR="00EB5129" w:rsidRPr="00EB5129">
        <w:rPr>
          <w:rFonts w:ascii="Times New Roman" w:hAnsi="Times New Roman" w:cs="Times New Roman"/>
        </w:rPr>
        <w:t xml:space="preserve"> months prior to intervention to</w:t>
      </w:r>
      <w:r w:rsidR="00EB5129">
        <w:rPr>
          <w:rFonts w:ascii="Times New Roman" w:hAnsi="Times New Roman" w:cs="Times New Roman"/>
        </w:rPr>
        <w:t xml:space="preserve"> at 3 time points </w:t>
      </w:r>
      <w:r w:rsidR="00EB5129" w:rsidRPr="00EB5129">
        <w:rPr>
          <w:rFonts w:ascii="Times New Roman" w:hAnsi="Times New Roman" w:cs="Times New Roman"/>
        </w:rPr>
        <w:t xml:space="preserve">6 months post intervention. </w:t>
      </w:r>
      <w:r w:rsidR="00252199">
        <w:rPr>
          <w:rFonts w:ascii="Times New Roman" w:hAnsi="Times New Roman" w:cs="Times New Roman"/>
        </w:rPr>
        <w:t>Additional data regarding appropriateness of treatment will be collected via chart review</w:t>
      </w:r>
      <w:r w:rsidR="009C56AD">
        <w:rPr>
          <w:rFonts w:ascii="Times New Roman" w:hAnsi="Times New Roman" w:cs="Times New Roman"/>
        </w:rPr>
        <w:t>, to determine frequency of change in treatment modality (e.g. shift from one type of psychotherapy to another) upon introduction of care management intervention</w:t>
      </w:r>
      <w:r w:rsidR="00252199">
        <w:rPr>
          <w:rFonts w:ascii="Times New Roman" w:hAnsi="Times New Roman" w:cs="Times New Roman"/>
        </w:rPr>
        <w:t>.</w:t>
      </w:r>
    </w:p>
    <w:p w:rsidR="00211AA5" w:rsidRPr="00EB5129" w:rsidRDefault="006600BB" w:rsidP="006600BB">
      <w:pPr>
        <w:pStyle w:val="ListParagraph"/>
        <w:numPr>
          <w:ilvl w:val="0"/>
          <w:numId w:val="5"/>
        </w:numPr>
        <w:rPr>
          <w:rFonts w:ascii="Times New Roman" w:hAnsi="Times New Roman" w:cs="Times New Roman"/>
        </w:rPr>
      </w:pPr>
      <w:r w:rsidRPr="00EB5129">
        <w:rPr>
          <w:rFonts w:ascii="Times New Roman" w:hAnsi="Times New Roman" w:cs="Times New Roman"/>
        </w:rPr>
        <w:t xml:space="preserve">Qualitative data collected via </w:t>
      </w:r>
      <w:r w:rsidR="00211AA5" w:rsidRPr="00EB5129">
        <w:rPr>
          <w:rFonts w:ascii="Times New Roman" w:hAnsi="Times New Roman" w:cs="Times New Roman"/>
        </w:rPr>
        <w:t>semi-structured interviews with:</w:t>
      </w:r>
    </w:p>
    <w:p w:rsidR="00211AA5" w:rsidRPr="0024279F" w:rsidRDefault="00211AA5" w:rsidP="00211AA5">
      <w:pPr>
        <w:pStyle w:val="ListParagraph"/>
        <w:numPr>
          <w:ilvl w:val="0"/>
          <w:numId w:val="6"/>
        </w:numPr>
        <w:rPr>
          <w:rFonts w:ascii="Times New Roman" w:hAnsi="Times New Roman" w:cs="Times New Roman"/>
        </w:rPr>
      </w:pPr>
      <w:r w:rsidRPr="0024279F">
        <w:rPr>
          <w:rFonts w:ascii="Times New Roman" w:hAnsi="Times New Roman" w:cs="Times New Roman"/>
        </w:rPr>
        <w:lastRenderedPageBreak/>
        <w:t>A. P</w:t>
      </w:r>
      <w:r w:rsidR="006600BB" w:rsidRPr="0024279F">
        <w:rPr>
          <w:rFonts w:ascii="Times New Roman" w:hAnsi="Times New Roman" w:cs="Times New Roman"/>
        </w:rPr>
        <w:t xml:space="preserve">rimary care and mental health providers to understand how the </w:t>
      </w:r>
      <w:r w:rsidRPr="0024279F">
        <w:rPr>
          <w:rFonts w:ascii="Times New Roman" w:hAnsi="Times New Roman" w:cs="Times New Roman"/>
        </w:rPr>
        <w:t xml:space="preserve">interprofessional </w:t>
      </w:r>
      <w:r w:rsidR="006600BB" w:rsidRPr="0024279F">
        <w:rPr>
          <w:rFonts w:ascii="Times New Roman" w:hAnsi="Times New Roman" w:cs="Times New Roman"/>
        </w:rPr>
        <w:t xml:space="preserve">care management </w:t>
      </w:r>
      <w:r w:rsidRPr="0024279F">
        <w:rPr>
          <w:rFonts w:ascii="Times New Roman" w:hAnsi="Times New Roman" w:cs="Times New Roman"/>
        </w:rPr>
        <w:t>team</w:t>
      </w:r>
      <w:r w:rsidR="006600BB" w:rsidRPr="0024279F">
        <w:rPr>
          <w:rFonts w:ascii="Times New Roman" w:hAnsi="Times New Roman" w:cs="Times New Roman"/>
        </w:rPr>
        <w:t xml:space="preserve"> impacts </w:t>
      </w:r>
      <w:r w:rsidRPr="0024279F">
        <w:rPr>
          <w:rFonts w:ascii="Times New Roman" w:hAnsi="Times New Roman" w:cs="Times New Roman"/>
        </w:rPr>
        <w:t>their care coordination, their perception of patient treatment and their care practice with high-risk patients</w:t>
      </w:r>
    </w:p>
    <w:p w:rsidR="00313A84" w:rsidRPr="0024279F" w:rsidRDefault="00211AA5" w:rsidP="00211AA5">
      <w:pPr>
        <w:pStyle w:val="ListParagraph"/>
        <w:numPr>
          <w:ilvl w:val="0"/>
          <w:numId w:val="6"/>
        </w:numPr>
        <w:rPr>
          <w:rFonts w:ascii="Times New Roman" w:hAnsi="Times New Roman" w:cs="Times New Roman"/>
        </w:rPr>
      </w:pPr>
      <w:r w:rsidRPr="0024279F">
        <w:rPr>
          <w:rFonts w:ascii="Times New Roman" w:hAnsi="Times New Roman" w:cs="Times New Roman"/>
        </w:rPr>
        <w:t>B.  High risk patients with mental illness to understand what effects they perceive from the care management intervention in terms of care continuity, care coordination, and quality of health care (especially with regard to primary care and mental health services), as well as to assess overall customer satisfaction with the involvement of the interprofessional care management team.</w:t>
      </w:r>
    </w:p>
    <w:p w:rsidR="00313A84" w:rsidRPr="0024279F" w:rsidRDefault="00313A84" w:rsidP="00313A84">
      <w:pPr>
        <w:rPr>
          <w:rFonts w:ascii="Times New Roman" w:hAnsi="Times New Roman" w:cs="Times New Roman"/>
          <w:b/>
          <w:u w:val="single"/>
        </w:rPr>
      </w:pPr>
      <w:r w:rsidRPr="0024279F">
        <w:rPr>
          <w:rFonts w:ascii="Times New Roman" w:hAnsi="Times New Roman" w:cs="Times New Roman"/>
          <w:b/>
          <w:u w:val="single"/>
        </w:rPr>
        <w:t>ASSIGNMENT 7</w:t>
      </w:r>
    </w:p>
    <w:p w:rsidR="00303CA8" w:rsidRPr="0024279F" w:rsidRDefault="00303CA8" w:rsidP="00F21BA8">
      <w:pPr>
        <w:spacing w:beforeLines="1" w:before="2" w:after="0"/>
        <w:rPr>
          <w:rFonts w:ascii="Times New Roman" w:hAnsi="Times New Roman" w:cs="Times New Roman"/>
        </w:rPr>
      </w:pPr>
      <w:r w:rsidRPr="0024279F">
        <w:rPr>
          <w:rFonts w:ascii="Times New Roman" w:hAnsi="Times New Roman" w:cs="Times New Roman"/>
        </w:rPr>
        <w:br/>
        <w:t>1.      Describe the study design you will employ in order to determine if your intervention has had an effect on the outcome variable of interest.</w:t>
      </w:r>
    </w:p>
    <w:p w:rsidR="00303CA8" w:rsidRPr="0024279F" w:rsidRDefault="00196BE2" w:rsidP="00F21BA8">
      <w:pPr>
        <w:spacing w:beforeLines="1" w:before="2" w:after="0"/>
        <w:rPr>
          <w:rFonts w:ascii="Times New Roman" w:hAnsi="Times New Roman" w:cs="Times New Roman"/>
        </w:rPr>
      </w:pPr>
      <w:r w:rsidRPr="0024279F">
        <w:rPr>
          <w:rFonts w:ascii="Times New Roman" w:hAnsi="Times New Roman" w:cs="Times New Roman"/>
        </w:rPr>
        <w:t xml:space="preserve">We will use an interrupted time series design for our outcome study to determine if our care management intervention affects mental health treatment engagement, which is a primary outcomes variable of interest. </w:t>
      </w:r>
      <w:r w:rsidR="00303CA8" w:rsidRPr="0024279F">
        <w:rPr>
          <w:rFonts w:ascii="Times New Roman" w:hAnsi="Times New Roman" w:cs="Times New Roman"/>
        </w:rPr>
        <w:t xml:space="preserve"> </w:t>
      </w:r>
      <w:r w:rsidRPr="0024279F">
        <w:rPr>
          <w:rFonts w:ascii="Times New Roman" w:hAnsi="Times New Roman" w:cs="Times New Roman"/>
        </w:rPr>
        <w:t>Data will be collected a</w:t>
      </w:r>
      <w:r w:rsidR="002830D1" w:rsidRPr="0024279F">
        <w:rPr>
          <w:rFonts w:ascii="Times New Roman" w:hAnsi="Times New Roman" w:cs="Times New Roman"/>
        </w:rPr>
        <w:t xml:space="preserve">t </w:t>
      </w:r>
      <w:r w:rsidR="001E560E" w:rsidRPr="0024279F">
        <w:rPr>
          <w:rFonts w:ascii="Times New Roman" w:hAnsi="Times New Roman" w:cs="Times New Roman"/>
        </w:rPr>
        <w:t>three</w:t>
      </w:r>
      <w:r w:rsidR="002830D1" w:rsidRPr="0024279F">
        <w:rPr>
          <w:rFonts w:ascii="Times New Roman" w:hAnsi="Times New Roman" w:cs="Times New Roman"/>
        </w:rPr>
        <w:t xml:space="preserve"> time points </w:t>
      </w:r>
      <w:r w:rsidR="001E560E" w:rsidRPr="0024279F">
        <w:rPr>
          <w:rFonts w:ascii="Times New Roman" w:hAnsi="Times New Roman" w:cs="Times New Roman"/>
        </w:rPr>
        <w:t>before and after the intervention</w:t>
      </w:r>
      <w:r w:rsidR="00BE213B" w:rsidRPr="0024279F">
        <w:rPr>
          <w:rFonts w:ascii="Times New Roman" w:hAnsi="Times New Roman" w:cs="Times New Roman"/>
        </w:rPr>
        <w:t xml:space="preserve">. </w:t>
      </w:r>
      <w:r w:rsidR="002830D1" w:rsidRPr="0024279F">
        <w:rPr>
          <w:rFonts w:ascii="Times New Roman" w:hAnsi="Times New Roman" w:cs="Times New Roman"/>
        </w:rPr>
        <w:t>R</w:t>
      </w:r>
      <w:r w:rsidRPr="0024279F">
        <w:rPr>
          <w:rFonts w:ascii="Times New Roman" w:hAnsi="Times New Roman" w:cs="Times New Roman"/>
        </w:rPr>
        <w:t>egression analyses will be used to determine change in mental</w:t>
      </w:r>
      <w:r w:rsidR="00752DB2">
        <w:rPr>
          <w:rFonts w:ascii="Times New Roman" w:hAnsi="Times New Roman" w:cs="Times New Roman"/>
        </w:rPr>
        <w:t xml:space="preserve"> health treatment engagement across </w:t>
      </w:r>
      <w:r w:rsidRPr="0024279F">
        <w:rPr>
          <w:rFonts w:ascii="Times New Roman" w:hAnsi="Times New Roman" w:cs="Times New Roman"/>
        </w:rPr>
        <w:t>time</w:t>
      </w:r>
      <w:r w:rsidR="001E560E" w:rsidRPr="0024279F">
        <w:rPr>
          <w:rFonts w:ascii="Times New Roman" w:hAnsi="Times New Roman" w:cs="Times New Roman"/>
        </w:rPr>
        <w:t xml:space="preserve"> within the sample</w:t>
      </w:r>
      <w:r w:rsidRPr="0024279F">
        <w:rPr>
          <w:rFonts w:ascii="Times New Roman" w:hAnsi="Times New Roman" w:cs="Times New Roman"/>
        </w:rPr>
        <w:t xml:space="preserve">. </w:t>
      </w:r>
    </w:p>
    <w:p w:rsidR="00303CA8" w:rsidRPr="0024279F" w:rsidRDefault="00303CA8" w:rsidP="00303CA8">
      <w:pPr>
        <w:spacing w:after="0"/>
        <w:rPr>
          <w:rFonts w:ascii="Times New Roman" w:hAnsi="Times New Roman" w:cs="Times New Roman"/>
        </w:rPr>
      </w:pPr>
      <w:r w:rsidRPr="0024279F">
        <w:rPr>
          <w:rFonts w:ascii="Times New Roman" w:hAnsi="Times New Roman" w:cs="Times New Roman"/>
        </w:rPr>
        <w:br/>
        <w:t>2. Define the unit-of-analysis for your main outcome evaluation, the minimum meaningful effect size, and the sample size necessary to detect this effect size.</w:t>
      </w:r>
    </w:p>
    <w:p w:rsidR="00303CA8" w:rsidRPr="0024279F" w:rsidRDefault="00303CA8" w:rsidP="00303CA8">
      <w:pPr>
        <w:spacing w:after="0"/>
        <w:rPr>
          <w:rFonts w:ascii="Times New Roman" w:hAnsi="Times New Roman" w:cs="Times New Roman"/>
        </w:rPr>
      </w:pPr>
    </w:p>
    <w:p w:rsidR="00877A2F" w:rsidRPr="0024279F" w:rsidRDefault="00196BE2" w:rsidP="001E560E">
      <w:pPr>
        <w:spacing w:after="0"/>
        <w:rPr>
          <w:rFonts w:ascii="Times New Roman" w:hAnsi="Times New Roman" w:cs="Times New Roman"/>
        </w:rPr>
      </w:pPr>
      <w:r w:rsidRPr="0024279F">
        <w:rPr>
          <w:rFonts w:ascii="Times New Roman" w:hAnsi="Times New Roman" w:cs="Times New Roman"/>
        </w:rPr>
        <w:t xml:space="preserve">The unit </w:t>
      </w:r>
      <w:r w:rsidR="00303CA8" w:rsidRPr="0024279F">
        <w:rPr>
          <w:rFonts w:ascii="Times New Roman" w:hAnsi="Times New Roman" w:cs="Times New Roman"/>
        </w:rPr>
        <w:t xml:space="preserve">of analysis </w:t>
      </w:r>
      <w:r w:rsidRPr="0024279F">
        <w:rPr>
          <w:rFonts w:ascii="Times New Roman" w:hAnsi="Times New Roman" w:cs="Times New Roman"/>
        </w:rPr>
        <w:t>will be</w:t>
      </w:r>
      <w:r w:rsidR="001E560E" w:rsidRPr="0024279F">
        <w:rPr>
          <w:rFonts w:ascii="Times New Roman" w:hAnsi="Times New Roman" w:cs="Times New Roman"/>
        </w:rPr>
        <w:t xml:space="preserve"> individual patients.</w:t>
      </w:r>
      <w:r w:rsidR="00303CA8" w:rsidRPr="0024279F">
        <w:rPr>
          <w:rFonts w:ascii="Times New Roman" w:hAnsi="Times New Roman" w:cs="Times New Roman"/>
        </w:rPr>
        <w:t xml:space="preserve"> </w:t>
      </w:r>
      <w:r w:rsidR="001E560E" w:rsidRPr="0024279F">
        <w:rPr>
          <w:rFonts w:ascii="Times New Roman" w:hAnsi="Times New Roman" w:cs="Times New Roman"/>
        </w:rPr>
        <w:t>I will be measuring m</w:t>
      </w:r>
      <w:r w:rsidR="00303CA8" w:rsidRPr="0024279F">
        <w:rPr>
          <w:rFonts w:ascii="Times New Roman" w:hAnsi="Times New Roman" w:cs="Times New Roman"/>
        </w:rPr>
        <w:t>ental</w:t>
      </w:r>
      <w:r w:rsidRPr="0024279F">
        <w:rPr>
          <w:rFonts w:ascii="Times New Roman" w:hAnsi="Times New Roman" w:cs="Times New Roman"/>
        </w:rPr>
        <w:t xml:space="preserve"> health visits completed in a 6-</w:t>
      </w:r>
      <w:r w:rsidR="00303CA8" w:rsidRPr="0024279F">
        <w:rPr>
          <w:rFonts w:ascii="Times New Roman" w:hAnsi="Times New Roman" w:cs="Times New Roman"/>
        </w:rPr>
        <w:t>month p</w:t>
      </w:r>
      <w:r w:rsidR="001E560E" w:rsidRPr="0024279F">
        <w:rPr>
          <w:rFonts w:ascii="Times New Roman" w:hAnsi="Times New Roman" w:cs="Times New Roman"/>
        </w:rPr>
        <w:t xml:space="preserve">rior to, and following, the introduction of the care management intervention for </w:t>
      </w:r>
      <w:r w:rsidRPr="0024279F">
        <w:rPr>
          <w:rFonts w:ascii="Times New Roman" w:hAnsi="Times New Roman" w:cs="Times New Roman"/>
        </w:rPr>
        <w:t xml:space="preserve">high-risk patients with positive </w:t>
      </w:r>
      <w:r w:rsidR="001E560E" w:rsidRPr="0024279F">
        <w:rPr>
          <w:rFonts w:ascii="Times New Roman" w:hAnsi="Times New Roman" w:cs="Times New Roman"/>
        </w:rPr>
        <w:t xml:space="preserve">mental health </w:t>
      </w:r>
      <w:r w:rsidRPr="0024279F">
        <w:rPr>
          <w:rFonts w:ascii="Times New Roman" w:hAnsi="Times New Roman" w:cs="Times New Roman"/>
        </w:rPr>
        <w:t xml:space="preserve">screen and/or diagnosis of mental health problems. </w:t>
      </w:r>
      <w:r w:rsidR="001B1159" w:rsidRPr="0024279F">
        <w:rPr>
          <w:rFonts w:ascii="Times New Roman" w:hAnsi="Times New Roman" w:cs="Times New Roman"/>
        </w:rPr>
        <w:t>Using the sample size calculation for a paired t-test, in order to obtain a minimum effect size</w:t>
      </w:r>
      <w:r w:rsidRPr="0024279F">
        <w:rPr>
          <w:rFonts w:ascii="Times New Roman" w:hAnsi="Times New Roman" w:cs="Times New Roman"/>
        </w:rPr>
        <w:t xml:space="preserve"> </w:t>
      </w:r>
      <w:r w:rsidR="001B1159" w:rsidRPr="0024279F">
        <w:rPr>
          <w:rFonts w:ascii="Times New Roman" w:hAnsi="Times New Roman" w:cs="Times New Roman"/>
        </w:rPr>
        <w:t>of</w:t>
      </w:r>
      <w:r w:rsidRPr="0024279F">
        <w:rPr>
          <w:rFonts w:ascii="Times New Roman" w:hAnsi="Times New Roman" w:cs="Times New Roman"/>
        </w:rPr>
        <w:t xml:space="preserve"> .5 </w:t>
      </w:r>
      <w:r w:rsidR="00BE213B" w:rsidRPr="0024279F">
        <w:rPr>
          <w:rFonts w:ascii="Times New Roman" w:hAnsi="Times New Roman" w:cs="Times New Roman"/>
        </w:rPr>
        <w:t xml:space="preserve">with a </w:t>
      </w:r>
      <w:r w:rsidR="001B1159" w:rsidRPr="0024279F">
        <w:rPr>
          <w:rFonts w:ascii="Times New Roman" w:hAnsi="Times New Roman" w:cs="Times New Roman"/>
        </w:rPr>
        <w:t xml:space="preserve">0.05 alpha level and a .2 beta level, at .8 </w:t>
      </w:r>
      <w:proofErr w:type="gramStart"/>
      <w:r w:rsidR="001B1159" w:rsidRPr="0024279F">
        <w:rPr>
          <w:rFonts w:ascii="Times New Roman" w:hAnsi="Times New Roman" w:cs="Times New Roman"/>
        </w:rPr>
        <w:t>power</w:t>
      </w:r>
      <w:proofErr w:type="gramEnd"/>
      <w:r w:rsidR="001B1159" w:rsidRPr="0024279F">
        <w:rPr>
          <w:rFonts w:ascii="Times New Roman" w:hAnsi="Times New Roman" w:cs="Times New Roman"/>
        </w:rPr>
        <w:t>,</w:t>
      </w:r>
      <w:r w:rsidR="001E560E" w:rsidRPr="0024279F">
        <w:rPr>
          <w:rFonts w:ascii="Times New Roman" w:hAnsi="Times New Roman" w:cs="Times New Roman"/>
        </w:rPr>
        <w:t xml:space="preserve"> I will</w:t>
      </w:r>
      <w:r w:rsidR="001B1159" w:rsidRPr="0024279F">
        <w:rPr>
          <w:rFonts w:ascii="Times New Roman" w:hAnsi="Times New Roman" w:cs="Times New Roman"/>
        </w:rPr>
        <w:t xml:space="preserve"> need a minimum sample size of 64 participants</w:t>
      </w:r>
      <w:r w:rsidR="00F21BA8" w:rsidRPr="0024279F">
        <w:rPr>
          <w:rFonts w:ascii="Times New Roman" w:hAnsi="Times New Roman" w:cs="Times New Roman"/>
        </w:rPr>
        <w:t xml:space="preserve">. To account for 0.5 autocorrelation value, measuring at three time points pre- and post-intervention, the sample size was multiplied by 1.32 to arrive at a needed sample size of </w:t>
      </w:r>
      <w:r w:rsidR="001E560E" w:rsidRPr="0024279F">
        <w:rPr>
          <w:rFonts w:ascii="Times New Roman" w:hAnsi="Times New Roman" w:cs="Times New Roman"/>
        </w:rPr>
        <w:t>85.</w:t>
      </w:r>
    </w:p>
    <w:sectPr w:rsidR="00877A2F" w:rsidRPr="0024279F" w:rsidSect="00877A2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149F"/>
    <w:multiLevelType w:val="hybridMultilevel"/>
    <w:tmpl w:val="8C9E0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17AFE"/>
    <w:multiLevelType w:val="hybridMultilevel"/>
    <w:tmpl w:val="E74E2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323C7"/>
    <w:multiLevelType w:val="multilevel"/>
    <w:tmpl w:val="650040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389C0420"/>
    <w:multiLevelType w:val="hybridMultilevel"/>
    <w:tmpl w:val="FDD80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322640"/>
    <w:multiLevelType w:val="hybridMultilevel"/>
    <w:tmpl w:val="1FAE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197D62"/>
    <w:multiLevelType w:val="multilevel"/>
    <w:tmpl w:val="C818F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A2F"/>
    <w:rsid w:val="000176EF"/>
    <w:rsid w:val="000213CD"/>
    <w:rsid w:val="00032209"/>
    <w:rsid w:val="000467C2"/>
    <w:rsid w:val="00055B8B"/>
    <w:rsid w:val="000664E9"/>
    <w:rsid w:val="00077566"/>
    <w:rsid w:val="000C6E14"/>
    <w:rsid w:val="00102DDE"/>
    <w:rsid w:val="001178E5"/>
    <w:rsid w:val="0013177D"/>
    <w:rsid w:val="00155712"/>
    <w:rsid w:val="00167AEF"/>
    <w:rsid w:val="001764B5"/>
    <w:rsid w:val="00196BE2"/>
    <w:rsid w:val="001B1159"/>
    <w:rsid w:val="001B328A"/>
    <w:rsid w:val="001B3A3C"/>
    <w:rsid w:val="001B7F0D"/>
    <w:rsid w:val="001C58C0"/>
    <w:rsid w:val="001C7661"/>
    <w:rsid w:val="001C7ABB"/>
    <w:rsid w:val="001D1F96"/>
    <w:rsid w:val="001D261B"/>
    <w:rsid w:val="001E560E"/>
    <w:rsid w:val="001E6F15"/>
    <w:rsid w:val="001F40D9"/>
    <w:rsid w:val="00211AA5"/>
    <w:rsid w:val="0024279F"/>
    <w:rsid w:val="00252199"/>
    <w:rsid w:val="002830D1"/>
    <w:rsid w:val="002D046B"/>
    <w:rsid w:val="00303CA8"/>
    <w:rsid w:val="0031261A"/>
    <w:rsid w:val="00313A84"/>
    <w:rsid w:val="003174E9"/>
    <w:rsid w:val="0033441A"/>
    <w:rsid w:val="0034480E"/>
    <w:rsid w:val="00360307"/>
    <w:rsid w:val="0036725E"/>
    <w:rsid w:val="003773F0"/>
    <w:rsid w:val="00377CC1"/>
    <w:rsid w:val="00387E30"/>
    <w:rsid w:val="003A28B5"/>
    <w:rsid w:val="003A52C0"/>
    <w:rsid w:val="003D54B8"/>
    <w:rsid w:val="003E61D6"/>
    <w:rsid w:val="0040533B"/>
    <w:rsid w:val="00405F7B"/>
    <w:rsid w:val="00407806"/>
    <w:rsid w:val="00423C96"/>
    <w:rsid w:val="00445C4E"/>
    <w:rsid w:val="0048261B"/>
    <w:rsid w:val="004A1625"/>
    <w:rsid w:val="004A6E7D"/>
    <w:rsid w:val="004D06D0"/>
    <w:rsid w:val="004E2A9D"/>
    <w:rsid w:val="00507DE6"/>
    <w:rsid w:val="0053163F"/>
    <w:rsid w:val="00556C0A"/>
    <w:rsid w:val="00592FE4"/>
    <w:rsid w:val="00616C77"/>
    <w:rsid w:val="0062191D"/>
    <w:rsid w:val="00652B3D"/>
    <w:rsid w:val="006600BB"/>
    <w:rsid w:val="006B7D7F"/>
    <w:rsid w:val="006D32AF"/>
    <w:rsid w:val="00723F6A"/>
    <w:rsid w:val="00750DC6"/>
    <w:rsid w:val="00752DB2"/>
    <w:rsid w:val="00764B56"/>
    <w:rsid w:val="00771495"/>
    <w:rsid w:val="00775A07"/>
    <w:rsid w:val="00776BEA"/>
    <w:rsid w:val="00777EF8"/>
    <w:rsid w:val="00783409"/>
    <w:rsid w:val="007C14DE"/>
    <w:rsid w:val="007F51D1"/>
    <w:rsid w:val="00870B35"/>
    <w:rsid w:val="00871C76"/>
    <w:rsid w:val="00874405"/>
    <w:rsid w:val="00877A2F"/>
    <w:rsid w:val="0088222E"/>
    <w:rsid w:val="008F3427"/>
    <w:rsid w:val="00920C4C"/>
    <w:rsid w:val="00946E5E"/>
    <w:rsid w:val="00966FFE"/>
    <w:rsid w:val="009676F3"/>
    <w:rsid w:val="0098699D"/>
    <w:rsid w:val="009935ED"/>
    <w:rsid w:val="009C56AD"/>
    <w:rsid w:val="009E7968"/>
    <w:rsid w:val="009F14E5"/>
    <w:rsid w:val="009F4F7D"/>
    <w:rsid w:val="00A259BC"/>
    <w:rsid w:val="00A27E58"/>
    <w:rsid w:val="00A9191A"/>
    <w:rsid w:val="00AB5A2E"/>
    <w:rsid w:val="00AF02A4"/>
    <w:rsid w:val="00AF5A63"/>
    <w:rsid w:val="00B0095D"/>
    <w:rsid w:val="00B21612"/>
    <w:rsid w:val="00B64878"/>
    <w:rsid w:val="00B65DCA"/>
    <w:rsid w:val="00B7425B"/>
    <w:rsid w:val="00B744C8"/>
    <w:rsid w:val="00B76B4A"/>
    <w:rsid w:val="00B80CB0"/>
    <w:rsid w:val="00BE213B"/>
    <w:rsid w:val="00C02F7B"/>
    <w:rsid w:val="00C2249E"/>
    <w:rsid w:val="00C37F3E"/>
    <w:rsid w:val="00C625DB"/>
    <w:rsid w:val="00C779E9"/>
    <w:rsid w:val="00CA33F3"/>
    <w:rsid w:val="00CA75CC"/>
    <w:rsid w:val="00CF447A"/>
    <w:rsid w:val="00D0079B"/>
    <w:rsid w:val="00D03F95"/>
    <w:rsid w:val="00D04472"/>
    <w:rsid w:val="00D24966"/>
    <w:rsid w:val="00D30F25"/>
    <w:rsid w:val="00D87D52"/>
    <w:rsid w:val="00D907BE"/>
    <w:rsid w:val="00D93447"/>
    <w:rsid w:val="00DD74A9"/>
    <w:rsid w:val="00DF7AFE"/>
    <w:rsid w:val="00E06394"/>
    <w:rsid w:val="00E37F1F"/>
    <w:rsid w:val="00E63DDC"/>
    <w:rsid w:val="00E6561E"/>
    <w:rsid w:val="00E77302"/>
    <w:rsid w:val="00EB5129"/>
    <w:rsid w:val="00EB6A6F"/>
    <w:rsid w:val="00EC57C4"/>
    <w:rsid w:val="00EF715B"/>
    <w:rsid w:val="00F0061A"/>
    <w:rsid w:val="00F21BA8"/>
    <w:rsid w:val="00F41B36"/>
    <w:rsid w:val="00F4539D"/>
    <w:rsid w:val="00F543B5"/>
    <w:rsid w:val="00F80856"/>
    <w:rsid w:val="00F851C9"/>
    <w:rsid w:val="00F874DE"/>
    <w:rsid w:val="00FA72F3"/>
    <w:rsid w:val="00FC202B"/>
    <w:rsid w:val="00FE0381"/>
    <w:rsid w:val="00FF01AD"/>
    <w:rsid w:val="00FF30C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577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A2F"/>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055B8B"/>
    <w:rPr>
      <w:rFonts w:ascii="Times New Roman" w:hAnsi="Times New Roman"/>
    </w:rPr>
  </w:style>
  <w:style w:type="character" w:customStyle="1" w:styleId="apple-converted-space">
    <w:name w:val="apple-converted-space"/>
    <w:basedOn w:val="DefaultParagraphFont"/>
    <w:rsid w:val="00777EF8"/>
  </w:style>
  <w:style w:type="paragraph" w:styleId="ListParagraph">
    <w:name w:val="List Paragraph"/>
    <w:basedOn w:val="Normal"/>
    <w:rsid w:val="00777E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577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A2F"/>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055B8B"/>
    <w:rPr>
      <w:rFonts w:ascii="Times New Roman" w:hAnsi="Times New Roman"/>
    </w:rPr>
  </w:style>
  <w:style w:type="character" w:customStyle="1" w:styleId="apple-converted-space">
    <w:name w:val="apple-converted-space"/>
    <w:basedOn w:val="DefaultParagraphFont"/>
    <w:rsid w:val="00777EF8"/>
  </w:style>
  <w:style w:type="paragraph" w:styleId="ListParagraph">
    <w:name w:val="List Paragraph"/>
    <w:basedOn w:val="Normal"/>
    <w:rsid w:val="00777E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23087">
      <w:bodyDiv w:val="1"/>
      <w:marLeft w:val="0"/>
      <w:marRight w:val="0"/>
      <w:marTop w:val="0"/>
      <w:marBottom w:val="0"/>
      <w:divBdr>
        <w:top w:val="none" w:sz="0" w:space="0" w:color="auto"/>
        <w:left w:val="none" w:sz="0" w:space="0" w:color="auto"/>
        <w:bottom w:val="none" w:sz="0" w:space="0" w:color="auto"/>
        <w:right w:val="none" w:sz="0" w:space="0" w:color="auto"/>
      </w:divBdr>
    </w:div>
    <w:div w:id="362436683">
      <w:bodyDiv w:val="1"/>
      <w:marLeft w:val="0"/>
      <w:marRight w:val="0"/>
      <w:marTop w:val="0"/>
      <w:marBottom w:val="0"/>
      <w:divBdr>
        <w:top w:val="none" w:sz="0" w:space="0" w:color="auto"/>
        <w:left w:val="none" w:sz="0" w:space="0" w:color="auto"/>
        <w:bottom w:val="none" w:sz="0" w:space="0" w:color="auto"/>
        <w:right w:val="none" w:sz="0" w:space="0" w:color="auto"/>
      </w:divBdr>
    </w:div>
    <w:div w:id="466625158">
      <w:bodyDiv w:val="1"/>
      <w:marLeft w:val="0"/>
      <w:marRight w:val="0"/>
      <w:marTop w:val="0"/>
      <w:marBottom w:val="0"/>
      <w:divBdr>
        <w:top w:val="none" w:sz="0" w:space="0" w:color="auto"/>
        <w:left w:val="none" w:sz="0" w:space="0" w:color="auto"/>
        <w:bottom w:val="none" w:sz="0" w:space="0" w:color="auto"/>
        <w:right w:val="none" w:sz="0" w:space="0" w:color="auto"/>
      </w:divBdr>
    </w:div>
    <w:div w:id="616564774">
      <w:bodyDiv w:val="1"/>
      <w:marLeft w:val="0"/>
      <w:marRight w:val="0"/>
      <w:marTop w:val="0"/>
      <w:marBottom w:val="0"/>
      <w:divBdr>
        <w:top w:val="none" w:sz="0" w:space="0" w:color="auto"/>
        <w:left w:val="none" w:sz="0" w:space="0" w:color="auto"/>
        <w:bottom w:val="none" w:sz="0" w:space="0" w:color="auto"/>
        <w:right w:val="none" w:sz="0" w:space="0" w:color="auto"/>
      </w:divBdr>
    </w:div>
    <w:div w:id="627466981">
      <w:bodyDiv w:val="1"/>
      <w:marLeft w:val="0"/>
      <w:marRight w:val="0"/>
      <w:marTop w:val="0"/>
      <w:marBottom w:val="0"/>
      <w:divBdr>
        <w:top w:val="none" w:sz="0" w:space="0" w:color="auto"/>
        <w:left w:val="none" w:sz="0" w:space="0" w:color="auto"/>
        <w:bottom w:val="none" w:sz="0" w:space="0" w:color="auto"/>
        <w:right w:val="none" w:sz="0" w:space="0" w:color="auto"/>
      </w:divBdr>
    </w:div>
    <w:div w:id="780884157">
      <w:bodyDiv w:val="1"/>
      <w:marLeft w:val="0"/>
      <w:marRight w:val="0"/>
      <w:marTop w:val="0"/>
      <w:marBottom w:val="0"/>
      <w:divBdr>
        <w:top w:val="none" w:sz="0" w:space="0" w:color="auto"/>
        <w:left w:val="none" w:sz="0" w:space="0" w:color="auto"/>
        <w:bottom w:val="none" w:sz="0" w:space="0" w:color="auto"/>
        <w:right w:val="none" w:sz="0" w:space="0" w:color="auto"/>
      </w:divBdr>
    </w:div>
    <w:div w:id="792748646">
      <w:bodyDiv w:val="1"/>
      <w:marLeft w:val="0"/>
      <w:marRight w:val="0"/>
      <w:marTop w:val="0"/>
      <w:marBottom w:val="0"/>
      <w:divBdr>
        <w:top w:val="none" w:sz="0" w:space="0" w:color="auto"/>
        <w:left w:val="none" w:sz="0" w:space="0" w:color="auto"/>
        <w:bottom w:val="none" w:sz="0" w:space="0" w:color="auto"/>
        <w:right w:val="none" w:sz="0" w:space="0" w:color="auto"/>
      </w:divBdr>
    </w:div>
    <w:div w:id="1026521165">
      <w:bodyDiv w:val="1"/>
      <w:marLeft w:val="0"/>
      <w:marRight w:val="0"/>
      <w:marTop w:val="0"/>
      <w:marBottom w:val="0"/>
      <w:divBdr>
        <w:top w:val="none" w:sz="0" w:space="0" w:color="auto"/>
        <w:left w:val="none" w:sz="0" w:space="0" w:color="auto"/>
        <w:bottom w:val="none" w:sz="0" w:space="0" w:color="auto"/>
        <w:right w:val="none" w:sz="0" w:space="0" w:color="auto"/>
      </w:divBdr>
    </w:div>
    <w:div w:id="1029377951">
      <w:bodyDiv w:val="1"/>
      <w:marLeft w:val="0"/>
      <w:marRight w:val="0"/>
      <w:marTop w:val="0"/>
      <w:marBottom w:val="0"/>
      <w:divBdr>
        <w:top w:val="none" w:sz="0" w:space="0" w:color="auto"/>
        <w:left w:val="none" w:sz="0" w:space="0" w:color="auto"/>
        <w:bottom w:val="none" w:sz="0" w:space="0" w:color="auto"/>
        <w:right w:val="none" w:sz="0" w:space="0" w:color="auto"/>
      </w:divBdr>
    </w:div>
    <w:div w:id="1059593748">
      <w:bodyDiv w:val="1"/>
      <w:marLeft w:val="0"/>
      <w:marRight w:val="0"/>
      <w:marTop w:val="0"/>
      <w:marBottom w:val="0"/>
      <w:divBdr>
        <w:top w:val="none" w:sz="0" w:space="0" w:color="auto"/>
        <w:left w:val="none" w:sz="0" w:space="0" w:color="auto"/>
        <w:bottom w:val="none" w:sz="0" w:space="0" w:color="auto"/>
        <w:right w:val="none" w:sz="0" w:space="0" w:color="auto"/>
      </w:divBdr>
    </w:div>
    <w:div w:id="1186678349">
      <w:bodyDiv w:val="1"/>
      <w:marLeft w:val="0"/>
      <w:marRight w:val="0"/>
      <w:marTop w:val="0"/>
      <w:marBottom w:val="0"/>
      <w:divBdr>
        <w:top w:val="none" w:sz="0" w:space="0" w:color="auto"/>
        <w:left w:val="none" w:sz="0" w:space="0" w:color="auto"/>
        <w:bottom w:val="none" w:sz="0" w:space="0" w:color="auto"/>
        <w:right w:val="none" w:sz="0" w:space="0" w:color="auto"/>
      </w:divBdr>
    </w:div>
    <w:div w:id="1296521490">
      <w:bodyDiv w:val="1"/>
      <w:marLeft w:val="0"/>
      <w:marRight w:val="0"/>
      <w:marTop w:val="0"/>
      <w:marBottom w:val="0"/>
      <w:divBdr>
        <w:top w:val="none" w:sz="0" w:space="0" w:color="auto"/>
        <w:left w:val="none" w:sz="0" w:space="0" w:color="auto"/>
        <w:bottom w:val="none" w:sz="0" w:space="0" w:color="auto"/>
        <w:right w:val="none" w:sz="0" w:space="0" w:color="auto"/>
      </w:divBdr>
    </w:div>
    <w:div w:id="1689721543">
      <w:bodyDiv w:val="1"/>
      <w:marLeft w:val="0"/>
      <w:marRight w:val="0"/>
      <w:marTop w:val="0"/>
      <w:marBottom w:val="0"/>
      <w:divBdr>
        <w:top w:val="none" w:sz="0" w:space="0" w:color="auto"/>
        <w:left w:val="none" w:sz="0" w:space="0" w:color="auto"/>
        <w:bottom w:val="none" w:sz="0" w:space="0" w:color="auto"/>
        <w:right w:val="none" w:sz="0" w:space="0" w:color="auto"/>
      </w:divBdr>
    </w:div>
    <w:div w:id="1819491958">
      <w:bodyDiv w:val="1"/>
      <w:marLeft w:val="0"/>
      <w:marRight w:val="0"/>
      <w:marTop w:val="0"/>
      <w:marBottom w:val="0"/>
      <w:divBdr>
        <w:top w:val="none" w:sz="0" w:space="0" w:color="auto"/>
        <w:left w:val="none" w:sz="0" w:space="0" w:color="auto"/>
        <w:bottom w:val="none" w:sz="0" w:space="0" w:color="auto"/>
        <w:right w:val="none" w:sz="0" w:space="0" w:color="auto"/>
      </w:divBdr>
    </w:div>
    <w:div w:id="1839614601">
      <w:bodyDiv w:val="1"/>
      <w:marLeft w:val="0"/>
      <w:marRight w:val="0"/>
      <w:marTop w:val="0"/>
      <w:marBottom w:val="0"/>
      <w:divBdr>
        <w:top w:val="none" w:sz="0" w:space="0" w:color="auto"/>
        <w:left w:val="none" w:sz="0" w:space="0" w:color="auto"/>
        <w:bottom w:val="none" w:sz="0" w:space="0" w:color="auto"/>
        <w:right w:val="none" w:sz="0" w:space="0" w:color="auto"/>
      </w:divBdr>
    </w:div>
    <w:div w:id="1887450495">
      <w:bodyDiv w:val="1"/>
      <w:marLeft w:val="0"/>
      <w:marRight w:val="0"/>
      <w:marTop w:val="0"/>
      <w:marBottom w:val="0"/>
      <w:divBdr>
        <w:top w:val="none" w:sz="0" w:space="0" w:color="auto"/>
        <w:left w:val="none" w:sz="0" w:space="0" w:color="auto"/>
        <w:bottom w:val="none" w:sz="0" w:space="0" w:color="auto"/>
        <w:right w:val="none" w:sz="0" w:space="0" w:color="auto"/>
      </w:divBdr>
    </w:div>
    <w:div w:id="2047414226">
      <w:bodyDiv w:val="1"/>
      <w:marLeft w:val="0"/>
      <w:marRight w:val="0"/>
      <w:marTop w:val="0"/>
      <w:marBottom w:val="0"/>
      <w:divBdr>
        <w:top w:val="none" w:sz="0" w:space="0" w:color="auto"/>
        <w:left w:val="none" w:sz="0" w:space="0" w:color="auto"/>
        <w:bottom w:val="none" w:sz="0" w:space="0" w:color="auto"/>
        <w:right w:val="none" w:sz="0" w:space="0" w:color="auto"/>
      </w:divBdr>
    </w:div>
    <w:div w:id="2059741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14</Pages>
  <Words>4652</Words>
  <Characters>26518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UT-Austin</Company>
  <LinksUpToDate>false</LinksUpToDate>
  <CharactersWithSpaces>31108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Grasso</dc:creator>
  <cp:lastModifiedBy>Department of Veterans Affairs</cp:lastModifiedBy>
  <cp:revision>41</cp:revision>
  <cp:lastPrinted>2015-04-23T06:02:00Z</cp:lastPrinted>
  <dcterms:created xsi:type="dcterms:W3CDTF">2015-06-01T18:14:00Z</dcterms:created>
  <dcterms:modified xsi:type="dcterms:W3CDTF">2015-06-01T23:05:00Z</dcterms:modified>
</cp:coreProperties>
</file>