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3B" w:rsidRDefault="009B1E61">
      <w:r>
        <w:t>PH 258 (UCB) - EPI 252 (UCSF)</w:t>
      </w:r>
    </w:p>
    <w:p w:rsidR="009B1E61" w:rsidRDefault="009B1E61">
      <w:r>
        <w:t>Assignment</w:t>
      </w:r>
      <w:r w:rsidR="00FD6621">
        <w:t>s</w:t>
      </w:r>
      <w:r>
        <w:t xml:space="preserve"> for</w:t>
      </w:r>
      <w:r w:rsidR="00CA1B3B">
        <w:t xml:space="preserve"> weekly</w:t>
      </w:r>
      <w:r>
        <w:t xml:space="preserve"> paper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194"/>
      </w:tblGrid>
      <w:tr w:rsidR="005F7675" w:rsidRPr="009B1E61" w:rsidTr="009B1E61">
        <w:tc>
          <w:tcPr>
            <w:tcW w:w="3192" w:type="dxa"/>
          </w:tcPr>
          <w:p w:rsidR="005F7675" w:rsidRPr="009B1E61" w:rsidRDefault="005F7675">
            <w:pPr>
              <w:rPr>
                <w:b/>
              </w:rPr>
            </w:pPr>
            <w:r w:rsidRPr="009B1E61">
              <w:rPr>
                <w:b/>
              </w:rPr>
              <w:t>Student’s name</w:t>
            </w:r>
          </w:p>
        </w:tc>
        <w:tc>
          <w:tcPr>
            <w:tcW w:w="1194" w:type="dxa"/>
          </w:tcPr>
          <w:p w:rsidR="005F7675" w:rsidRPr="009B1E61" w:rsidRDefault="005F7675" w:rsidP="009B1E61">
            <w:pPr>
              <w:rPr>
                <w:b/>
              </w:rPr>
            </w:pPr>
            <w:r w:rsidRPr="009B1E61">
              <w:rPr>
                <w:b/>
              </w:rPr>
              <w:t>Week</w:t>
            </w:r>
            <w:r>
              <w:rPr>
                <w:b/>
              </w:rPr>
              <w:t>(s)</w:t>
            </w:r>
            <w:r w:rsidRPr="009B1E61">
              <w:rPr>
                <w:b/>
              </w:rPr>
              <w:t xml:space="preserve"> </w:t>
            </w:r>
          </w:p>
        </w:tc>
      </w:tr>
      <w:tr w:rsidR="005F7675" w:rsidTr="009B1E61">
        <w:tc>
          <w:tcPr>
            <w:tcW w:w="3192" w:type="dxa"/>
          </w:tcPr>
          <w:p w:rsidR="005F7675" w:rsidRPr="009B1E61" w:rsidRDefault="00352479">
            <w:proofErr w:type="spellStart"/>
            <w:r>
              <w:t>Arasu</w:t>
            </w:r>
            <w:proofErr w:type="spellEnd"/>
            <w:r>
              <w:t xml:space="preserve">, </w:t>
            </w:r>
            <w:proofErr w:type="spellStart"/>
            <w:r>
              <w:t>Vignesh</w:t>
            </w:r>
            <w:proofErr w:type="spellEnd"/>
          </w:p>
        </w:tc>
        <w:tc>
          <w:tcPr>
            <w:tcW w:w="1194" w:type="dxa"/>
          </w:tcPr>
          <w:p w:rsidR="005F7675" w:rsidRDefault="00352479">
            <w:r>
              <w:t>2, 6, 10</w:t>
            </w:r>
            <w:r w:rsidR="005F7675">
              <w:t xml:space="preserve"> </w:t>
            </w:r>
          </w:p>
        </w:tc>
      </w:tr>
      <w:tr w:rsidR="005F7675" w:rsidTr="009B1E61">
        <w:tc>
          <w:tcPr>
            <w:tcW w:w="3192" w:type="dxa"/>
          </w:tcPr>
          <w:p w:rsidR="005F7675" w:rsidRDefault="00352479">
            <w:r>
              <w:t>Mo, Sophie</w:t>
            </w:r>
          </w:p>
        </w:tc>
        <w:tc>
          <w:tcPr>
            <w:tcW w:w="1194" w:type="dxa"/>
          </w:tcPr>
          <w:p w:rsidR="005F7675" w:rsidRDefault="00352479" w:rsidP="00352479">
            <w:r>
              <w:t>4, 7,  8</w:t>
            </w:r>
          </w:p>
        </w:tc>
      </w:tr>
      <w:tr w:rsidR="005F7675" w:rsidTr="009B1E61">
        <w:tc>
          <w:tcPr>
            <w:tcW w:w="3192" w:type="dxa"/>
          </w:tcPr>
          <w:p w:rsidR="005F7675" w:rsidRDefault="00352479">
            <w:r>
              <w:t>Wu, Yi-</w:t>
            </w:r>
            <w:proofErr w:type="spellStart"/>
            <w:r>
              <w:t>Hsuan</w:t>
            </w:r>
            <w:proofErr w:type="spellEnd"/>
          </w:p>
        </w:tc>
        <w:tc>
          <w:tcPr>
            <w:tcW w:w="1194" w:type="dxa"/>
          </w:tcPr>
          <w:p w:rsidR="005F7675" w:rsidRDefault="00352479">
            <w:r>
              <w:t>2, 5, 7</w:t>
            </w:r>
          </w:p>
        </w:tc>
      </w:tr>
      <w:tr w:rsidR="005F7675" w:rsidTr="009B1E61">
        <w:tc>
          <w:tcPr>
            <w:tcW w:w="3192" w:type="dxa"/>
          </w:tcPr>
          <w:p w:rsidR="005F7675" w:rsidRDefault="00352479">
            <w:r>
              <w:t xml:space="preserve">Abdiwahab, </w:t>
            </w:r>
            <w:proofErr w:type="spellStart"/>
            <w:r>
              <w:t>Ekland</w:t>
            </w:r>
            <w:proofErr w:type="spellEnd"/>
          </w:p>
        </w:tc>
        <w:tc>
          <w:tcPr>
            <w:tcW w:w="1194" w:type="dxa"/>
          </w:tcPr>
          <w:p w:rsidR="005F7675" w:rsidRDefault="00352479">
            <w:r>
              <w:t>3, 4, 9</w:t>
            </w:r>
          </w:p>
        </w:tc>
      </w:tr>
      <w:tr w:rsidR="005F7675" w:rsidTr="009B1E61">
        <w:tc>
          <w:tcPr>
            <w:tcW w:w="3192" w:type="dxa"/>
          </w:tcPr>
          <w:p w:rsidR="005F7675" w:rsidRDefault="00352479">
            <w:proofErr w:type="spellStart"/>
            <w:r>
              <w:t>Telep</w:t>
            </w:r>
            <w:proofErr w:type="spellEnd"/>
            <w:r>
              <w:t>, Laura</w:t>
            </w:r>
          </w:p>
        </w:tc>
        <w:tc>
          <w:tcPr>
            <w:tcW w:w="1194" w:type="dxa"/>
          </w:tcPr>
          <w:p w:rsidR="005F7675" w:rsidRDefault="00352479">
            <w:r>
              <w:t>3, 5, 8</w:t>
            </w:r>
          </w:p>
        </w:tc>
      </w:tr>
      <w:tr w:rsidR="005F7675" w:rsidTr="009B1E61">
        <w:tc>
          <w:tcPr>
            <w:tcW w:w="3192" w:type="dxa"/>
          </w:tcPr>
          <w:p w:rsidR="005F7675" w:rsidRDefault="00352479">
            <w:r>
              <w:t>Hamilton, Barbara</w:t>
            </w:r>
          </w:p>
        </w:tc>
        <w:tc>
          <w:tcPr>
            <w:tcW w:w="1194" w:type="dxa"/>
          </w:tcPr>
          <w:p w:rsidR="005F7675" w:rsidRDefault="00424D10">
            <w:r>
              <w:t>6, 9</w:t>
            </w:r>
            <w:bookmarkStart w:id="0" w:name="_GoBack"/>
            <w:bookmarkEnd w:id="0"/>
            <w:r w:rsidR="00352479">
              <w:t>, 10</w:t>
            </w:r>
          </w:p>
        </w:tc>
      </w:tr>
    </w:tbl>
    <w:p w:rsidR="009B1E61" w:rsidRDefault="009B1E61"/>
    <w:sectPr w:rsidR="009B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61"/>
    <w:rsid w:val="00061038"/>
    <w:rsid w:val="00266463"/>
    <w:rsid w:val="00352479"/>
    <w:rsid w:val="00424D10"/>
    <w:rsid w:val="004601E7"/>
    <w:rsid w:val="00471F1D"/>
    <w:rsid w:val="005F7675"/>
    <w:rsid w:val="009B1E61"/>
    <w:rsid w:val="00BA723B"/>
    <w:rsid w:val="00CA1B3B"/>
    <w:rsid w:val="00CF5F08"/>
    <w:rsid w:val="00D266CA"/>
    <w:rsid w:val="00F24ECB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413EBE-05D7-482E-A11C-2D85DDCA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Metayer</dc:creator>
  <cp:lastModifiedBy>Catherine Metayer</cp:lastModifiedBy>
  <cp:revision>4</cp:revision>
  <dcterms:created xsi:type="dcterms:W3CDTF">2015-02-03T16:40:00Z</dcterms:created>
  <dcterms:modified xsi:type="dcterms:W3CDTF">2016-02-01T22:31:00Z</dcterms:modified>
</cp:coreProperties>
</file>