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310BA" w14:textId="7DDAF2AD" w:rsidR="00B11647" w:rsidRPr="00B11647" w:rsidRDefault="00B11647" w:rsidP="009139FA">
      <w:pPr>
        <w:pStyle w:val="Heading2"/>
        <w:spacing w:line="480" w:lineRule="auto"/>
      </w:pPr>
      <w:bookmarkStart w:id="0" w:name="_Toc447081165"/>
      <w:r>
        <w:t>Epidemiology 245, Spring 2017</w:t>
      </w:r>
    </w:p>
    <w:bookmarkEnd w:id="0"/>
    <w:p w14:paraId="5C57EC66" w14:textId="77777777" w:rsidR="00147A9E" w:rsidRDefault="00147A9E" w:rsidP="00147A9E">
      <w:pPr>
        <w:pStyle w:val="Heading2"/>
        <w:spacing w:line="480" w:lineRule="auto"/>
      </w:pPr>
      <w:r>
        <w:t>Epi 245 - Assignment 3: Making a Case for the Implementation Gap</w:t>
      </w:r>
    </w:p>
    <w:p w14:paraId="50BFC012" w14:textId="77777777" w:rsidR="00C17E25" w:rsidRPr="00C17E25" w:rsidRDefault="00C17E25" w:rsidP="00C17E25">
      <w:pPr>
        <w:ind w:left="360"/>
        <w:rPr>
          <w:b/>
          <w:bCs/>
          <w:u w:val="single"/>
        </w:rPr>
      </w:pPr>
      <w:r w:rsidRPr="00C17E25">
        <w:rPr>
          <w:b/>
          <w:bCs/>
          <w:u w:val="single"/>
        </w:rPr>
        <w:t>Assignment One</w:t>
      </w:r>
    </w:p>
    <w:p w14:paraId="673850F2" w14:textId="77777777" w:rsidR="00C17E25" w:rsidRDefault="00C17E25" w:rsidP="00C17E25">
      <w:pPr>
        <w:ind w:left="360"/>
      </w:pPr>
      <w:r w:rsidRPr="00C17E25">
        <w:t>Identifying gonorrhea and chlamydia (GC/CT) infections amongst patients with living with HIV (PLWH) can reduce transmission of HIV by reducing genital inflammation, and increased frequency of testing has also been shown to decrease subsequent incidence of GC/CT in men who have sex with men.[1,2] Since 2003 the CDC has recommended routine GC/CT testing for PLWH at least once a year, or more frequently based on local epidemiology or patient risk factors.[3] Given the high prevalence of GC/CT in San Francisco County, the San Francisco Department of Public Health recommends screening every 3-6 months in PLWH.</w:t>
      </w:r>
    </w:p>
    <w:p w14:paraId="19925D5E" w14:textId="784BD454" w:rsidR="00C17E25" w:rsidRDefault="00C17E25" w:rsidP="00147A9E">
      <w:pPr>
        <w:ind w:left="360"/>
      </w:pPr>
      <w:r w:rsidRPr="00C17E25">
        <w:t xml:space="preserve">However, screening rates remain low in clinic populations. One national study of 19,368 PLWH between 2004 – 2010 found that only 39% of patients in care received GC/CT testing over the course of a year of clinical </w:t>
      </w:r>
      <w:proofErr w:type="gramStart"/>
      <w:r w:rsidRPr="00C17E25">
        <w:t>care.[</w:t>
      </w:r>
      <w:proofErr w:type="gramEnd"/>
      <w:r w:rsidRPr="00C17E25">
        <w:t>4] Likewise, in San Francisco, only 37% of patient in HIV care received GC/CT testing between 2013 - 2014.[5] The GC/CT testing platform may be a major barrier completing recommended routine GC/CT testing. As noted by Berry et al, cholesterol and syphilis screening, which are both blood tests, occur at much higher proportions (74% v 61%) than routine GC/CT screening (</w:t>
      </w:r>
      <w:r w:rsidR="00F24735">
        <w:t>39</w:t>
      </w:r>
      <w:proofErr w:type="gramStart"/>
      <w:r w:rsidR="00F24735">
        <w:t>%).[</w:t>
      </w:r>
      <w:proofErr w:type="gramEnd"/>
      <w:r w:rsidR="00F24735">
        <w:t>4</w:t>
      </w:r>
      <w:r w:rsidR="00147A9E">
        <w:t>] I</w:t>
      </w:r>
      <w:r w:rsidRPr="00C17E25">
        <w:t>mproving compliance with routine screening recommendations for GC/CT in PLWH may reducing transmission of HIV.</w:t>
      </w:r>
    </w:p>
    <w:p w14:paraId="6DCBD8FB" w14:textId="43C05535" w:rsidR="00147A9E" w:rsidRPr="00F24735" w:rsidRDefault="00147A9E" w:rsidP="00C17E25">
      <w:pPr>
        <w:ind w:left="360"/>
        <w:rPr>
          <w:b/>
          <w:bCs/>
          <w:u w:val="single"/>
        </w:rPr>
      </w:pPr>
      <w:r w:rsidRPr="00F24735">
        <w:rPr>
          <w:b/>
          <w:bCs/>
          <w:u w:val="single"/>
        </w:rPr>
        <w:t>Assignment Two</w:t>
      </w:r>
    </w:p>
    <w:p w14:paraId="5D661185" w14:textId="77777777" w:rsidR="00AD5F92" w:rsidRDefault="00147A9E" w:rsidP="00147A9E">
      <w:pPr>
        <w:ind w:left="360"/>
      </w:pPr>
      <w:r>
        <w:t xml:space="preserve">The COM-B and the CFIR approach to identifying implementation gaps will provide the analytic framework to apply to GC/CT screening. </w:t>
      </w:r>
    </w:p>
    <w:p w14:paraId="20AEFDBE" w14:textId="054889B1" w:rsidR="00147A9E" w:rsidRDefault="00AD5F92" w:rsidP="00660C93">
      <w:pPr>
        <w:ind w:left="360"/>
      </w:pPr>
      <w:r>
        <w:t>Consistent with the COM-B framework, qualitative analyses have identified multiple provider, patient and system-level challenges to implementing GC/CT screening. At the patient level, STD- related stigma, knowledge</w:t>
      </w:r>
      <w:r w:rsidR="0078285D">
        <w:t xml:space="preserve"> of the need for STD </w:t>
      </w:r>
      <w:r w:rsidR="00503414">
        <w:t>screening</w:t>
      </w:r>
      <w:r w:rsidR="00C0612C">
        <w:t xml:space="preserve">, </w:t>
      </w:r>
      <w:r w:rsidR="00DA2653">
        <w:t xml:space="preserve">time constraints, </w:t>
      </w:r>
      <w:r w:rsidR="00C0612C">
        <w:t>having a provider recommend</w:t>
      </w:r>
      <w:r w:rsidR="00DA2653">
        <w:t xml:space="preserve"> testing and lacking a social network all </w:t>
      </w:r>
      <w:r w:rsidR="00DA2653">
        <w:t>have been identified as limitation</w:t>
      </w:r>
      <w:r w:rsidR="00DA2653">
        <w:t xml:space="preserve"> in GC/CT testing.</w:t>
      </w:r>
      <w:r w:rsidR="00C0612C">
        <w:t>[</w:t>
      </w:r>
      <w:r w:rsidR="00F24735">
        <w:t>6-8</w:t>
      </w:r>
      <w:r w:rsidR="00503414">
        <w:t xml:space="preserve">] At the provider level, having </w:t>
      </w:r>
      <w:r w:rsidR="00C0612C">
        <w:t>sufficient time and poor sexual history taking were identified as potential barriers.[9] At the</w:t>
      </w:r>
      <w:r w:rsidR="005A7439">
        <w:t xml:space="preserve"> systems level </w:t>
      </w:r>
      <w:r w:rsidR="00C0612C">
        <w:t xml:space="preserve">and </w:t>
      </w:r>
      <w:r w:rsidR="005A7439">
        <w:t>not having a primary care provider was associated with a 3.84 risk of not having been tested in the last year.[8] Furthermore, there seems to be a phenomenon amongst blac</w:t>
      </w:r>
      <w:r w:rsidR="00021359">
        <w:t>k MSM whereby despite decreased sexual risk taking practices (fewer reported sexual partners and higher reported prevalence of condom use), but higher prevalence of HIV.[10] Black MSM also reported had significantly lower proportion receiving insurance coverage, lower proportion having health insurance, which again may speak to the structural barriers associated with race.</w:t>
      </w:r>
    </w:p>
    <w:p w14:paraId="3C04C68E" w14:textId="2C9CEE45" w:rsidR="00F854AB" w:rsidRDefault="00666BD3" w:rsidP="006D6C61">
      <w:pPr>
        <w:ind w:left="360"/>
      </w:pPr>
      <w:r>
        <w:lastRenderedPageBreak/>
        <w:t xml:space="preserve">Using the </w:t>
      </w:r>
      <w:r w:rsidR="00F854AB">
        <w:t>COM-B</w:t>
      </w:r>
      <w:r>
        <w:t xml:space="preserve"> model overlooks some of the processes involved in obtaining GC/CT screening, including testing platform, clinic work-flow and incentives within routine clinical care for patients with HIV</w:t>
      </w:r>
      <w:r w:rsidR="00F854AB">
        <w:t xml:space="preserve"> that the CFIR model emphasizes</w:t>
      </w:r>
      <w:r>
        <w:t xml:space="preserve">. Using literature on </w:t>
      </w:r>
      <w:proofErr w:type="spellStart"/>
      <w:r>
        <w:t>PrEP</w:t>
      </w:r>
      <w:proofErr w:type="spellEnd"/>
      <w:r>
        <w:t xml:space="preserve">, one limitation that providers cite to prescribing </w:t>
      </w:r>
      <w:proofErr w:type="spellStart"/>
      <w:r>
        <w:t>PrEP</w:t>
      </w:r>
      <w:proofErr w:type="spellEnd"/>
      <w:r>
        <w:t xml:space="preserve"> is the frequent lab monitoring that is necessary to comply with guidelines recommendations.</w:t>
      </w:r>
      <w:r w:rsidR="00F854AB">
        <w:t xml:space="preserve"> Moreover, providers cite the lack of established norms (in the </w:t>
      </w:r>
      <w:proofErr w:type="spellStart"/>
      <w:r w:rsidR="00F854AB">
        <w:t>PrEP</w:t>
      </w:r>
      <w:proofErr w:type="spellEnd"/>
      <w:r w:rsidR="00F854AB">
        <w:t xml:space="preserve"> setting) as a barrier to providing this as a preventive measure.</w:t>
      </w:r>
    </w:p>
    <w:p w14:paraId="54928F09" w14:textId="11C641A5" w:rsidR="00F24735" w:rsidRPr="00F24735" w:rsidRDefault="00F24735" w:rsidP="00E8747D">
      <w:pPr>
        <w:ind w:left="360"/>
        <w:rPr>
          <w:b/>
          <w:bCs/>
          <w:u w:val="single"/>
        </w:rPr>
      </w:pPr>
      <w:r w:rsidRPr="00F24735">
        <w:rPr>
          <w:b/>
          <w:bCs/>
          <w:u w:val="single"/>
        </w:rPr>
        <w:t>Assignment 3</w:t>
      </w:r>
    </w:p>
    <w:p w14:paraId="37A3F2B3" w14:textId="712FD0C8" w:rsidR="003E447F" w:rsidRPr="003E447F" w:rsidRDefault="003E447F" w:rsidP="003E447F">
      <w:pPr>
        <w:ind w:left="360"/>
      </w:pPr>
      <w:r>
        <w:rPr>
          <w:noProof/>
          <w:lang w:eastAsia="zh-CN"/>
        </w:rPr>
        <mc:AlternateContent>
          <mc:Choice Requires="wps">
            <w:drawing>
              <wp:anchor distT="0" distB="0" distL="114300" distR="114300" simplePos="0" relativeHeight="251661312" behindDoc="0" locked="0" layoutInCell="1" allowOverlap="1" wp14:anchorId="7FB76867" wp14:editId="73837B5F">
                <wp:simplePos x="0" y="0"/>
                <wp:positionH relativeFrom="column">
                  <wp:posOffset>2451100</wp:posOffset>
                </wp:positionH>
                <wp:positionV relativeFrom="paragraph">
                  <wp:posOffset>2143760</wp:posOffset>
                </wp:positionV>
                <wp:extent cx="912495" cy="23749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912495" cy="2374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CC211D" w14:textId="15297A76" w:rsidR="003E447F" w:rsidRDefault="003E447F" w:rsidP="003E447F">
                            <w:r>
                              <w:t>STD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76867" id="_x0000_t202" coordsize="21600,21600" o:spt="202" path="m0,0l0,21600,21600,21600,21600,0xe">
                <v:stroke joinstyle="miter"/>
                <v:path gradientshapeok="t" o:connecttype="rect"/>
              </v:shapetype>
              <v:shape id="Text Box 5" o:spid="_x0000_s1026" type="#_x0000_t202" style="position:absolute;left:0;text-align:left;margin-left:193pt;margin-top:168.8pt;width:71.8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" filled="f" stroked="f">
                <v:textbox>
                  <w:txbxContent>
                    <w:p w14:paraId="02CC211D" w14:textId="15297A76" w:rsidR="003E447F" w:rsidRDefault="003E447F" w:rsidP="003E447F">
                      <w:r>
                        <w:t>STD Testing</w:t>
                      </w:r>
                    </w:p>
                  </w:txbxContent>
                </v:textbox>
                <w10:wrap type="square"/>
              </v:shape>
            </w:pict>
          </mc:Fallback>
        </mc:AlternateContent>
      </w:r>
      <w:r>
        <w:rPr>
          <w:noProof/>
          <w:lang w:eastAsia="zh-CN"/>
        </w:rPr>
        <mc:AlternateContent>
          <mc:Choice Requires="wps">
            <w:drawing>
              <wp:anchor distT="0" distB="0" distL="114300" distR="114300" simplePos="0" relativeHeight="251697152" behindDoc="0" locked="0" layoutInCell="1" allowOverlap="1" wp14:anchorId="120662B5" wp14:editId="03DD8C60">
                <wp:simplePos x="0" y="0"/>
                <wp:positionH relativeFrom="column">
                  <wp:posOffset>2223134</wp:posOffset>
                </wp:positionH>
                <wp:positionV relativeFrom="paragraph">
                  <wp:posOffset>2261208</wp:posOffset>
                </wp:positionV>
                <wp:extent cx="233687" cy="45719"/>
                <wp:effectExtent l="0" t="25400" r="45720" b="107315"/>
                <wp:wrapNone/>
                <wp:docPr id="25" name="Straight Arrow Connector 25"/>
                <wp:cNvGraphicFramePr/>
                <a:graphic xmlns:a="http://schemas.openxmlformats.org/drawingml/2006/main">
                  <a:graphicData uri="http://schemas.microsoft.com/office/word/2010/wordprocessingShape">
                    <wps:wsp>
                      <wps:cNvCnPr/>
                      <wps:spPr>
                        <a:xfrm>
                          <a:off x="0" y="0"/>
                          <a:ext cx="23368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43C741" id="_x0000_t32" coordsize="21600,21600" o:spt="32" o:oned="t" path="m0,0l21600,21600e" filled="f">
                <v:path arrowok="t" fillok="f" o:connecttype="none"/>
                <o:lock v:ext="edit" shapetype="t"/>
              </v:shapetype>
              <v:shape id="Straight Arrow Connector 25" o:spid="_x0000_s1026" type="#_x0000_t32" style="position:absolute;margin-left:175.05pt;margin-top:178.05pt;width:18.4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" strokecolor="#4579b8 [3044]">
                <v:stroke endarrow="block"/>
              </v:shape>
            </w:pict>
          </mc:Fallback>
        </mc:AlternateContent>
      </w:r>
      <w:r>
        <w:rPr>
          <w:noProof/>
          <w:lang w:eastAsia="zh-CN"/>
        </w:rPr>
        <mc:AlternateContent>
          <mc:Choice Requires="wps">
            <w:drawing>
              <wp:anchor distT="0" distB="0" distL="114300" distR="114300" simplePos="0" relativeHeight="251695104" behindDoc="0" locked="0" layoutInCell="1" allowOverlap="1" wp14:anchorId="5D7799B4" wp14:editId="1851386C">
                <wp:simplePos x="0" y="0"/>
                <wp:positionH relativeFrom="column">
                  <wp:posOffset>964641</wp:posOffset>
                </wp:positionH>
                <wp:positionV relativeFrom="paragraph">
                  <wp:posOffset>2216716</wp:posOffset>
                </wp:positionV>
                <wp:extent cx="458393" cy="45719"/>
                <wp:effectExtent l="50800" t="25400" r="24765" b="107315"/>
                <wp:wrapNone/>
                <wp:docPr id="24" name="Straight Arrow Connector 24"/>
                <wp:cNvGraphicFramePr/>
                <a:graphic xmlns:a="http://schemas.openxmlformats.org/drawingml/2006/main">
                  <a:graphicData uri="http://schemas.microsoft.com/office/word/2010/wordprocessingShape">
                    <wps:wsp>
                      <wps:cNvCnPr/>
                      <wps:spPr>
                        <a:xfrm flipH="1">
                          <a:off x="0" y="0"/>
                          <a:ext cx="45839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D163E" id="Straight Arrow Connector 24" o:spid="_x0000_s1026" type="#_x0000_t32" style="position:absolute;margin-left:75.95pt;margin-top:174.55pt;width:36.1pt;height:3.6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" strokecolor="#4579b8 [3044]">
                <v:stroke endarrow="block"/>
              </v:shape>
            </w:pict>
          </mc:Fallback>
        </mc:AlternateContent>
      </w:r>
      <w:r>
        <w:rPr>
          <w:noProof/>
          <w:lang w:eastAsia="zh-CN"/>
        </w:rPr>
        <mc:AlternateContent>
          <mc:Choice Requires="wps">
            <w:drawing>
              <wp:anchor distT="0" distB="0" distL="114300" distR="114300" simplePos="0" relativeHeight="251693056" behindDoc="0" locked="0" layoutInCell="1" allowOverlap="1" wp14:anchorId="3328FE2F" wp14:editId="2FADC807">
                <wp:simplePos x="0" y="0"/>
                <wp:positionH relativeFrom="column">
                  <wp:posOffset>1423035</wp:posOffset>
                </wp:positionH>
                <wp:positionV relativeFrom="paragraph">
                  <wp:posOffset>2147570</wp:posOffset>
                </wp:positionV>
                <wp:extent cx="913765" cy="227965"/>
                <wp:effectExtent l="0" t="0" r="0" b="635"/>
                <wp:wrapSquare wrapText="bothSides"/>
                <wp:docPr id="23" name="Text Box 23"/>
                <wp:cNvGraphicFramePr/>
                <a:graphic xmlns:a="http://schemas.openxmlformats.org/drawingml/2006/main">
                  <a:graphicData uri="http://schemas.microsoft.com/office/word/2010/wordprocessingShape">
                    <wps:wsp>
                      <wps:cNvSpPr txBox="1"/>
                      <wps:spPr>
                        <a:xfrm>
                          <a:off x="0" y="0"/>
                          <a:ext cx="913765" cy="2279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A642FD" w14:textId="1D9A1323" w:rsidR="003E447F" w:rsidRDefault="003E447F" w:rsidP="003E447F">
                            <w:r>
                              <w:t>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8FE2F" id="Text Box 23" o:spid="_x0000_s1027" type="#_x0000_t202" style="position:absolute;left:0;text-align:left;margin-left:112.05pt;margin-top:169.1pt;width:71.95pt;height:1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" filled="f" stroked="f">
                <v:textbox>
                  <w:txbxContent>
                    <w:p w14:paraId="45A642FD" w14:textId="1D9A1323" w:rsidR="003E447F" w:rsidRDefault="003E447F" w:rsidP="003E447F">
                      <w:r>
                        <w:t>Knowledge</w:t>
                      </w:r>
                    </w:p>
                  </w:txbxContent>
                </v:textbox>
                <w10:wrap type="square"/>
              </v:shape>
            </w:pict>
          </mc:Fallback>
        </mc:AlternateContent>
      </w:r>
      <w:r>
        <w:rPr>
          <w:noProof/>
          <w:lang w:eastAsia="zh-CN"/>
        </w:rPr>
        <mc:AlternateContent>
          <mc:Choice Requires="wps">
            <w:drawing>
              <wp:anchor distT="0" distB="0" distL="114300" distR="114300" simplePos="0" relativeHeight="251680768" behindDoc="0" locked="0" layoutInCell="1" allowOverlap="1" wp14:anchorId="3106459F" wp14:editId="7D0B386B">
                <wp:simplePos x="0" y="0"/>
                <wp:positionH relativeFrom="column">
                  <wp:posOffset>165735</wp:posOffset>
                </wp:positionH>
                <wp:positionV relativeFrom="paragraph">
                  <wp:posOffset>2372374</wp:posOffset>
                </wp:positionV>
                <wp:extent cx="228042" cy="346696"/>
                <wp:effectExtent l="0" t="50800" r="76835" b="34925"/>
                <wp:wrapNone/>
                <wp:docPr id="17" name="Straight Arrow Connector 17"/>
                <wp:cNvGraphicFramePr/>
                <a:graphic xmlns:a="http://schemas.openxmlformats.org/drawingml/2006/main">
                  <a:graphicData uri="http://schemas.microsoft.com/office/word/2010/wordprocessingShape">
                    <wps:wsp>
                      <wps:cNvCnPr/>
                      <wps:spPr>
                        <a:xfrm flipV="1">
                          <a:off x="0" y="0"/>
                          <a:ext cx="228042" cy="3466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7C2D86" id="Straight Arrow Connector 17" o:spid="_x0000_s1026" type="#_x0000_t32" style="position:absolute;margin-left:13.05pt;margin-top:186.8pt;width:17.95pt;height:27.3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" strokecolor="#4579b8 [3044]">
                <v:stroke endarrow="block"/>
              </v:shape>
            </w:pict>
          </mc:Fallback>
        </mc:AlternateContent>
      </w:r>
      <w:r>
        <w:rPr>
          <w:noProof/>
          <w:lang w:eastAsia="zh-CN"/>
        </w:rPr>
        <mc:AlternateContent>
          <mc:Choice Requires="wps">
            <w:drawing>
              <wp:anchor distT="0" distB="0" distL="114300" distR="114300" simplePos="0" relativeHeight="251672576" behindDoc="0" locked="0" layoutInCell="1" allowOverlap="1" wp14:anchorId="72102851" wp14:editId="439D117C">
                <wp:simplePos x="0" y="0"/>
                <wp:positionH relativeFrom="column">
                  <wp:posOffset>3134367</wp:posOffset>
                </wp:positionH>
                <wp:positionV relativeFrom="paragraph">
                  <wp:posOffset>2375591</wp:posOffset>
                </wp:positionV>
                <wp:extent cx="339704" cy="226116"/>
                <wp:effectExtent l="50800" t="50800" r="41910" b="27940"/>
                <wp:wrapNone/>
                <wp:docPr id="11" name="Straight Arrow Connector 11"/>
                <wp:cNvGraphicFramePr/>
                <a:graphic xmlns:a="http://schemas.openxmlformats.org/drawingml/2006/main">
                  <a:graphicData uri="http://schemas.microsoft.com/office/word/2010/wordprocessingShape">
                    <wps:wsp>
                      <wps:cNvCnPr/>
                      <wps:spPr>
                        <a:xfrm flipH="1" flipV="1">
                          <a:off x="0" y="0"/>
                          <a:ext cx="339704" cy="2261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A987E" id="Straight Arrow Connector 11" o:spid="_x0000_s1026" type="#_x0000_t32" style="position:absolute;margin-left:246.8pt;margin-top:187.05pt;width:26.75pt;height:17.8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" strokecolor="#4579b8 [3044]">
                <v:stroke endarrow="block"/>
              </v:shape>
            </w:pict>
          </mc:Fallback>
        </mc:AlternateContent>
      </w:r>
      <w:r>
        <w:rPr>
          <w:noProof/>
          <w:lang w:eastAsia="zh-CN"/>
        </w:rPr>
        <mc:AlternateContent>
          <mc:Choice Requires="wps">
            <w:drawing>
              <wp:anchor distT="0" distB="0" distL="114300" distR="114300" simplePos="0" relativeHeight="251666432" behindDoc="0" locked="0" layoutInCell="1" allowOverlap="1" wp14:anchorId="473ED454" wp14:editId="52698736">
                <wp:simplePos x="0" y="0"/>
                <wp:positionH relativeFrom="column">
                  <wp:posOffset>737235</wp:posOffset>
                </wp:positionH>
                <wp:positionV relativeFrom="paragraph">
                  <wp:posOffset>2376170</wp:posOffset>
                </wp:positionV>
                <wp:extent cx="342900" cy="228600"/>
                <wp:effectExtent l="0" t="0" r="88900" b="76200"/>
                <wp:wrapNone/>
                <wp:docPr id="8" name="Straight Arrow Connector 8"/>
                <wp:cNvGraphicFramePr/>
                <a:graphic xmlns:a="http://schemas.openxmlformats.org/drawingml/2006/main">
                  <a:graphicData uri="http://schemas.microsoft.com/office/word/2010/wordprocessingShape">
                    <wps:wsp>
                      <wps:cNvCnPr/>
                      <wps:spPr>
                        <a:xfrm>
                          <a:off x="0" y="0"/>
                          <a:ext cx="3429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204460" id="Straight Arrow Connector 8" o:spid="_x0000_s1026" type="#_x0000_t32" style="position:absolute;margin-left:58.05pt;margin-top:187.1pt;width:27pt;height:18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" strokecolor="#4579b8 [3044]">
                <v:stroke endarrow="block"/>
              </v:shape>
            </w:pict>
          </mc:Fallback>
        </mc:AlternateContent>
      </w:r>
      <w:r w:rsidR="00F854AB">
        <w:t xml:space="preserve">Emphasizing the differences in RPR and LDL screening to GC/CT testing, as noted by Berry and colleagues, may highlight important issues to improve screening, namely the testing platform. Invasive testing of the rectum and oropharyngeal cavities is necessary to complete GC/CT testing. This is often collected by a primary care provider, a setting in which motivation, knowledge and </w:t>
      </w:r>
      <w:proofErr w:type="spellStart"/>
      <w:r w:rsidR="003446F4">
        <w:t>sitgma</w:t>
      </w:r>
      <w:proofErr w:type="spellEnd"/>
      <w:r w:rsidR="003446F4">
        <w:t xml:space="preserve"> can limit GC/CT testing. For instance, </w:t>
      </w:r>
      <w:r w:rsidR="00E8747D">
        <w:t>a recent review article identifies three key steps to improve adherence to testing guidelines: streamline testing with drop-in</w:t>
      </w:r>
      <w:r w:rsidR="00F24735">
        <w:t xml:space="preserve"> clinic visit for STD screening and</w:t>
      </w:r>
      <w:r w:rsidR="00E8747D">
        <w:t xml:space="preserve"> providing automated test result reporting to </w:t>
      </w:r>
      <w:proofErr w:type="gramStart"/>
      <w:r w:rsidR="00E8747D">
        <w:t>patient</w:t>
      </w:r>
      <w:r w:rsidR="00F24735">
        <w:t>.[</w:t>
      </w:r>
      <w:proofErr w:type="gramEnd"/>
      <w:r w:rsidR="00F24735">
        <w:t xml:space="preserve">11] Another effective means to minimizing </w:t>
      </w:r>
      <w:r w:rsidR="009139FA">
        <w:t>the impact of clinic visit, patients are being offered self-testing kits to co</w:t>
      </w:r>
      <w:r w:rsidR="00F85E7D">
        <w:t>mplete testing while at clinic</w:t>
      </w:r>
      <w:r w:rsidR="00F251D8">
        <w:t xml:space="preserve"> visits. This has been shown to improve sensitivity of test result</w:t>
      </w:r>
      <w:r>
        <w:t xml:space="preserve">s for asymptomatic patients, but limited studies have evaluated their impact on clinic screening </w:t>
      </w:r>
      <w:proofErr w:type="gramStart"/>
      <w:r>
        <w:t>rates.[</w:t>
      </w:r>
      <w:proofErr w:type="gramEnd"/>
      <w:r>
        <w:t>12]</w:t>
      </w:r>
    </w:p>
    <w:p w14:paraId="5E59091D" w14:textId="5D01A620" w:rsidR="003E447F" w:rsidRDefault="003E447F" w:rsidP="003E447F">
      <w:pPr>
        <w:ind w:left="360"/>
      </w:pPr>
      <w:r>
        <w:rPr>
          <w:noProof/>
          <w:lang w:eastAsia="zh-CN"/>
        </w:rPr>
        <mc:AlternateContent>
          <mc:Choice Requires="wps">
            <w:drawing>
              <wp:anchor distT="0" distB="0" distL="114300" distR="114300" simplePos="0" relativeHeight="251691008" behindDoc="0" locked="0" layoutInCell="1" allowOverlap="1" wp14:anchorId="61DC1971" wp14:editId="0BBEEA29">
                <wp:simplePos x="0" y="0"/>
                <wp:positionH relativeFrom="column">
                  <wp:posOffset>1994534</wp:posOffset>
                </wp:positionH>
                <wp:positionV relativeFrom="paragraph">
                  <wp:posOffset>626138</wp:posOffset>
                </wp:positionV>
                <wp:extent cx="457263" cy="347952"/>
                <wp:effectExtent l="0" t="50800" r="76200" b="33655"/>
                <wp:wrapNone/>
                <wp:docPr id="22" name="Straight Arrow Connector 22"/>
                <wp:cNvGraphicFramePr/>
                <a:graphic xmlns:a="http://schemas.openxmlformats.org/drawingml/2006/main">
                  <a:graphicData uri="http://schemas.microsoft.com/office/word/2010/wordprocessingShape">
                    <wps:wsp>
                      <wps:cNvCnPr/>
                      <wps:spPr>
                        <a:xfrm flipV="1">
                          <a:off x="0" y="0"/>
                          <a:ext cx="457263" cy="3479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75F597" id="Straight Arrow Connector 22" o:spid="_x0000_s1026" type="#_x0000_t32" style="position:absolute;margin-left:157.05pt;margin-top:49.3pt;width:36pt;height:27.4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" strokecolor="#4579b8 [3044]">
                <v:stroke endarrow="block"/>
              </v:shape>
            </w:pict>
          </mc:Fallback>
        </mc:AlternateContent>
      </w:r>
      <w:r>
        <w:rPr>
          <w:noProof/>
          <w:lang w:eastAsia="zh-CN"/>
        </w:rPr>
        <mc:AlternateContent>
          <mc:Choice Requires="wps">
            <w:drawing>
              <wp:anchor distT="0" distB="0" distL="114300" distR="114300" simplePos="0" relativeHeight="251686912" behindDoc="0" locked="0" layoutInCell="1" allowOverlap="1" wp14:anchorId="792FF4D8" wp14:editId="0D273A43">
                <wp:simplePos x="0" y="0"/>
                <wp:positionH relativeFrom="column">
                  <wp:posOffset>622872</wp:posOffset>
                </wp:positionH>
                <wp:positionV relativeFrom="paragraph">
                  <wp:posOffset>402534</wp:posOffset>
                </wp:positionV>
                <wp:extent cx="800037" cy="464764"/>
                <wp:effectExtent l="50800" t="50800" r="38735" b="43815"/>
                <wp:wrapNone/>
                <wp:docPr id="20" name="Straight Arrow Connector 20"/>
                <wp:cNvGraphicFramePr/>
                <a:graphic xmlns:a="http://schemas.openxmlformats.org/drawingml/2006/main">
                  <a:graphicData uri="http://schemas.microsoft.com/office/word/2010/wordprocessingShape">
                    <wps:wsp>
                      <wps:cNvCnPr/>
                      <wps:spPr>
                        <a:xfrm flipH="1" flipV="1">
                          <a:off x="0" y="0"/>
                          <a:ext cx="800037" cy="4647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137F92" id="Straight Arrow Connector 20" o:spid="_x0000_s1026" type="#_x0000_t32" style="position:absolute;margin-left:49.05pt;margin-top:31.7pt;width:63pt;height:36.6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" strokecolor="#4579b8 [3044]">
                <v:stroke endarrow="block"/>
              </v:shape>
            </w:pict>
          </mc:Fallback>
        </mc:AlternateContent>
      </w:r>
      <w:r>
        <w:rPr>
          <w:noProof/>
          <w:lang w:eastAsia="zh-CN"/>
        </w:rPr>
        <mc:AlternateContent>
          <mc:Choice Requires="wps">
            <w:drawing>
              <wp:anchor distT="0" distB="0" distL="114300" distR="114300" simplePos="0" relativeHeight="251684864" behindDoc="0" locked="0" layoutInCell="1" allowOverlap="1" wp14:anchorId="60DC724B" wp14:editId="2515E2E3">
                <wp:simplePos x="0" y="0"/>
                <wp:positionH relativeFrom="column">
                  <wp:posOffset>1426845</wp:posOffset>
                </wp:positionH>
                <wp:positionV relativeFrom="paragraph">
                  <wp:posOffset>855345</wp:posOffset>
                </wp:positionV>
                <wp:extent cx="912495" cy="234315"/>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912495" cy="2343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CFA954" w14:textId="77777777" w:rsidR="003E447F" w:rsidRDefault="003E447F" w:rsidP="003E447F">
                            <w:r>
                              <w:t>Stigma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C724B" id="Text Box 19" o:spid="_x0000_s1028" type="#_x0000_t202" style="position:absolute;left:0;text-align:left;margin-left:112.35pt;margin-top:67.35pt;width:71.85pt;height:1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" filled="f" stroked="f">
                <v:textbox>
                  <w:txbxContent>
                    <w:p w14:paraId="4ACFA954" w14:textId="77777777" w:rsidR="003E447F" w:rsidRDefault="003E447F" w:rsidP="003E447F">
                      <w:r>
                        <w:t>Stigma</w:t>
                      </w:r>
                    </w:p>
                  </w:txbxContent>
                </v:textbox>
                <w10:wrap type="square"/>
              </v:shape>
            </w:pict>
          </mc:Fallback>
        </mc:AlternateContent>
      </w:r>
      <w:r>
        <w:rPr>
          <w:noProof/>
          <w:lang w:eastAsia="zh-CN"/>
        </w:rPr>
        <mc:AlternateContent>
          <mc:Choice Requires="wps">
            <w:drawing>
              <wp:anchor distT="0" distB="0" distL="114300" distR="114300" simplePos="0" relativeHeight="251674624" behindDoc="0" locked="0" layoutInCell="1" allowOverlap="1" wp14:anchorId="78CF157F" wp14:editId="47DF025C">
                <wp:simplePos x="0" y="0"/>
                <wp:positionH relativeFrom="column">
                  <wp:posOffset>2794600</wp:posOffset>
                </wp:positionH>
                <wp:positionV relativeFrom="paragraph">
                  <wp:posOffset>627527</wp:posOffset>
                </wp:positionV>
                <wp:extent cx="568925" cy="119352"/>
                <wp:effectExtent l="50800" t="76200" r="15875" b="33655"/>
                <wp:wrapNone/>
                <wp:docPr id="12" name="Straight Arrow Connector 12"/>
                <wp:cNvGraphicFramePr/>
                <a:graphic xmlns:a="http://schemas.openxmlformats.org/drawingml/2006/main">
                  <a:graphicData uri="http://schemas.microsoft.com/office/word/2010/wordprocessingShape">
                    <wps:wsp>
                      <wps:cNvCnPr/>
                      <wps:spPr>
                        <a:xfrm flipH="1" flipV="1">
                          <a:off x="0" y="0"/>
                          <a:ext cx="568925" cy="1193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C24FD6" id="Straight Arrow Connector 12" o:spid="_x0000_s1026" type="#_x0000_t32" style="position:absolute;margin-left:220.05pt;margin-top:49.4pt;width:44.8pt;height:9.4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" strokecolor="#4579b8 [3044]">
                <v:stroke endarrow="block"/>
              </v:shape>
            </w:pict>
          </mc:Fallback>
        </mc:AlternateContent>
      </w:r>
      <w:r>
        <w:rPr>
          <w:noProof/>
          <w:lang w:eastAsia="zh-CN"/>
        </w:rPr>
        <mc:AlternateContent>
          <mc:Choice Requires="wps">
            <w:drawing>
              <wp:anchor distT="0" distB="0" distL="114300" distR="114300" simplePos="0" relativeHeight="251682816" behindDoc="0" locked="0" layoutInCell="1" allowOverlap="1" wp14:anchorId="477C2EB1" wp14:editId="12EE0F45">
                <wp:simplePos x="0" y="0"/>
                <wp:positionH relativeFrom="column">
                  <wp:posOffset>508635</wp:posOffset>
                </wp:positionH>
                <wp:positionV relativeFrom="paragraph">
                  <wp:posOffset>626137</wp:posOffset>
                </wp:positionV>
                <wp:extent cx="450306" cy="119352"/>
                <wp:effectExtent l="0" t="76200" r="6985" b="33655"/>
                <wp:wrapNone/>
                <wp:docPr id="18" name="Straight Arrow Connector 18"/>
                <wp:cNvGraphicFramePr/>
                <a:graphic xmlns:a="http://schemas.openxmlformats.org/drawingml/2006/main">
                  <a:graphicData uri="http://schemas.microsoft.com/office/word/2010/wordprocessingShape">
                    <wps:wsp>
                      <wps:cNvCnPr/>
                      <wps:spPr>
                        <a:xfrm flipV="1">
                          <a:off x="0" y="0"/>
                          <a:ext cx="450306" cy="1193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00D57" id="Straight Arrow Connector 18" o:spid="_x0000_s1026" type="#_x0000_t32" style="position:absolute;margin-left:40.05pt;margin-top:49.3pt;width:35.45pt;height:9.4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" strokecolor="#4579b8 [3044]">
                <v:stroke endarrow="block"/>
              </v:shape>
            </w:pict>
          </mc:Fallback>
        </mc:AlternateContent>
      </w:r>
      <w:r>
        <w:rPr>
          <w:noProof/>
          <w:lang w:eastAsia="zh-CN"/>
        </w:rPr>
        <mc:AlternateContent>
          <mc:Choice Requires="wps">
            <w:drawing>
              <wp:anchor distT="0" distB="0" distL="114300" distR="114300" simplePos="0" relativeHeight="251678720" behindDoc="0" locked="0" layoutInCell="1" allowOverlap="1" wp14:anchorId="2DB618B9" wp14:editId="1AA0BA2F">
                <wp:simplePos x="0" y="0"/>
                <wp:positionH relativeFrom="column">
                  <wp:posOffset>-62865</wp:posOffset>
                </wp:positionH>
                <wp:positionV relativeFrom="paragraph">
                  <wp:posOffset>630555</wp:posOffset>
                </wp:positionV>
                <wp:extent cx="912495" cy="23431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912495" cy="2343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EB0A3A" w14:textId="29ADC806" w:rsidR="003E447F" w:rsidRDefault="003E447F" w:rsidP="003E447F">
                            <w:r>
                              <w:t>Stigma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618B9" id="Text Box 14" o:spid="_x0000_s1029" type="#_x0000_t202" style="position:absolute;left:0;text-align:left;margin-left:-4.95pt;margin-top:49.65pt;width:71.8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" filled="f" stroked="f">
                <v:textbox>
                  <w:txbxContent>
                    <w:p w14:paraId="71EB0A3A" w14:textId="29ADC806" w:rsidR="003E447F" w:rsidRDefault="003E447F" w:rsidP="003E447F">
                      <w:r>
                        <w:t>Stigma</w:t>
                      </w:r>
                    </w:p>
                  </w:txbxContent>
                </v:textbox>
                <w10:wrap type="square"/>
              </v:shape>
            </w:pict>
          </mc:Fallback>
        </mc:AlternateContent>
      </w:r>
      <w:r>
        <w:rPr>
          <w:noProof/>
          <w:lang w:eastAsia="zh-CN"/>
        </w:rPr>
        <mc:AlternateContent>
          <mc:Choice Requires="wps">
            <w:drawing>
              <wp:anchor distT="0" distB="0" distL="114300" distR="114300" simplePos="0" relativeHeight="251676672" behindDoc="0" locked="0" layoutInCell="1" allowOverlap="1" wp14:anchorId="0773CD70" wp14:editId="5A219F1B">
                <wp:simplePos x="0" y="0"/>
                <wp:positionH relativeFrom="column">
                  <wp:posOffset>3251835</wp:posOffset>
                </wp:positionH>
                <wp:positionV relativeFrom="paragraph">
                  <wp:posOffset>516255</wp:posOffset>
                </wp:positionV>
                <wp:extent cx="912495" cy="23431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912495" cy="2343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69E8D0" w14:textId="7609D2DB" w:rsidR="003E447F" w:rsidRDefault="003E447F" w:rsidP="003E447F">
                            <w: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3CD70" id="Text Box 13" o:spid="_x0000_s1030" type="#_x0000_t202" style="position:absolute;left:0;text-align:left;margin-left:256.05pt;margin-top:40.65pt;width:71.85pt;height:1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" filled="f" stroked="f">
                <v:textbox>
                  <w:txbxContent>
                    <w:p w14:paraId="3969E8D0" w14:textId="7609D2DB" w:rsidR="003E447F" w:rsidRDefault="003E447F" w:rsidP="003E447F">
                      <w:r>
                        <w:t>Motivation</w:t>
                      </w:r>
                    </w:p>
                  </w:txbxContent>
                </v:textbox>
                <w10:wrap type="square"/>
              </v:shape>
            </w:pict>
          </mc:Fallback>
        </mc:AlternateContent>
      </w:r>
      <w:r>
        <w:rPr>
          <w:noProof/>
          <w:lang w:eastAsia="zh-CN"/>
        </w:rPr>
        <mc:AlternateContent>
          <mc:Choice Requires="wps">
            <w:drawing>
              <wp:anchor distT="0" distB="0" distL="114300" distR="114300" simplePos="0" relativeHeight="251670528" behindDoc="0" locked="0" layoutInCell="1" allowOverlap="1" wp14:anchorId="4E7AE450" wp14:editId="35B958AA">
                <wp:simplePos x="0" y="0"/>
                <wp:positionH relativeFrom="column">
                  <wp:posOffset>2680335</wp:posOffset>
                </wp:positionH>
                <wp:positionV relativeFrom="paragraph">
                  <wp:posOffset>294542</wp:posOffset>
                </wp:positionV>
                <wp:extent cx="228028" cy="222348"/>
                <wp:effectExtent l="0" t="50800" r="76835" b="31750"/>
                <wp:wrapNone/>
                <wp:docPr id="10" name="Straight Arrow Connector 10"/>
                <wp:cNvGraphicFramePr/>
                <a:graphic xmlns:a="http://schemas.openxmlformats.org/drawingml/2006/main">
                  <a:graphicData uri="http://schemas.microsoft.com/office/word/2010/wordprocessingShape">
                    <wps:wsp>
                      <wps:cNvCnPr/>
                      <wps:spPr>
                        <a:xfrm flipV="1">
                          <a:off x="0" y="0"/>
                          <a:ext cx="228028" cy="2223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61022F" id="Straight Arrow Connector 10" o:spid="_x0000_s1026" type="#_x0000_t32" style="position:absolute;margin-left:211.05pt;margin-top:23.2pt;width:17.95pt;height:1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" strokecolor="#4579b8 [3044]">
                <v:stroke endarrow="block"/>
              </v:shape>
            </w:pict>
          </mc:Fallback>
        </mc:AlternateContent>
      </w:r>
      <w:r>
        <w:rPr>
          <w:noProof/>
          <w:lang w:eastAsia="zh-CN"/>
        </w:rPr>
        <mc:AlternateContent>
          <mc:Choice Requires="wps">
            <w:drawing>
              <wp:anchor distT="0" distB="0" distL="114300" distR="114300" simplePos="0" relativeHeight="251663360" behindDoc="0" locked="0" layoutInCell="1" allowOverlap="1" wp14:anchorId="61FFCFAE" wp14:editId="0D0AA355">
                <wp:simplePos x="0" y="0"/>
                <wp:positionH relativeFrom="column">
                  <wp:posOffset>2112645</wp:posOffset>
                </wp:positionH>
                <wp:positionV relativeFrom="paragraph">
                  <wp:posOffset>405130</wp:posOffset>
                </wp:positionV>
                <wp:extent cx="912495" cy="23431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912495" cy="2343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96DEED" w14:textId="45ECAC73" w:rsidR="003E447F" w:rsidRDefault="003E447F" w:rsidP="003E447F">
                            <w:r>
                              <w:t>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CFAE" id="Text Box 6" o:spid="_x0000_s1031" type="#_x0000_t202" style="position:absolute;left:0;text-align:left;margin-left:166.35pt;margin-top:31.9pt;width:71.85pt;height:1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" filled="f" stroked="f">
                <v:textbox>
                  <w:txbxContent>
                    <w:p w14:paraId="2296DEED" w14:textId="45ECAC73" w:rsidR="003E447F" w:rsidRDefault="003E447F" w:rsidP="003E447F">
                      <w:r>
                        <w:t>provider</w:t>
                      </w:r>
                    </w:p>
                  </w:txbxContent>
                </v:textbox>
                <w10:wrap type="square"/>
              </v:shape>
            </w:pict>
          </mc:Fallback>
        </mc:AlternateContent>
      </w:r>
      <w:r>
        <w:rPr>
          <w:noProof/>
          <w:lang w:eastAsia="zh-CN"/>
        </w:rPr>
        <mc:AlternateContent>
          <mc:Choice Requires="wps">
            <w:drawing>
              <wp:anchor distT="0" distB="0" distL="114300" distR="114300" simplePos="0" relativeHeight="251668480" behindDoc="0" locked="0" layoutInCell="1" allowOverlap="1" wp14:anchorId="0A3E59BC" wp14:editId="7443F129">
                <wp:simplePos x="0" y="0"/>
                <wp:positionH relativeFrom="column">
                  <wp:posOffset>1647929</wp:posOffset>
                </wp:positionH>
                <wp:positionV relativeFrom="paragraph">
                  <wp:posOffset>515606</wp:posOffset>
                </wp:positionV>
                <wp:extent cx="460905" cy="45719"/>
                <wp:effectExtent l="0" t="25400" r="47625" b="107315"/>
                <wp:wrapNone/>
                <wp:docPr id="9" name="Straight Arrow Connector 9"/>
                <wp:cNvGraphicFramePr/>
                <a:graphic xmlns:a="http://schemas.openxmlformats.org/drawingml/2006/main">
                  <a:graphicData uri="http://schemas.microsoft.com/office/word/2010/wordprocessingShape">
                    <wps:wsp>
                      <wps:cNvCnPr/>
                      <wps:spPr>
                        <a:xfrm>
                          <a:off x="0" y="0"/>
                          <a:ext cx="46090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1DB13" id="Straight Arrow Connector 9" o:spid="_x0000_s1026" type="#_x0000_t32" style="position:absolute;margin-left:129.75pt;margin-top:40.6pt;width:36.3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" strokecolor="#4579b8 [3044]">
                <v:stroke endarrow="block"/>
              </v:shape>
            </w:pict>
          </mc:Fallback>
        </mc:AlternateContent>
      </w:r>
      <w:r>
        <w:rPr>
          <w:noProof/>
          <w:lang w:eastAsia="zh-CN"/>
        </w:rPr>
        <mc:AlternateContent>
          <mc:Choice Requires="wps">
            <w:drawing>
              <wp:anchor distT="0" distB="0" distL="114300" distR="114300" simplePos="0" relativeHeight="251665408" behindDoc="0" locked="0" layoutInCell="1" allowOverlap="1" wp14:anchorId="7CE8A580" wp14:editId="44CDCFBB">
                <wp:simplePos x="0" y="0"/>
                <wp:positionH relativeFrom="column">
                  <wp:posOffset>964565</wp:posOffset>
                </wp:positionH>
                <wp:positionV relativeFrom="paragraph">
                  <wp:posOffset>404495</wp:posOffset>
                </wp:positionV>
                <wp:extent cx="912495" cy="23431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912495" cy="2343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46F769" w14:textId="42C624F4" w:rsidR="003E447F" w:rsidRDefault="003E447F" w:rsidP="003E447F">
                            <w:r>
                              <w:t>clinic visit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8A580" id="Text Box 7" o:spid="_x0000_s1032" type="#_x0000_t202" style="position:absolute;left:0;text-align:left;margin-left:75.95pt;margin-top:31.85pt;width:71.8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" filled="f" stroked="f">
                <v:textbox>
                  <w:txbxContent>
                    <w:p w14:paraId="1446F769" w14:textId="42C624F4" w:rsidR="003E447F" w:rsidRDefault="003E447F" w:rsidP="003E447F">
                      <w:r>
                        <w:t>clinic visit</w:t>
                      </w:r>
                    </w:p>
                  </w:txbxContent>
                </v:textbox>
                <w10:wrap type="square"/>
              </v:shape>
            </w:pict>
          </mc:Fallback>
        </mc:AlternateContent>
      </w:r>
      <w:r>
        <w:rPr>
          <w:noProof/>
          <w:lang w:eastAsia="zh-CN"/>
        </w:rPr>
        <mc:AlternateContent>
          <mc:Choice Requires="wps">
            <w:drawing>
              <wp:anchor distT="0" distB="0" distL="114300" distR="114300" simplePos="0" relativeHeight="251659264" behindDoc="0" locked="0" layoutInCell="1" allowOverlap="1" wp14:anchorId="00D61B17" wp14:editId="235F261F">
                <wp:simplePos x="0" y="0"/>
                <wp:positionH relativeFrom="column">
                  <wp:posOffset>396191</wp:posOffset>
                </wp:positionH>
                <wp:positionV relativeFrom="paragraph">
                  <wp:posOffset>62865</wp:posOffset>
                </wp:positionV>
                <wp:extent cx="683895" cy="22479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683895" cy="2247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2FE2FC" w14:textId="3535051B" w:rsidR="003E447F" w:rsidRDefault="003E447F">
                            <w:r>
                              <w:t>patient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61B17" id="Text Box 1" o:spid="_x0000_s1033" type="#_x0000_t202" style="position:absolute;left:0;text-align:left;margin-left:31.2pt;margin-top:4.95pt;width:53.8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" filled="f" stroked="f">
                <v:textbox>
                  <w:txbxContent>
                    <w:p w14:paraId="7E2FE2FC" w14:textId="3535051B" w:rsidR="003E447F" w:rsidRDefault="003E447F">
                      <w:r>
                        <w:t>patient</w:t>
                      </w:r>
                    </w:p>
                  </w:txbxContent>
                </v:textbox>
                <w10:wrap type="square"/>
              </v:shape>
            </w:pict>
          </mc:Fallback>
        </mc:AlternateContent>
      </w:r>
      <w:r w:rsidR="009139FA">
        <w:t xml:space="preserve"> </w:t>
      </w:r>
      <w:bookmarkStart w:id="1" w:name="_GoBack"/>
      <w:bookmarkEnd w:id="1"/>
    </w:p>
    <w:p w14:paraId="1BD17A77" w14:textId="70C1FC86" w:rsidR="003E447F" w:rsidRDefault="003E447F" w:rsidP="00C17E25">
      <w:pPr>
        <w:ind w:left="360"/>
      </w:pPr>
    </w:p>
    <w:p w14:paraId="4E53F48E" w14:textId="77777777" w:rsidR="003E447F" w:rsidRDefault="003E447F" w:rsidP="00C17E25">
      <w:pPr>
        <w:ind w:left="360"/>
      </w:pPr>
    </w:p>
    <w:p w14:paraId="1F149E04" w14:textId="3B4D3D8B" w:rsidR="00C17E25" w:rsidRPr="00C17E25" w:rsidRDefault="003E447F" w:rsidP="00C17E25">
      <w:pPr>
        <w:ind w:left="360"/>
      </w:pPr>
      <w:r>
        <w:rPr>
          <w:noProof/>
          <w:lang w:eastAsia="zh-CN"/>
        </w:rPr>
        <mc:AlternateContent>
          <mc:Choice Requires="wps">
            <w:drawing>
              <wp:anchor distT="0" distB="0" distL="114300" distR="114300" simplePos="0" relativeHeight="251688960" behindDoc="0" locked="0" layoutInCell="1" allowOverlap="1" wp14:anchorId="1D3EDED5" wp14:editId="0FF742FC">
                <wp:simplePos x="0" y="0"/>
                <wp:positionH relativeFrom="column">
                  <wp:posOffset>-2453640</wp:posOffset>
                </wp:positionH>
                <wp:positionV relativeFrom="paragraph">
                  <wp:posOffset>-83820</wp:posOffset>
                </wp:positionV>
                <wp:extent cx="800037" cy="464764"/>
                <wp:effectExtent l="50800" t="50800" r="38735" b="43815"/>
                <wp:wrapNone/>
                <wp:docPr id="21" name="Straight Arrow Connector 21"/>
                <wp:cNvGraphicFramePr/>
                <a:graphic xmlns:a="http://schemas.openxmlformats.org/drawingml/2006/main">
                  <a:graphicData uri="http://schemas.microsoft.com/office/word/2010/wordprocessingShape">
                    <wps:wsp>
                      <wps:cNvCnPr/>
                      <wps:spPr>
                        <a:xfrm flipH="1" flipV="1">
                          <a:off x="0" y="0"/>
                          <a:ext cx="800037" cy="4647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415CEE" id="Straight Arrow Connector 21" o:spid="_x0000_s1026" type="#_x0000_t32" style="position:absolute;margin-left:-193.2pt;margin-top:-6.55pt;width:63pt;height:36.6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" strokecolor="#4579b8 [3044]">
                <v:stroke endarrow="block"/>
              </v:shape>
            </w:pict>
          </mc:Fallback>
        </mc:AlternateContent>
      </w:r>
      <w:r w:rsidR="00C17E25" w:rsidRPr="00C17E25">
        <w:t>------------------------------------------------------------------------------------------------------------------</w:t>
      </w:r>
    </w:p>
    <w:p w14:paraId="74FEC223" w14:textId="4D436217" w:rsidR="00C17E25" w:rsidRPr="00C17E25" w:rsidRDefault="00F24735" w:rsidP="009139FA">
      <w:pPr>
        <w:ind w:left="360"/>
      </w:pPr>
      <w:r>
        <w:t xml:space="preserve">1 </w:t>
      </w:r>
      <w:r w:rsidR="00C17E25" w:rsidRPr="00C17E25">
        <w:t xml:space="preserve">Berry SA, </w:t>
      </w:r>
      <w:proofErr w:type="spellStart"/>
      <w:r w:rsidR="00C17E25" w:rsidRPr="00C17E25">
        <w:t>Ghanem</w:t>
      </w:r>
      <w:proofErr w:type="spellEnd"/>
      <w:r w:rsidR="00C17E25" w:rsidRPr="00C17E25">
        <w:t xml:space="preserve"> KG, Mathews WC, et al. </w:t>
      </w:r>
      <w:r w:rsidR="009139FA">
        <w:rPr>
          <w:sz w:val="21"/>
          <w:szCs w:val="21"/>
        </w:rPr>
        <w:t>G</w:t>
      </w:r>
      <w:r w:rsidR="009139FA" w:rsidRPr="009139FA">
        <w:rPr>
          <w:sz w:val="21"/>
          <w:szCs w:val="21"/>
        </w:rPr>
        <w:t>onorrhea</w:t>
      </w:r>
      <w:r w:rsidR="00C17E25" w:rsidRPr="00C17E25">
        <w:t xml:space="preserve"> </w:t>
      </w:r>
      <w:r w:rsidR="009139FA">
        <w:t>and</w:t>
      </w:r>
      <w:r w:rsidR="00C17E25" w:rsidRPr="00C17E25">
        <w:t xml:space="preserve"> C</w:t>
      </w:r>
      <w:r w:rsidR="009139FA" w:rsidRPr="00C17E25">
        <w:t>hlamydia</w:t>
      </w:r>
      <w:r w:rsidR="00C17E25" w:rsidRPr="00C17E25">
        <w:t xml:space="preserve"> T</w:t>
      </w:r>
      <w:r w:rsidR="009139FA" w:rsidRPr="00C17E25">
        <w:t>esting</w:t>
      </w:r>
      <w:r w:rsidR="00C17E25" w:rsidRPr="00C17E25">
        <w:t xml:space="preserve"> I</w:t>
      </w:r>
      <w:r w:rsidR="009139FA" w:rsidRPr="00C17E25">
        <w:t>ncreasing</w:t>
      </w:r>
      <w:r w:rsidR="009139FA">
        <w:t xml:space="preserve"> but</w:t>
      </w:r>
      <w:r w:rsidR="00C17E25" w:rsidRPr="00C17E25">
        <w:t xml:space="preserve"> S</w:t>
      </w:r>
      <w:r w:rsidR="009139FA" w:rsidRPr="00C17E25">
        <w:t>till</w:t>
      </w:r>
      <w:r w:rsidR="00C17E25" w:rsidRPr="00C17E25">
        <w:t xml:space="preserve"> L</w:t>
      </w:r>
      <w:r w:rsidR="009139FA">
        <w:t>agging</w:t>
      </w:r>
      <w:r w:rsidR="00C17E25" w:rsidRPr="00C17E25">
        <w:t xml:space="preserve"> </w:t>
      </w:r>
      <w:r w:rsidR="009139FA">
        <w:t>in</w:t>
      </w:r>
      <w:r w:rsidR="00C17E25" w:rsidRPr="00C17E25">
        <w:t xml:space="preserve"> HIV C</w:t>
      </w:r>
      <w:r w:rsidR="009139FA">
        <w:t>linics</w:t>
      </w:r>
      <w:r w:rsidR="00C17E25" w:rsidRPr="00C17E25">
        <w:t xml:space="preserve"> </w:t>
      </w:r>
      <w:r w:rsidR="009139FA">
        <w:t>in the</w:t>
      </w:r>
      <w:r w:rsidR="00C17E25" w:rsidRPr="00C17E25">
        <w:t xml:space="preserve"> U</w:t>
      </w:r>
      <w:r w:rsidR="009139FA">
        <w:t>nited</w:t>
      </w:r>
      <w:r w:rsidR="00C17E25" w:rsidRPr="00C17E25">
        <w:t xml:space="preserve"> S</w:t>
      </w:r>
      <w:r w:rsidR="009139FA">
        <w:t>tates</w:t>
      </w:r>
      <w:r w:rsidR="00C17E25" w:rsidRPr="00C17E25">
        <w:t>. </w:t>
      </w:r>
      <w:r w:rsidR="00C17E25" w:rsidRPr="00F24735">
        <w:rPr>
          <w:i/>
          <w:iCs/>
        </w:rPr>
        <w:t>Journal of acquired immune deficiency syndromes (1999)</w:t>
      </w:r>
      <w:r w:rsidR="00C17E25" w:rsidRPr="00C17E25">
        <w:t>. 2015;70(3):275-279.</w:t>
      </w:r>
    </w:p>
    <w:p w14:paraId="6C6AABE1" w14:textId="533DA6D0" w:rsidR="00C17E25" w:rsidRPr="00C17E25" w:rsidRDefault="00F24735" w:rsidP="00C17E25">
      <w:pPr>
        <w:ind w:left="360"/>
      </w:pPr>
      <w:r>
        <w:t xml:space="preserve">2 </w:t>
      </w:r>
      <w:r w:rsidR="00C17E25" w:rsidRPr="00C17E25">
        <w:t>San Francisco Department of Public Health. Behavioral and Clinical Characteristics of Persons Receiving HIV Medical Care - Medical Monitoring Project, San Francisco 2013-2014. March 24, 2017; 14-16</w:t>
      </w:r>
    </w:p>
    <w:p w14:paraId="5350B79F" w14:textId="1924895E" w:rsidR="00C17E25" w:rsidRPr="00C17E25" w:rsidRDefault="00F24735" w:rsidP="00C17E25">
      <w:pPr>
        <w:ind w:left="360"/>
      </w:pPr>
      <w:r>
        <w:t xml:space="preserve">3 </w:t>
      </w:r>
      <w:r w:rsidR="00C17E25" w:rsidRPr="00C17E25">
        <w:t>San Francisco Department of Public Health, STD Prevention and Control Services. Screening and Diagnostic Testing Guidelines in Community Settings. http://www.sfcityclinic.org/ providers/SFDPH_STDScreeningRecs2009v2.pdf. April 12, 2017</w:t>
      </w:r>
    </w:p>
    <w:p w14:paraId="5AA1235B" w14:textId="29B6967E" w:rsidR="00C17E25" w:rsidRPr="00C17E25" w:rsidRDefault="00F24735" w:rsidP="00C17E25">
      <w:pPr>
        <w:ind w:left="360"/>
      </w:pPr>
      <w:r>
        <w:t xml:space="preserve">4 </w:t>
      </w:r>
      <w:proofErr w:type="spellStart"/>
      <w:r w:rsidR="00C17E25" w:rsidRPr="00C17E25">
        <w:t>Jenness</w:t>
      </w:r>
      <w:proofErr w:type="spellEnd"/>
      <w:r w:rsidR="00C17E25" w:rsidRPr="00C17E25">
        <w:t xml:space="preserve"> et al. STI Incidence Among MSM Following HIV </w:t>
      </w:r>
      <w:proofErr w:type="spellStart"/>
      <w:r w:rsidR="00C17E25" w:rsidRPr="00C17E25">
        <w:t>Preexposure</w:t>
      </w:r>
      <w:proofErr w:type="spellEnd"/>
      <w:r w:rsidR="00C17E25" w:rsidRPr="00C17E25">
        <w:t xml:space="preserve"> Prophylaxis: A modeling study. Abstract 1034. Presented at Conference </w:t>
      </w:r>
      <w:proofErr w:type="spellStart"/>
      <w:r w:rsidR="00C17E25" w:rsidRPr="00C17E25">
        <w:t>of</w:t>
      </w:r>
      <w:proofErr w:type="spellEnd"/>
      <w:r w:rsidR="00C17E25" w:rsidRPr="00C17E25">
        <w:t xml:space="preserve"> Retroviruses and Opportunistic Infections. February 13–16, 2017. Seattle, Washington </w:t>
      </w:r>
    </w:p>
    <w:p w14:paraId="72D636AB" w14:textId="5CB83437" w:rsidR="00C17E25" w:rsidRDefault="00F24735" w:rsidP="00C17E25">
      <w:pPr>
        <w:ind w:left="360"/>
      </w:pPr>
      <w:r>
        <w:lastRenderedPageBreak/>
        <w:t xml:space="preserve">5 </w:t>
      </w:r>
      <w:r w:rsidR="00C17E25" w:rsidRPr="00C17E25">
        <w:t>Centers for Disease Control and Prevention. Sexually Transmitted Diseases Treatment Guidelines, 2015. https://www.cdc.gov/std/tg2015/screening-recommendations.htm. April 12, 2017.</w:t>
      </w:r>
    </w:p>
    <w:p w14:paraId="33877E7B" w14:textId="425CA083" w:rsidR="00F854AB" w:rsidRDefault="00F24735" w:rsidP="00C17E25">
      <w:pPr>
        <w:ind w:left="360"/>
      </w:pPr>
      <w:r>
        <w:t>6</w:t>
      </w:r>
      <w:r w:rsidR="00F854AB">
        <w:t xml:space="preserve"> </w:t>
      </w:r>
      <w:proofErr w:type="spellStart"/>
      <w:r w:rsidR="00F854AB">
        <w:t>Fortenberry</w:t>
      </w:r>
      <w:proofErr w:type="spellEnd"/>
      <w:r w:rsidR="00F854AB">
        <w:t xml:space="preserve"> et al. </w:t>
      </w:r>
      <w:r w:rsidR="00F854AB" w:rsidRPr="00F854AB">
        <w:t>Relationships of Stigma and Shame to Gonorrhea and HIV Screening</w:t>
      </w:r>
      <w:r w:rsidR="00F854AB">
        <w:t xml:space="preserve">. </w:t>
      </w:r>
      <w:r w:rsidR="00F854AB" w:rsidRPr="00F854AB">
        <w:t>Am J Public Health. 2002 March; 92(3): 378–381.</w:t>
      </w:r>
    </w:p>
    <w:p w14:paraId="04067BD7" w14:textId="54CD0164" w:rsidR="006D6C61" w:rsidRDefault="00F24735" w:rsidP="00C17E25">
      <w:pPr>
        <w:ind w:left="360"/>
      </w:pPr>
      <w:r>
        <w:t>7</w:t>
      </w:r>
      <w:r w:rsidR="006D6C61">
        <w:t xml:space="preserve"> </w:t>
      </w:r>
      <w:proofErr w:type="spellStart"/>
      <w:r w:rsidR="006D6C61">
        <w:t>Sumartojo</w:t>
      </w:r>
      <w:proofErr w:type="spellEnd"/>
      <w:r w:rsidR="006D6C61">
        <w:t xml:space="preserve"> et al. </w:t>
      </w:r>
      <w:r w:rsidR="006D6C61" w:rsidRPr="006D6C61">
        <w:t>Prevalence and correlates of HIV testing in a multi-site sample of young men who have sex with men. AIDS Care. 2008 Jan;20(1):1-14.</w:t>
      </w:r>
    </w:p>
    <w:p w14:paraId="07B09AB2" w14:textId="46D165D3" w:rsidR="00666BD3" w:rsidRDefault="00F24735" w:rsidP="00666BD3">
      <w:pPr>
        <w:ind w:left="360"/>
      </w:pPr>
      <w:r>
        <w:t>8</w:t>
      </w:r>
      <w:r w:rsidR="00666BD3" w:rsidRPr="00666BD3">
        <w:t xml:space="preserve"> St. Lawrence</w:t>
      </w:r>
      <w:r w:rsidR="00666BD3">
        <w:t xml:space="preserve"> et al. </w:t>
      </w:r>
      <w:r w:rsidR="00666BD3">
        <w:t>STD Screening, Testing, Case Reporting, and Clinical</w:t>
      </w:r>
      <w:r w:rsidR="00666BD3">
        <w:t xml:space="preserve"> </w:t>
      </w:r>
      <w:r w:rsidR="00666BD3">
        <w:t>and Partner Notification Practices: A National Survey</w:t>
      </w:r>
      <w:r w:rsidR="00666BD3">
        <w:t xml:space="preserve"> </w:t>
      </w:r>
      <w:r w:rsidR="00666BD3">
        <w:t>of US Physicians</w:t>
      </w:r>
      <w:r w:rsidR="00666BD3">
        <w:t xml:space="preserve">. AJPH. </w:t>
      </w:r>
      <w:r w:rsidR="00666BD3" w:rsidRPr="00666BD3">
        <w:t>American Journal of</w:t>
      </w:r>
      <w:r w:rsidR="00666BD3">
        <w:t xml:space="preserve"> Public Health. 2002 Nov; 92(</w:t>
      </w:r>
      <w:r w:rsidR="00666BD3" w:rsidRPr="00666BD3">
        <w:t>1</w:t>
      </w:r>
      <w:r w:rsidR="00666BD3">
        <w:t>)</w:t>
      </w:r>
    </w:p>
    <w:p w14:paraId="4EC4CAAC" w14:textId="1F502C9F" w:rsidR="00666BD3" w:rsidRPr="00C17E25" w:rsidRDefault="00F24735" w:rsidP="00C17E25">
      <w:pPr>
        <w:ind w:left="360"/>
      </w:pPr>
      <w:r>
        <w:t>9</w:t>
      </w:r>
      <w:r w:rsidR="00666BD3">
        <w:t xml:space="preserve"> </w:t>
      </w:r>
      <w:proofErr w:type="spellStart"/>
      <w:r w:rsidR="00666BD3">
        <w:t>Mimiaga</w:t>
      </w:r>
      <w:proofErr w:type="spellEnd"/>
      <w:r w:rsidR="00666BD3">
        <w:t xml:space="preserve"> et al. </w:t>
      </w:r>
      <w:r w:rsidR="00666BD3" w:rsidRPr="00666BD3">
        <w:t>Health System and Personal Barriers Resulting in Decreased Utilization of HIV and STD Testing Services among At-Risk Black Men Who Have Sex with Men in Massachusetts</w:t>
      </w:r>
      <w:r w:rsidR="00666BD3">
        <w:t xml:space="preserve">. </w:t>
      </w:r>
      <w:r w:rsidR="00666BD3" w:rsidRPr="00666BD3">
        <w:t>AIDS Patient Care STDS. 2009 Oct; 23(10): 825–835.</w:t>
      </w:r>
    </w:p>
    <w:p w14:paraId="67787ADF" w14:textId="021D9B6F" w:rsidR="00021359" w:rsidRDefault="00F24735" w:rsidP="00021359">
      <w:pPr>
        <w:ind w:left="360"/>
      </w:pPr>
      <w:r>
        <w:t>10</w:t>
      </w:r>
      <w:r w:rsidR="00021359">
        <w:t xml:space="preserve"> Magnus et al. </w:t>
      </w:r>
      <w:r w:rsidR="00021359" w:rsidRPr="00021359">
        <w:t>Elevated HIV Prevalence Despite Lower Rates of Sexual Risk Behaviors Among Black Men in the District of Columbia Who Have Sex with Men</w:t>
      </w:r>
      <w:r w:rsidR="00021359">
        <w:t xml:space="preserve">. </w:t>
      </w:r>
      <w:r w:rsidR="00021359" w:rsidRPr="00021359">
        <w:t>AIDS Patient Care STDS. 2010 Oct; 24(10): 615–622.</w:t>
      </w:r>
    </w:p>
    <w:p w14:paraId="17CB1A42" w14:textId="78DA213F" w:rsidR="00015A0B" w:rsidRPr="00015A0B" w:rsidRDefault="00F24735" w:rsidP="006D6C61">
      <w:pPr>
        <w:ind w:left="360"/>
      </w:pPr>
      <w:r>
        <w:t>11</w:t>
      </w:r>
      <w:r w:rsidR="00A97076">
        <w:t xml:space="preserve"> </w:t>
      </w:r>
      <w:proofErr w:type="spellStart"/>
      <w:r w:rsidR="00A97076">
        <w:t>Krakower</w:t>
      </w:r>
      <w:proofErr w:type="spellEnd"/>
      <w:r w:rsidR="00A97076">
        <w:t xml:space="preserve"> et al.</w:t>
      </w:r>
      <w:r w:rsidR="00666BD3">
        <w:t xml:space="preserve"> </w:t>
      </w:r>
      <w:r w:rsidR="00666BD3" w:rsidRPr="00666BD3">
        <w:t>HIV Providers’ Perceived Barriers and Facilitators to Implementing Pre-Exposure Prophylaxis in Care Settings: A Qualitative Study</w:t>
      </w:r>
      <w:r w:rsidR="00A97076">
        <w:t xml:space="preserve">. </w:t>
      </w:r>
      <w:r w:rsidR="00A97076" w:rsidRPr="00A97076">
        <w:t xml:space="preserve">AIDS </w:t>
      </w:r>
      <w:proofErr w:type="spellStart"/>
      <w:r w:rsidR="00A97076" w:rsidRPr="00A97076">
        <w:t>Behav</w:t>
      </w:r>
      <w:proofErr w:type="spellEnd"/>
      <w:r w:rsidR="00A97076" w:rsidRPr="00A97076">
        <w:t>. 2014 Sep; 18(9): 1712–1721.</w:t>
      </w:r>
      <w:r w:rsidR="00015A0B">
        <w:tab/>
      </w:r>
      <w:r w:rsidR="00015A0B">
        <w:tab/>
      </w:r>
    </w:p>
    <w:p w14:paraId="7D9E14C1" w14:textId="640ED5C5" w:rsidR="004B6ABA" w:rsidRPr="00015A0B" w:rsidRDefault="004B6ABA" w:rsidP="0013743A">
      <w:pPr>
        <w:spacing w:after="0" w:line="240" w:lineRule="auto"/>
        <w:contextualSpacing/>
      </w:pPr>
    </w:p>
    <w:sectPr w:rsidR="004B6ABA" w:rsidRPr="0001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E1E29"/>
    <w:multiLevelType w:val="hybridMultilevel"/>
    <w:tmpl w:val="2F6C97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DA19A0"/>
    <w:multiLevelType w:val="hybridMultilevel"/>
    <w:tmpl w:val="6F4A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8F30CC"/>
    <w:multiLevelType w:val="hybridMultilevel"/>
    <w:tmpl w:val="347CC302"/>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5F"/>
    <w:rsid w:val="00015A0B"/>
    <w:rsid w:val="00021359"/>
    <w:rsid w:val="00061647"/>
    <w:rsid w:val="00117CD2"/>
    <w:rsid w:val="00126EF6"/>
    <w:rsid w:val="0013743A"/>
    <w:rsid w:val="00147A9E"/>
    <w:rsid w:val="001B3930"/>
    <w:rsid w:val="00250C8E"/>
    <w:rsid w:val="0026256D"/>
    <w:rsid w:val="00327EE0"/>
    <w:rsid w:val="0033516A"/>
    <w:rsid w:val="003446F4"/>
    <w:rsid w:val="00386923"/>
    <w:rsid w:val="003E447F"/>
    <w:rsid w:val="004B6ABA"/>
    <w:rsid w:val="00503414"/>
    <w:rsid w:val="005A721B"/>
    <w:rsid w:val="005A7439"/>
    <w:rsid w:val="005D5B6F"/>
    <w:rsid w:val="00650DA4"/>
    <w:rsid w:val="00653839"/>
    <w:rsid w:val="00660C93"/>
    <w:rsid w:val="00666BD3"/>
    <w:rsid w:val="006D6C61"/>
    <w:rsid w:val="006F22CE"/>
    <w:rsid w:val="00750FBC"/>
    <w:rsid w:val="0078285D"/>
    <w:rsid w:val="007F43AD"/>
    <w:rsid w:val="008052AF"/>
    <w:rsid w:val="009139FA"/>
    <w:rsid w:val="0093585F"/>
    <w:rsid w:val="00A02E8B"/>
    <w:rsid w:val="00A97076"/>
    <w:rsid w:val="00AD5F92"/>
    <w:rsid w:val="00AF07DB"/>
    <w:rsid w:val="00B11647"/>
    <w:rsid w:val="00BF27BE"/>
    <w:rsid w:val="00C0612C"/>
    <w:rsid w:val="00C17E25"/>
    <w:rsid w:val="00C316E0"/>
    <w:rsid w:val="00C82613"/>
    <w:rsid w:val="00D143E3"/>
    <w:rsid w:val="00D5378A"/>
    <w:rsid w:val="00DA2653"/>
    <w:rsid w:val="00DB4643"/>
    <w:rsid w:val="00DB4F05"/>
    <w:rsid w:val="00E37B02"/>
    <w:rsid w:val="00E43DE7"/>
    <w:rsid w:val="00E6278D"/>
    <w:rsid w:val="00E8747D"/>
    <w:rsid w:val="00F13E20"/>
    <w:rsid w:val="00F24735"/>
    <w:rsid w:val="00F251D8"/>
    <w:rsid w:val="00F3212A"/>
    <w:rsid w:val="00F854AB"/>
    <w:rsid w:val="00F85E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6CB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 w:type="paragraph" w:styleId="NormalWeb">
    <w:name w:val="Normal (Web)"/>
    <w:basedOn w:val="Normal"/>
    <w:uiPriority w:val="99"/>
    <w:semiHidden/>
    <w:unhideWhenUsed/>
    <w:rsid w:val="00C17E25"/>
    <w:pPr>
      <w:spacing w:before="100" w:beforeAutospacing="1" w:after="100" w:afterAutospacing="1" w:line="240" w:lineRule="auto"/>
    </w:pPr>
    <w:rPr>
      <w:rFonts w:ascii="Times New Roman" w:hAnsi="Times New Roman" w:cs="Times New Roman"/>
      <w:sz w:val="24"/>
      <w:szCs w:val="24"/>
      <w:lang w:eastAsia="zh-CN"/>
    </w:rPr>
  </w:style>
  <w:style w:type="character" w:styleId="Emphasis">
    <w:name w:val="Emphasis"/>
    <w:basedOn w:val="DefaultParagraphFont"/>
    <w:uiPriority w:val="20"/>
    <w:qFormat/>
    <w:rsid w:val="00C17E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231">
      <w:bodyDiv w:val="1"/>
      <w:marLeft w:val="0"/>
      <w:marRight w:val="0"/>
      <w:marTop w:val="0"/>
      <w:marBottom w:val="0"/>
      <w:divBdr>
        <w:top w:val="none" w:sz="0" w:space="0" w:color="auto"/>
        <w:left w:val="none" w:sz="0" w:space="0" w:color="auto"/>
        <w:bottom w:val="none" w:sz="0" w:space="0" w:color="auto"/>
        <w:right w:val="none" w:sz="0" w:space="0" w:color="auto"/>
      </w:divBdr>
    </w:div>
    <w:div w:id="307824312">
      <w:bodyDiv w:val="1"/>
      <w:marLeft w:val="0"/>
      <w:marRight w:val="0"/>
      <w:marTop w:val="0"/>
      <w:marBottom w:val="0"/>
      <w:divBdr>
        <w:top w:val="none" w:sz="0" w:space="0" w:color="auto"/>
        <w:left w:val="none" w:sz="0" w:space="0" w:color="auto"/>
        <w:bottom w:val="none" w:sz="0" w:space="0" w:color="auto"/>
        <w:right w:val="none" w:sz="0" w:space="0" w:color="auto"/>
      </w:divBdr>
    </w:div>
    <w:div w:id="523129669">
      <w:bodyDiv w:val="1"/>
      <w:marLeft w:val="0"/>
      <w:marRight w:val="0"/>
      <w:marTop w:val="0"/>
      <w:marBottom w:val="0"/>
      <w:divBdr>
        <w:top w:val="none" w:sz="0" w:space="0" w:color="auto"/>
        <w:left w:val="none" w:sz="0" w:space="0" w:color="auto"/>
        <w:bottom w:val="none" w:sz="0" w:space="0" w:color="auto"/>
        <w:right w:val="none" w:sz="0" w:space="0" w:color="auto"/>
      </w:divBdr>
    </w:div>
    <w:div w:id="720519022">
      <w:bodyDiv w:val="1"/>
      <w:marLeft w:val="0"/>
      <w:marRight w:val="0"/>
      <w:marTop w:val="0"/>
      <w:marBottom w:val="0"/>
      <w:divBdr>
        <w:top w:val="none" w:sz="0" w:space="0" w:color="auto"/>
        <w:left w:val="none" w:sz="0" w:space="0" w:color="auto"/>
        <w:bottom w:val="none" w:sz="0" w:space="0" w:color="auto"/>
        <w:right w:val="none" w:sz="0" w:space="0" w:color="auto"/>
      </w:divBdr>
      <w:divsChild>
        <w:div w:id="1342898844">
          <w:marLeft w:val="0"/>
          <w:marRight w:val="0"/>
          <w:marTop w:val="0"/>
          <w:marBottom w:val="0"/>
          <w:divBdr>
            <w:top w:val="none" w:sz="0" w:space="0" w:color="auto"/>
            <w:left w:val="none" w:sz="0" w:space="0" w:color="auto"/>
            <w:bottom w:val="none" w:sz="0" w:space="0" w:color="auto"/>
            <w:right w:val="none" w:sz="0" w:space="0" w:color="auto"/>
          </w:divBdr>
          <w:divsChild>
            <w:div w:id="649601545">
              <w:marLeft w:val="0"/>
              <w:marRight w:val="0"/>
              <w:marTop w:val="0"/>
              <w:marBottom w:val="0"/>
              <w:divBdr>
                <w:top w:val="none" w:sz="0" w:space="0" w:color="auto"/>
                <w:left w:val="none" w:sz="0" w:space="0" w:color="auto"/>
                <w:bottom w:val="none" w:sz="0" w:space="0" w:color="auto"/>
                <w:right w:val="none" w:sz="0" w:space="0" w:color="auto"/>
              </w:divBdr>
              <w:divsChild>
                <w:div w:id="18454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487">
      <w:bodyDiv w:val="1"/>
      <w:marLeft w:val="0"/>
      <w:marRight w:val="0"/>
      <w:marTop w:val="0"/>
      <w:marBottom w:val="0"/>
      <w:divBdr>
        <w:top w:val="none" w:sz="0" w:space="0" w:color="auto"/>
        <w:left w:val="none" w:sz="0" w:space="0" w:color="auto"/>
        <w:bottom w:val="none" w:sz="0" w:space="0" w:color="auto"/>
        <w:right w:val="none" w:sz="0" w:space="0" w:color="auto"/>
      </w:divBdr>
    </w:div>
    <w:div w:id="854687556">
      <w:bodyDiv w:val="1"/>
      <w:marLeft w:val="0"/>
      <w:marRight w:val="0"/>
      <w:marTop w:val="0"/>
      <w:marBottom w:val="0"/>
      <w:divBdr>
        <w:top w:val="none" w:sz="0" w:space="0" w:color="auto"/>
        <w:left w:val="none" w:sz="0" w:space="0" w:color="auto"/>
        <w:bottom w:val="none" w:sz="0" w:space="0" w:color="auto"/>
        <w:right w:val="none" w:sz="0" w:space="0" w:color="auto"/>
      </w:divBdr>
      <w:divsChild>
        <w:div w:id="1373459867">
          <w:marLeft w:val="0"/>
          <w:marRight w:val="0"/>
          <w:marTop w:val="0"/>
          <w:marBottom w:val="0"/>
          <w:divBdr>
            <w:top w:val="none" w:sz="0" w:space="0" w:color="auto"/>
            <w:left w:val="none" w:sz="0" w:space="0" w:color="auto"/>
            <w:bottom w:val="none" w:sz="0" w:space="0" w:color="auto"/>
            <w:right w:val="none" w:sz="0" w:space="0" w:color="auto"/>
          </w:divBdr>
          <w:divsChild>
            <w:div w:id="992947412">
              <w:marLeft w:val="0"/>
              <w:marRight w:val="0"/>
              <w:marTop w:val="0"/>
              <w:marBottom w:val="0"/>
              <w:divBdr>
                <w:top w:val="none" w:sz="0" w:space="0" w:color="auto"/>
                <w:left w:val="none" w:sz="0" w:space="0" w:color="auto"/>
                <w:bottom w:val="none" w:sz="0" w:space="0" w:color="auto"/>
                <w:right w:val="none" w:sz="0" w:space="0" w:color="auto"/>
              </w:divBdr>
              <w:divsChild>
                <w:div w:id="14183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7797">
      <w:bodyDiv w:val="1"/>
      <w:marLeft w:val="0"/>
      <w:marRight w:val="0"/>
      <w:marTop w:val="0"/>
      <w:marBottom w:val="0"/>
      <w:divBdr>
        <w:top w:val="none" w:sz="0" w:space="0" w:color="auto"/>
        <w:left w:val="none" w:sz="0" w:space="0" w:color="auto"/>
        <w:bottom w:val="none" w:sz="0" w:space="0" w:color="auto"/>
        <w:right w:val="none" w:sz="0" w:space="0" w:color="auto"/>
      </w:divBdr>
    </w:div>
    <w:div w:id="1059521796">
      <w:bodyDiv w:val="1"/>
      <w:marLeft w:val="0"/>
      <w:marRight w:val="0"/>
      <w:marTop w:val="0"/>
      <w:marBottom w:val="0"/>
      <w:divBdr>
        <w:top w:val="none" w:sz="0" w:space="0" w:color="auto"/>
        <w:left w:val="none" w:sz="0" w:space="0" w:color="auto"/>
        <w:bottom w:val="none" w:sz="0" w:space="0" w:color="auto"/>
        <w:right w:val="none" w:sz="0" w:space="0" w:color="auto"/>
      </w:divBdr>
      <w:divsChild>
        <w:div w:id="417410400">
          <w:marLeft w:val="0"/>
          <w:marRight w:val="0"/>
          <w:marTop w:val="0"/>
          <w:marBottom w:val="0"/>
          <w:divBdr>
            <w:top w:val="none" w:sz="0" w:space="0" w:color="auto"/>
            <w:left w:val="none" w:sz="0" w:space="0" w:color="auto"/>
            <w:bottom w:val="none" w:sz="0" w:space="0" w:color="auto"/>
            <w:right w:val="none" w:sz="0" w:space="0" w:color="auto"/>
          </w:divBdr>
          <w:divsChild>
            <w:div w:id="1655798453">
              <w:marLeft w:val="0"/>
              <w:marRight w:val="0"/>
              <w:marTop w:val="0"/>
              <w:marBottom w:val="0"/>
              <w:divBdr>
                <w:top w:val="none" w:sz="0" w:space="0" w:color="auto"/>
                <w:left w:val="none" w:sz="0" w:space="0" w:color="auto"/>
                <w:bottom w:val="none" w:sz="0" w:space="0" w:color="auto"/>
                <w:right w:val="none" w:sz="0" w:space="0" w:color="auto"/>
              </w:divBdr>
              <w:divsChild>
                <w:div w:id="10126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073">
      <w:bodyDiv w:val="1"/>
      <w:marLeft w:val="0"/>
      <w:marRight w:val="0"/>
      <w:marTop w:val="0"/>
      <w:marBottom w:val="0"/>
      <w:divBdr>
        <w:top w:val="none" w:sz="0" w:space="0" w:color="auto"/>
        <w:left w:val="none" w:sz="0" w:space="0" w:color="auto"/>
        <w:bottom w:val="none" w:sz="0" w:space="0" w:color="auto"/>
        <w:right w:val="none" w:sz="0" w:space="0" w:color="auto"/>
      </w:divBdr>
    </w:div>
    <w:div w:id="1118067055">
      <w:bodyDiv w:val="1"/>
      <w:marLeft w:val="0"/>
      <w:marRight w:val="0"/>
      <w:marTop w:val="0"/>
      <w:marBottom w:val="0"/>
      <w:divBdr>
        <w:top w:val="none" w:sz="0" w:space="0" w:color="auto"/>
        <w:left w:val="none" w:sz="0" w:space="0" w:color="auto"/>
        <w:bottom w:val="none" w:sz="0" w:space="0" w:color="auto"/>
        <w:right w:val="none" w:sz="0" w:space="0" w:color="auto"/>
      </w:divBdr>
    </w:div>
    <w:div w:id="1216086177">
      <w:bodyDiv w:val="1"/>
      <w:marLeft w:val="0"/>
      <w:marRight w:val="0"/>
      <w:marTop w:val="0"/>
      <w:marBottom w:val="0"/>
      <w:divBdr>
        <w:top w:val="none" w:sz="0" w:space="0" w:color="auto"/>
        <w:left w:val="none" w:sz="0" w:space="0" w:color="auto"/>
        <w:bottom w:val="none" w:sz="0" w:space="0" w:color="auto"/>
        <w:right w:val="none" w:sz="0" w:space="0" w:color="auto"/>
      </w:divBdr>
    </w:div>
    <w:div w:id="1748191885">
      <w:bodyDiv w:val="1"/>
      <w:marLeft w:val="0"/>
      <w:marRight w:val="0"/>
      <w:marTop w:val="0"/>
      <w:marBottom w:val="0"/>
      <w:divBdr>
        <w:top w:val="none" w:sz="0" w:space="0" w:color="auto"/>
        <w:left w:val="none" w:sz="0" w:space="0" w:color="auto"/>
        <w:bottom w:val="none" w:sz="0" w:space="0" w:color="auto"/>
        <w:right w:val="none" w:sz="0" w:space="0" w:color="auto"/>
      </w:divBdr>
    </w:div>
    <w:div w:id="1769497239">
      <w:bodyDiv w:val="1"/>
      <w:marLeft w:val="0"/>
      <w:marRight w:val="0"/>
      <w:marTop w:val="0"/>
      <w:marBottom w:val="0"/>
      <w:divBdr>
        <w:top w:val="none" w:sz="0" w:space="0" w:color="auto"/>
        <w:left w:val="none" w:sz="0" w:space="0" w:color="auto"/>
        <w:bottom w:val="none" w:sz="0" w:space="0" w:color="auto"/>
        <w:right w:val="none" w:sz="0" w:space="0" w:color="auto"/>
      </w:divBdr>
    </w:div>
    <w:div w:id="1822191848">
      <w:bodyDiv w:val="1"/>
      <w:marLeft w:val="0"/>
      <w:marRight w:val="0"/>
      <w:marTop w:val="0"/>
      <w:marBottom w:val="0"/>
      <w:divBdr>
        <w:top w:val="none" w:sz="0" w:space="0" w:color="auto"/>
        <w:left w:val="none" w:sz="0" w:space="0" w:color="auto"/>
        <w:bottom w:val="none" w:sz="0" w:space="0" w:color="auto"/>
        <w:right w:val="none" w:sz="0" w:space="0" w:color="auto"/>
      </w:divBdr>
    </w:div>
    <w:div w:id="1968588948">
      <w:bodyDiv w:val="1"/>
      <w:marLeft w:val="0"/>
      <w:marRight w:val="0"/>
      <w:marTop w:val="0"/>
      <w:marBottom w:val="0"/>
      <w:divBdr>
        <w:top w:val="none" w:sz="0" w:space="0" w:color="auto"/>
        <w:left w:val="none" w:sz="0" w:space="0" w:color="auto"/>
        <w:bottom w:val="none" w:sz="0" w:space="0" w:color="auto"/>
        <w:right w:val="none" w:sz="0" w:space="0" w:color="auto"/>
      </w:divBdr>
    </w:div>
    <w:div w:id="2002804014">
      <w:bodyDiv w:val="1"/>
      <w:marLeft w:val="0"/>
      <w:marRight w:val="0"/>
      <w:marTop w:val="0"/>
      <w:marBottom w:val="0"/>
      <w:divBdr>
        <w:top w:val="none" w:sz="0" w:space="0" w:color="auto"/>
        <w:left w:val="none" w:sz="0" w:space="0" w:color="auto"/>
        <w:bottom w:val="none" w:sz="0" w:space="0" w:color="auto"/>
        <w:right w:val="none" w:sz="0" w:space="0" w:color="auto"/>
      </w:divBdr>
    </w:div>
    <w:div w:id="20826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5537</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Angelo Clemenzi-Allen</cp:lastModifiedBy>
  <cp:revision>2</cp:revision>
  <dcterms:created xsi:type="dcterms:W3CDTF">2017-04-26T06:29:00Z</dcterms:created>
  <dcterms:modified xsi:type="dcterms:W3CDTF">2017-04-26T06:29:00Z</dcterms:modified>
</cp:coreProperties>
</file>